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0C16" w14:textId="7BD1AD8C" w:rsidR="00C423F0" w:rsidRPr="00F46FA9" w:rsidRDefault="00C423F0" w:rsidP="009F3F1C">
      <w:pPr>
        <w:pStyle w:val="PlainText"/>
        <w:rPr>
          <w:rFonts w:ascii="Arial" w:hAnsi="Arial" w:cs="Arial"/>
          <w:b/>
          <w:sz w:val="24"/>
          <w:szCs w:val="24"/>
          <w:lang w:val="fr-CA"/>
        </w:rPr>
      </w:pPr>
      <w:r w:rsidRPr="00F46FA9">
        <w:rPr>
          <w:rFonts w:ascii="Arial" w:hAnsi="Arial" w:cs="Arial"/>
          <w:b/>
          <w:bCs/>
          <w:sz w:val="24"/>
          <w:szCs w:val="24"/>
          <w:lang w:val="fr-CA"/>
        </w:rPr>
        <w:t xml:space="preserve">Demande de permis en vertu de la </w:t>
      </w:r>
      <w:r w:rsidRPr="00F46FA9">
        <w:rPr>
          <w:rFonts w:ascii="Arial" w:hAnsi="Arial" w:cs="Arial"/>
          <w:b/>
          <w:bCs/>
          <w:i/>
          <w:iCs/>
          <w:sz w:val="24"/>
          <w:szCs w:val="24"/>
          <w:lang w:val="fr-CA"/>
        </w:rPr>
        <w:t>Loi sur les espèces en péril</w:t>
      </w:r>
      <w:r w:rsidR="00516BA8" w:rsidRPr="00F46FA9">
        <w:rPr>
          <w:rFonts w:ascii="Arial" w:hAnsi="Arial" w:cs="Arial"/>
          <w:b/>
          <w:bCs/>
          <w:sz w:val="24"/>
          <w:szCs w:val="24"/>
          <w:lang w:val="fr-CA"/>
        </w:rPr>
        <w:t xml:space="preserve"> </w:t>
      </w:r>
    </w:p>
    <w:p w14:paraId="3F4E8368" w14:textId="77777777" w:rsidR="00C423F0" w:rsidRPr="00F46FA9" w:rsidRDefault="00C423F0" w:rsidP="009F3F1C">
      <w:pPr>
        <w:pStyle w:val="PlainText"/>
        <w:rPr>
          <w:rFonts w:ascii="Arial" w:hAnsi="Arial" w:cs="Arial"/>
          <w:b/>
          <w:sz w:val="24"/>
          <w:szCs w:val="24"/>
          <w:lang w:val="fr-CA"/>
        </w:rPr>
      </w:pPr>
      <w:r w:rsidRPr="00F46FA9">
        <w:rPr>
          <w:rFonts w:ascii="Arial" w:hAnsi="Arial" w:cs="Arial"/>
          <w:b/>
          <w:bCs/>
          <w:sz w:val="24"/>
          <w:szCs w:val="24"/>
          <w:lang w:val="fr-CA"/>
        </w:rPr>
        <w:t xml:space="preserve">Pêches et Océans Canada </w:t>
      </w:r>
    </w:p>
    <w:p w14:paraId="44F793B0" w14:textId="77777777" w:rsidR="00413E49" w:rsidRPr="00F46FA9" w:rsidRDefault="00413E49" w:rsidP="009F3F1C">
      <w:pPr>
        <w:pStyle w:val="PlainText"/>
        <w:rPr>
          <w:rFonts w:ascii="Arial" w:hAnsi="Arial" w:cs="Arial"/>
          <w:sz w:val="24"/>
          <w:szCs w:val="24"/>
          <w:lang w:val="fr-CA"/>
        </w:rPr>
      </w:pPr>
    </w:p>
    <w:p w14:paraId="18AA1173" w14:textId="7FB0EDD1" w:rsidR="00413E49" w:rsidRPr="00F46FA9" w:rsidRDefault="00413E49" w:rsidP="009F3F1C">
      <w:pPr>
        <w:pStyle w:val="PlainText"/>
        <w:rPr>
          <w:rFonts w:ascii="Arial" w:hAnsi="Arial" w:cs="Arial"/>
          <w:b/>
          <w:sz w:val="24"/>
          <w:szCs w:val="24"/>
          <w:lang w:val="fr-CA"/>
        </w:rPr>
      </w:pPr>
      <w:r w:rsidRPr="00F46FA9">
        <w:rPr>
          <w:rFonts w:ascii="Arial" w:hAnsi="Arial" w:cs="Arial"/>
          <w:b/>
          <w:bCs/>
          <w:sz w:val="24"/>
          <w:szCs w:val="24"/>
          <w:lang w:val="fr-CA"/>
        </w:rPr>
        <w:t xml:space="preserve">Veuillez remplir TOUTES les sections de ce formulaire de demande. </w:t>
      </w:r>
      <w:r w:rsidRPr="00F46FA9">
        <w:rPr>
          <w:rFonts w:ascii="Arial" w:hAnsi="Arial" w:cs="Arial"/>
          <w:sz w:val="24"/>
          <w:szCs w:val="24"/>
          <w:lang w:val="fr-CA"/>
        </w:rPr>
        <w:t>Si une section ne s’applique pas à votre activité, veuillez l’indiquer clairement. Si les renseignements pertinents se trouvent dans les documents d’appui, cochez la case fournie.</w:t>
      </w:r>
      <w:r w:rsidRPr="00F46FA9">
        <w:rPr>
          <w:rFonts w:ascii="Arial" w:hAnsi="Arial" w:cs="Arial"/>
          <w:b/>
          <w:bCs/>
          <w:sz w:val="24"/>
          <w:szCs w:val="24"/>
          <w:lang w:val="fr-CA"/>
        </w:rPr>
        <w:t xml:space="preserve"> </w:t>
      </w:r>
    </w:p>
    <w:p w14:paraId="4213F756" w14:textId="77777777" w:rsidR="00C423F0" w:rsidRPr="00F46FA9" w:rsidRDefault="00C423F0" w:rsidP="009F3F1C">
      <w:pPr>
        <w:pStyle w:val="PlainText"/>
        <w:rPr>
          <w:rFonts w:ascii="Arial" w:hAnsi="Arial" w:cs="Arial"/>
          <w:sz w:val="24"/>
          <w:szCs w:val="24"/>
          <w:lang w:val="fr-CA"/>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6"/>
        <w:gridCol w:w="1215"/>
        <w:gridCol w:w="453"/>
        <w:gridCol w:w="615"/>
        <w:gridCol w:w="785"/>
        <w:gridCol w:w="582"/>
        <w:gridCol w:w="466"/>
        <w:gridCol w:w="413"/>
        <w:gridCol w:w="108"/>
        <w:gridCol w:w="1401"/>
        <w:gridCol w:w="190"/>
        <w:gridCol w:w="851"/>
        <w:gridCol w:w="2196"/>
      </w:tblGrid>
      <w:tr w:rsidR="00C423F0" w:rsidRPr="00F46FA9" w14:paraId="2BF5C105" w14:textId="77777777" w:rsidTr="00D93A44">
        <w:trPr>
          <w:cantSplit/>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13046DD2" w14:textId="0C1EAD66" w:rsidR="00C423F0" w:rsidRPr="00F46FA9" w:rsidRDefault="00C423F0" w:rsidP="009F3F1C">
            <w:pPr>
              <w:pStyle w:val="PlainText"/>
              <w:rPr>
                <w:rFonts w:ascii="Arial" w:hAnsi="Arial" w:cs="Arial"/>
                <w:sz w:val="20"/>
                <w:szCs w:val="20"/>
              </w:rPr>
            </w:pPr>
            <w:r w:rsidRPr="00F46FA9">
              <w:rPr>
                <w:rFonts w:ascii="Arial" w:hAnsi="Arial" w:cs="Arial"/>
                <w:b/>
                <w:bCs/>
                <w:sz w:val="20"/>
                <w:szCs w:val="20"/>
                <w:lang w:val="fr-CA"/>
              </w:rPr>
              <w:t>1.</w:t>
            </w:r>
            <w:r w:rsidR="00516BA8" w:rsidRPr="00F46FA9">
              <w:rPr>
                <w:rFonts w:ascii="Arial" w:hAnsi="Arial" w:cs="Arial"/>
                <w:b/>
                <w:bCs/>
                <w:sz w:val="20"/>
                <w:szCs w:val="20"/>
                <w:lang w:val="fr-CA"/>
              </w:rPr>
              <w:t xml:space="preserve"> </w:t>
            </w:r>
            <w:r w:rsidR="00952B18" w:rsidRPr="00F46FA9">
              <w:rPr>
                <w:rFonts w:ascii="Arial" w:hAnsi="Arial" w:cs="Arial"/>
                <w:b/>
                <w:bCs/>
                <w:sz w:val="20"/>
                <w:szCs w:val="20"/>
                <w:lang w:val="fr-CA"/>
              </w:rPr>
              <w:t>Renseignements sur le demandeur</w:t>
            </w:r>
          </w:p>
        </w:tc>
      </w:tr>
      <w:tr w:rsidR="00B3750B" w:rsidRPr="00F46FA9" w14:paraId="753ABE43" w14:textId="77777777" w:rsidTr="00D93A44">
        <w:trPr>
          <w:cantSplit/>
        </w:trPr>
        <w:tc>
          <w:tcPr>
            <w:tcW w:w="506" w:type="dxa"/>
            <w:tcBorders>
              <w:top w:val="nil"/>
              <w:left w:val="single" w:sz="6" w:space="0" w:color="auto"/>
              <w:bottom w:val="nil"/>
              <w:right w:val="nil"/>
            </w:tcBorders>
            <w:tcMar>
              <w:top w:w="113" w:type="dxa"/>
              <w:bottom w:w="57" w:type="dxa"/>
            </w:tcMar>
          </w:tcPr>
          <w:p w14:paraId="0DFAAB58" w14:textId="11622258" w:rsidR="00C423F0" w:rsidRPr="00F46FA9" w:rsidRDefault="00516BA8" w:rsidP="009F3F1C">
            <w:pPr>
              <w:pStyle w:val="PlainText"/>
              <w:rPr>
                <w:rFonts w:ascii="Arial" w:hAnsi="Arial" w:cs="Arial"/>
                <w:b/>
                <w:sz w:val="20"/>
                <w:szCs w:val="20"/>
              </w:rPr>
            </w:pPr>
            <w:r w:rsidRPr="00F46FA9">
              <w:rPr>
                <w:rFonts w:ascii="Arial" w:hAnsi="Arial" w:cs="Arial"/>
                <w:b/>
                <w:bCs/>
                <w:sz w:val="20"/>
                <w:szCs w:val="20"/>
                <w:lang w:val="fr-CA"/>
              </w:rPr>
              <w:t xml:space="preserve"> </w:t>
            </w:r>
          </w:p>
        </w:tc>
        <w:tc>
          <w:tcPr>
            <w:tcW w:w="2283" w:type="dxa"/>
            <w:gridSpan w:val="3"/>
            <w:tcBorders>
              <w:top w:val="nil"/>
              <w:left w:val="nil"/>
              <w:bottom w:val="nil"/>
              <w:right w:val="nil"/>
            </w:tcBorders>
            <w:tcMar>
              <w:top w:w="113" w:type="dxa"/>
              <w:bottom w:w="57" w:type="dxa"/>
            </w:tcMar>
          </w:tcPr>
          <w:p w14:paraId="648C103B" w14:textId="77777777" w:rsidR="00C423F0" w:rsidRPr="00F46FA9" w:rsidRDefault="00066236" w:rsidP="009F3F1C">
            <w:pPr>
              <w:pStyle w:val="PlainText"/>
              <w:rPr>
                <w:rFonts w:ascii="Arial" w:hAnsi="Arial" w:cs="Arial"/>
                <w:b/>
                <w:sz w:val="20"/>
                <w:szCs w:val="20"/>
              </w:rPr>
            </w:pPr>
            <w:r w:rsidRPr="00F46FA9">
              <w:rPr>
                <w:rFonts w:ascii="Arial" w:hAnsi="Arial" w:cs="Arial"/>
                <w:b/>
                <w:bCs/>
                <w:sz w:val="20"/>
                <w:szCs w:val="20"/>
                <w:lang w:val="fr-CA"/>
              </w:rPr>
              <w:t>Nom du demandeur :</w:t>
            </w:r>
          </w:p>
        </w:tc>
        <w:tc>
          <w:tcPr>
            <w:tcW w:w="6992" w:type="dxa"/>
            <w:gridSpan w:val="9"/>
            <w:tcBorders>
              <w:top w:val="nil"/>
              <w:left w:val="nil"/>
              <w:bottom w:val="single" w:sz="6" w:space="0" w:color="auto"/>
              <w:right w:val="single" w:sz="6" w:space="0" w:color="auto"/>
            </w:tcBorders>
            <w:tcMar>
              <w:top w:w="113" w:type="dxa"/>
              <w:bottom w:w="57" w:type="dxa"/>
            </w:tcMar>
          </w:tcPr>
          <w:p w14:paraId="6C57894A" w14:textId="77777777" w:rsidR="00C423F0" w:rsidRPr="00F46FA9" w:rsidRDefault="00C423F0" w:rsidP="009F3F1C">
            <w:pPr>
              <w:pStyle w:val="PlainText"/>
              <w:rPr>
                <w:rFonts w:ascii="Arial" w:hAnsi="Arial" w:cs="Arial"/>
                <w:sz w:val="20"/>
                <w:szCs w:val="20"/>
              </w:rPr>
            </w:pPr>
          </w:p>
        </w:tc>
      </w:tr>
      <w:tr w:rsidR="00B3750B" w:rsidRPr="00F65243" w14:paraId="465F002E" w14:textId="77777777" w:rsidTr="00D93A44">
        <w:trPr>
          <w:cantSplit/>
        </w:trPr>
        <w:tc>
          <w:tcPr>
            <w:tcW w:w="506" w:type="dxa"/>
            <w:tcBorders>
              <w:top w:val="nil"/>
              <w:left w:val="single" w:sz="6" w:space="0" w:color="auto"/>
              <w:bottom w:val="nil"/>
              <w:right w:val="nil"/>
            </w:tcBorders>
            <w:tcMar>
              <w:top w:w="113" w:type="dxa"/>
              <w:bottom w:w="57" w:type="dxa"/>
            </w:tcMar>
          </w:tcPr>
          <w:p w14:paraId="69A1FD35" w14:textId="275406FC" w:rsidR="00C423F0" w:rsidRPr="00F46FA9" w:rsidRDefault="00516BA8" w:rsidP="009F3F1C">
            <w:pPr>
              <w:pStyle w:val="PlainText"/>
              <w:rPr>
                <w:rFonts w:ascii="Arial" w:hAnsi="Arial" w:cs="Arial"/>
                <w:sz w:val="20"/>
                <w:szCs w:val="20"/>
              </w:rPr>
            </w:pPr>
            <w:r w:rsidRPr="00F46FA9">
              <w:rPr>
                <w:rFonts w:ascii="Arial" w:hAnsi="Arial" w:cs="Arial"/>
                <w:b/>
                <w:bCs/>
                <w:sz w:val="20"/>
                <w:szCs w:val="20"/>
                <w:lang w:val="fr-CA"/>
              </w:rPr>
              <w:t xml:space="preserve"> </w:t>
            </w:r>
          </w:p>
        </w:tc>
        <w:tc>
          <w:tcPr>
            <w:tcW w:w="3068" w:type="dxa"/>
            <w:gridSpan w:val="4"/>
            <w:tcBorders>
              <w:top w:val="nil"/>
              <w:left w:val="nil"/>
              <w:bottom w:val="nil"/>
              <w:right w:val="nil"/>
            </w:tcBorders>
            <w:tcMar>
              <w:top w:w="113" w:type="dxa"/>
              <w:bottom w:w="57" w:type="dxa"/>
            </w:tcMar>
          </w:tcPr>
          <w:p w14:paraId="580B5117" w14:textId="252CCFC8" w:rsidR="00C423F0" w:rsidRPr="00F46FA9" w:rsidRDefault="00066236" w:rsidP="009F3F1C">
            <w:pPr>
              <w:pStyle w:val="PlainText"/>
              <w:rPr>
                <w:rFonts w:ascii="Arial" w:hAnsi="Arial" w:cs="Arial"/>
                <w:sz w:val="20"/>
                <w:szCs w:val="20"/>
                <w:lang w:val="fr-CA"/>
              </w:rPr>
            </w:pPr>
            <w:r w:rsidRPr="00F46FA9">
              <w:rPr>
                <w:rFonts w:ascii="Arial" w:hAnsi="Arial" w:cs="Arial"/>
                <w:b/>
                <w:bCs/>
                <w:sz w:val="20"/>
                <w:szCs w:val="20"/>
                <w:lang w:val="fr-CA"/>
              </w:rPr>
              <w:t>Nom de la personne-ressource si différent du demandeur</w:t>
            </w:r>
            <w:r w:rsidR="00213567">
              <w:rPr>
                <w:rFonts w:ascii="Arial" w:hAnsi="Arial" w:cs="Arial"/>
                <w:b/>
                <w:bCs/>
                <w:sz w:val="20"/>
                <w:szCs w:val="20"/>
                <w:lang w:val="fr-CA"/>
              </w:rPr>
              <w:t xml:space="preserve"> </w:t>
            </w:r>
            <w:r w:rsidRPr="00F46FA9">
              <w:rPr>
                <w:rFonts w:ascii="Arial" w:hAnsi="Arial" w:cs="Arial"/>
                <w:sz w:val="20"/>
                <w:szCs w:val="20"/>
                <w:lang w:val="fr-CA"/>
              </w:rPr>
              <w:t>(p. ex. consultant)</w:t>
            </w:r>
            <w:r w:rsidRPr="00F46FA9">
              <w:rPr>
                <w:rFonts w:ascii="Arial" w:hAnsi="Arial" w:cs="Arial"/>
                <w:b/>
                <w:bCs/>
                <w:sz w:val="20"/>
                <w:szCs w:val="20"/>
                <w:lang w:val="fr-CA"/>
              </w:rPr>
              <w:t> :</w:t>
            </w:r>
          </w:p>
        </w:tc>
        <w:tc>
          <w:tcPr>
            <w:tcW w:w="6207" w:type="dxa"/>
            <w:gridSpan w:val="8"/>
            <w:tcBorders>
              <w:top w:val="nil"/>
              <w:left w:val="nil"/>
              <w:bottom w:val="single" w:sz="6" w:space="0" w:color="auto"/>
              <w:right w:val="single" w:sz="6" w:space="0" w:color="auto"/>
            </w:tcBorders>
            <w:tcMar>
              <w:top w:w="113" w:type="dxa"/>
              <w:bottom w:w="57" w:type="dxa"/>
            </w:tcMar>
          </w:tcPr>
          <w:p w14:paraId="4532BBE4" w14:textId="77777777" w:rsidR="00C423F0" w:rsidRPr="00F46FA9" w:rsidRDefault="00C423F0" w:rsidP="009F3F1C">
            <w:pPr>
              <w:pStyle w:val="PlainText"/>
              <w:rPr>
                <w:rFonts w:ascii="Arial" w:hAnsi="Arial" w:cs="Arial"/>
                <w:sz w:val="20"/>
                <w:szCs w:val="20"/>
                <w:lang w:val="fr-CA"/>
              </w:rPr>
            </w:pPr>
          </w:p>
        </w:tc>
      </w:tr>
      <w:tr w:rsidR="00B3750B" w:rsidRPr="00F46FA9" w14:paraId="6DAF88EC" w14:textId="77777777" w:rsidTr="00D93A44">
        <w:trPr>
          <w:cantSplit/>
          <w:trHeight w:val="155"/>
        </w:trPr>
        <w:tc>
          <w:tcPr>
            <w:tcW w:w="506" w:type="dxa"/>
            <w:tcBorders>
              <w:top w:val="nil"/>
              <w:left w:val="single" w:sz="6" w:space="0" w:color="auto"/>
              <w:bottom w:val="nil"/>
              <w:right w:val="nil"/>
            </w:tcBorders>
            <w:tcMar>
              <w:top w:w="113" w:type="dxa"/>
              <w:bottom w:w="0" w:type="dxa"/>
            </w:tcMar>
          </w:tcPr>
          <w:p w14:paraId="4596C332" w14:textId="77777777" w:rsidR="00C423F0" w:rsidRPr="00F46FA9" w:rsidRDefault="00C423F0" w:rsidP="009F3F1C">
            <w:pPr>
              <w:pStyle w:val="PlainText"/>
              <w:rPr>
                <w:rFonts w:ascii="Arial" w:hAnsi="Arial" w:cs="Arial"/>
                <w:b/>
                <w:sz w:val="20"/>
                <w:szCs w:val="20"/>
                <w:lang w:val="fr-CA"/>
              </w:rPr>
            </w:pPr>
          </w:p>
        </w:tc>
        <w:tc>
          <w:tcPr>
            <w:tcW w:w="2283" w:type="dxa"/>
            <w:gridSpan w:val="3"/>
            <w:tcBorders>
              <w:top w:val="nil"/>
              <w:left w:val="nil"/>
              <w:bottom w:val="nil"/>
              <w:right w:val="nil"/>
            </w:tcBorders>
            <w:tcMar>
              <w:top w:w="113" w:type="dxa"/>
              <w:bottom w:w="0" w:type="dxa"/>
            </w:tcMar>
          </w:tcPr>
          <w:p w14:paraId="43CB30E0" w14:textId="77777777" w:rsidR="00C423F0" w:rsidRPr="00F46FA9" w:rsidRDefault="00C423F0" w:rsidP="009F3F1C">
            <w:pPr>
              <w:pStyle w:val="PlainText"/>
              <w:rPr>
                <w:rFonts w:ascii="Arial" w:hAnsi="Arial" w:cs="Arial"/>
                <w:b/>
                <w:sz w:val="20"/>
                <w:szCs w:val="20"/>
                <w:lang w:val="fr-CA"/>
              </w:rPr>
            </w:pPr>
            <w:r w:rsidRPr="00F46FA9">
              <w:rPr>
                <w:rFonts w:ascii="Arial" w:hAnsi="Arial" w:cs="Arial"/>
                <w:b/>
                <w:bCs/>
                <w:sz w:val="20"/>
                <w:szCs w:val="20"/>
                <w:lang w:val="fr-CA"/>
              </w:rPr>
              <w:t>Adresse :</w:t>
            </w:r>
          </w:p>
        </w:tc>
        <w:tc>
          <w:tcPr>
            <w:tcW w:w="6992" w:type="dxa"/>
            <w:gridSpan w:val="9"/>
            <w:tcBorders>
              <w:top w:val="single" w:sz="6" w:space="0" w:color="auto"/>
              <w:left w:val="nil"/>
              <w:bottom w:val="nil"/>
              <w:right w:val="single" w:sz="6" w:space="0" w:color="auto"/>
            </w:tcBorders>
            <w:tcMar>
              <w:top w:w="113" w:type="dxa"/>
              <w:bottom w:w="0" w:type="dxa"/>
            </w:tcMar>
          </w:tcPr>
          <w:p w14:paraId="651EE7CD" w14:textId="77777777" w:rsidR="00C423F0" w:rsidRPr="00F46FA9" w:rsidRDefault="00C423F0" w:rsidP="009F3F1C">
            <w:pPr>
              <w:pStyle w:val="PlainText"/>
              <w:rPr>
                <w:rFonts w:ascii="Arial" w:hAnsi="Arial" w:cs="Arial"/>
                <w:sz w:val="20"/>
                <w:szCs w:val="20"/>
                <w:lang w:val="fr-CA"/>
              </w:rPr>
            </w:pPr>
          </w:p>
        </w:tc>
      </w:tr>
      <w:tr w:rsidR="00B3750B" w:rsidRPr="00F46FA9" w14:paraId="0BADB41A" w14:textId="77777777" w:rsidTr="00D93A44">
        <w:trPr>
          <w:cantSplit/>
        </w:trPr>
        <w:tc>
          <w:tcPr>
            <w:tcW w:w="506" w:type="dxa"/>
            <w:tcBorders>
              <w:top w:val="nil"/>
              <w:left w:val="single" w:sz="6" w:space="0" w:color="auto"/>
              <w:bottom w:val="nil"/>
              <w:right w:val="nil"/>
            </w:tcBorders>
            <w:tcMar>
              <w:top w:w="113" w:type="dxa"/>
              <w:bottom w:w="57" w:type="dxa"/>
            </w:tcMar>
          </w:tcPr>
          <w:p w14:paraId="0224C3B1" w14:textId="77777777" w:rsidR="00C423F0" w:rsidRPr="00F46FA9" w:rsidRDefault="00C423F0"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57741DD0" w14:textId="77777777" w:rsidR="00C423F0" w:rsidRPr="00F46FA9" w:rsidRDefault="00C423F0" w:rsidP="009F3F1C">
            <w:pPr>
              <w:pStyle w:val="PlainText"/>
              <w:rPr>
                <w:rFonts w:ascii="Arial" w:hAnsi="Arial" w:cs="Arial"/>
                <w:sz w:val="20"/>
                <w:szCs w:val="20"/>
                <w:lang w:val="fr-CA"/>
              </w:rPr>
            </w:pPr>
            <w:r w:rsidRPr="00F46FA9">
              <w:rPr>
                <w:rFonts w:ascii="Arial" w:hAnsi="Arial" w:cs="Arial"/>
                <w:sz w:val="20"/>
                <w:szCs w:val="20"/>
                <w:lang w:val="fr-CA"/>
              </w:rPr>
              <w:t>Rue :</w:t>
            </w:r>
          </w:p>
        </w:tc>
        <w:tc>
          <w:tcPr>
            <w:tcW w:w="7607" w:type="dxa"/>
            <w:gridSpan w:val="10"/>
            <w:tcBorders>
              <w:top w:val="nil"/>
              <w:left w:val="nil"/>
              <w:bottom w:val="single" w:sz="6" w:space="0" w:color="auto"/>
              <w:right w:val="single" w:sz="6" w:space="0" w:color="auto"/>
            </w:tcBorders>
            <w:tcMar>
              <w:top w:w="113" w:type="dxa"/>
              <w:bottom w:w="57" w:type="dxa"/>
            </w:tcMar>
          </w:tcPr>
          <w:p w14:paraId="1CA89D78" w14:textId="77777777" w:rsidR="00C423F0" w:rsidRPr="00F46FA9" w:rsidRDefault="00C423F0" w:rsidP="009F3F1C">
            <w:pPr>
              <w:pStyle w:val="PlainText"/>
              <w:rPr>
                <w:rFonts w:ascii="Arial" w:hAnsi="Arial" w:cs="Arial"/>
                <w:sz w:val="20"/>
                <w:szCs w:val="20"/>
                <w:lang w:val="fr-CA"/>
              </w:rPr>
            </w:pPr>
          </w:p>
        </w:tc>
      </w:tr>
      <w:tr w:rsidR="00B3750B" w:rsidRPr="00F46FA9" w14:paraId="6A2A3CD6" w14:textId="77777777" w:rsidTr="00D93A44">
        <w:trPr>
          <w:cantSplit/>
        </w:trPr>
        <w:tc>
          <w:tcPr>
            <w:tcW w:w="506" w:type="dxa"/>
            <w:tcBorders>
              <w:top w:val="nil"/>
              <w:left w:val="single" w:sz="6" w:space="0" w:color="auto"/>
              <w:bottom w:val="nil"/>
              <w:right w:val="nil"/>
            </w:tcBorders>
            <w:tcMar>
              <w:top w:w="113" w:type="dxa"/>
              <w:bottom w:w="57" w:type="dxa"/>
            </w:tcMar>
          </w:tcPr>
          <w:p w14:paraId="21E30311" w14:textId="77777777" w:rsidR="00C423F0" w:rsidRPr="00F46FA9" w:rsidRDefault="00C423F0"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1CF970CE" w14:textId="77777777" w:rsidR="00C423F0" w:rsidRPr="00F46FA9" w:rsidRDefault="00C423F0" w:rsidP="009F3F1C">
            <w:pPr>
              <w:pStyle w:val="PlainText"/>
              <w:rPr>
                <w:rFonts w:ascii="Arial" w:hAnsi="Arial" w:cs="Arial"/>
                <w:sz w:val="20"/>
                <w:szCs w:val="20"/>
                <w:lang w:val="fr-CA"/>
              </w:rPr>
            </w:pPr>
            <w:r w:rsidRPr="00F46FA9">
              <w:rPr>
                <w:rFonts w:ascii="Arial" w:hAnsi="Arial" w:cs="Arial"/>
                <w:sz w:val="20"/>
                <w:szCs w:val="20"/>
                <w:lang w:val="fr-CA"/>
              </w:rPr>
              <w:t>Ville :</w:t>
            </w:r>
          </w:p>
        </w:tc>
        <w:tc>
          <w:tcPr>
            <w:tcW w:w="7607" w:type="dxa"/>
            <w:gridSpan w:val="10"/>
            <w:tcBorders>
              <w:top w:val="single" w:sz="6" w:space="0" w:color="auto"/>
              <w:left w:val="nil"/>
              <w:bottom w:val="single" w:sz="6" w:space="0" w:color="auto"/>
              <w:right w:val="single" w:sz="6" w:space="0" w:color="auto"/>
            </w:tcBorders>
            <w:tcMar>
              <w:top w:w="113" w:type="dxa"/>
              <w:bottom w:w="57" w:type="dxa"/>
            </w:tcMar>
          </w:tcPr>
          <w:p w14:paraId="28694935" w14:textId="77777777" w:rsidR="00C423F0" w:rsidRPr="00F46FA9" w:rsidRDefault="00C423F0" w:rsidP="009F3F1C">
            <w:pPr>
              <w:pStyle w:val="PlainText"/>
              <w:rPr>
                <w:rFonts w:ascii="Arial" w:hAnsi="Arial" w:cs="Arial"/>
                <w:sz w:val="20"/>
                <w:szCs w:val="20"/>
                <w:lang w:val="fr-CA"/>
              </w:rPr>
            </w:pPr>
          </w:p>
        </w:tc>
      </w:tr>
      <w:tr w:rsidR="00B3750B" w:rsidRPr="00F46FA9" w14:paraId="7AA12488" w14:textId="77777777" w:rsidTr="00D93A44">
        <w:trPr>
          <w:cantSplit/>
        </w:trPr>
        <w:tc>
          <w:tcPr>
            <w:tcW w:w="506" w:type="dxa"/>
            <w:tcBorders>
              <w:top w:val="nil"/>
              <w:left w:val="single" w:sz="6" w:space="0" w:color="auto"/>
              <w:bottom w:val="nil"/>
              <w:right w:val="nil"/>
            </w:tcBorders>
            <w:tcMar>
              <w:top w:w="113" w:type="dxa"/>
              <w:bottom w:w="57" w:type="dxa"/>
            </w:tcMar>
          </w:tcPr>
          <w:p w14:paraId="716CBBA0" w14:textId="77777777" w:rsidR="00C423F0" w:rsidRPr="00F46FA9" w:rsidRDefault="00C423F0"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7366D9D0" w14:textId="77777777" w:rsidR="00C423F0" w:rsidRPr="00F46FA9" w:rsidRDefault="00C423F0" w:rsidP="009F3F1C">
            <w:pPr>
              <w:pStyle w:val="PlainText"/>
              <w:rPr>
                <w:rFonts w:ascii="Arial" w:hAnsi="Arial" w:cs="Arial"/>
                <w:sz w:val="20"/>
                <w:szCs w:val="20"/>
                <w:lang w:val="fr-CA"/>
              </w:rPr>
            </w:pPr>
            <w:r w:rsidRPr="00F46FA9">
              <w:rPr>
                <w:rFonts w:ascii="Arial" w:hAnsi="Arial" w:cs="Arial"/>
                <w:sz w:val="20"/>
                <w:szCs w:val="20"/>
                <w:lang w:val="fr-CA"/>
              </w:rPr>
              <w:t>Province/État :</w:t>
            </w:r>
          </w:p>
        </w:tc>
        <w:tc>
          <w:tcPr>
            <w:tcW w:w="7607" w:type="dxa"/>
            <w:gridSpan w:val="10"/>
            <w:tcBorders>
              <w:top w:val="single" w:sz="6" w:space="0" w:color="auto"/>
              <w:left w:val="nil"/>
              <w:bottom w:val="nil"/>
              <w:right w:val="single" w:sz="6" w:space="0" w:color="auto"/>
            </w:tcBorders>
            <w:tcMar>
              <w:top w:w="113" w:type="dxa"/>
              <w:bottom w:w="57" w:type="dxa"/>
            </w:tcMar>
          </w:tcPr>
          <w:p w14:paraId="4BBF07F5" w14:textId="77777777" w:rsidR="00C423F0" w:rsidRPr="00F46FA9" w:rsidRDefault="00C423F0" w:rsidP="009F3F1C">
            <w:pPr>
              <w:pStyle w:val="PlainText"/>
              <w:rPr>
                <w:rFonts w:ascii="Arial" w:hAnsi="Arial" w:cs="Arial"/>
                <w:sz w:val="20"/>
                <w:szCs w:val="20"/>
                <w:lang w:val="fr-CA"/>
              </w:rPr>
            </w:pPr>
          </w:p>
        </w:tc>
      </w:tr>
      <w:tr w:rsidR="00952B18" w:rsidRPr="00F46FA9" w14:paraId="760F00FE" w14:textId="77777777" w:rsidTr="00D93A44">
        <w:trPr>
          <w:cantSplit/>
        </w:trPr>
        <w:tc>
          <w:tcPr>
            <w:tcW w:w="506" w:type="dxa"/>
            <w:tcBorders>
              <w:top w:val="nil"/>
              <w:left w:val="single" w:sz="6" w:space="0" w:color="auto"/>
              <w:bottom w:val="nil"/>
              <w:right w:val="nil"/>
            </w:tcBorders>
            <w:tcMar>
              <w:top w:w="113" w:type="dxa"/>
              <w:bottom w:w="57" w:type="dxa"/>
            </w:tcMar>
          </w:tcPr>
          <w:p w14:paraId="13037024" w14:textId="77777777" w:rsidR="00952B18" w:rsidRPr="00F46FA9" w:rsidRDefault="00952B18" w:rsidP="009F3F1C">
            <w:pPr>
              <w:pStyle w:val="PlainText"/>
              <w:rPr>
                <w:rFonts w:ascii="Arial" w:hAnsi="Arial" w:cs="Arial"/>
                <w:sz w:val="20"/>
                <w:szCs w:val="20"/>
                <w:lang w:val="fr-CA"/>
              </w:rPr>
            </w:pPr>
          </w:p>
        </w:tc>
        <w:tc>
          <w:tcPr>
            <w:tcW w:w="1668" w:type="dxa"/>
            <w:gridSpan w:val="2"/>
            <w:tcBorders>
              <w:top w:val="nil"/>
              <w:left w:val="nil"/>
              <w:bottom w:val="nil"/>
              <w:right w:val="nil"/>
            </w:tcBorders>
            <w:tcMar>
              <w:top w:w="113" w:type="dxa"/>
              <w:bottom w:w="57" w:type="dxa"/>
            </w:tcMar>
          </w:tcPr>
          <w:p w14:paraId="05F1DCF0" w14:textId="373F6825" w:rsidR="00952B18" w:rsidRPr="00F46FA9" w:rsidRDefault="00952B18" w:rsidP="009F3F1C">
            <w:pPr>
              <w:pStyle w:val="PlainText"/>
              <w:rPr>
                <w:rFonts w:ascii="Arial" w:hAnsi="Arial" w:cs="Arial"/>
                <w:sz w:val="20"/>
                <w:szCs w:val="20"/>
                <w:lang w:val="fr-CA"/>
              </w:rPr>
            </w:pPr>
            <w:r w:rsidRPr="00F46FA9">
              <w:rPr>
                <w:rFonts w:ascii="Arial" w:hAnsi="Arial" w:cs="Arial"/>
                <w:sz w:val="20"/>
                <w:szCs w:val="20"/>
                <w:lang w:val="fr-CA"/>
              </w:rPr>
              <w:t>Pays</w:t>
            </w:r>
            <w:r w:rsidRPr="00CB469C">
              <w:rPr>
                <w:rFonts w:ascii="Tahoma" w:hAnsi="Tahoma"/>
                <w:sz w:val="20"/>
              </w:rPr>
              <w:t xml:space="preserve"> </w:t>
            </w:r>
            <w:r w:rsidRPr="00F46FA9">
              <w:rPr>
                <w:rFonts w:ascii="Arial" w:hAnsi="Arial" w:cs="Arial"/>
                <w:sz w:val="20"/>
                <w:szCs w:val="20"/>
                <w:lang w:val="fr-CA"/>
              </w:rPr>
              <w:t>:</w:t>
            </w:r>
          </w:p>
        </w:tc>
        <w:tc>
          <w:tcPr>
            <w:tcW w:w="2861" w:type="dxa"/>
            <w:gridSpan w:val="5"/>
            <w:tcBorders>
              <w:top w:val="single" w:sz="6" w:space="0" w:color="auto"/>
              <w:left w:val="nil"/>
              <w:bottom w:val="nil"/>
              <w:right w:val="nil"/>
            </w:tcBorders>
            <w:tcMar>
              <w:top w:w="113" w:type="dxa"/>
              <w:bottom w:w="57" w:type="dxa"/>
            </w:tcMar>
          </w:tcPr>
          <w:p w14:paraId="2AB59E15" w14:textId="77777777" w:rsidR="00952B18" w:rsidRPr="00F46FA9" w:rsidRDefault="00952B18" w:rsidP="009F3F1C">
            <w:pPr>
              <w:pStyle w:val="PlainText"/>
              <w:rPr>
                <w:rFonts w:ascii="Arial" w:hAnsi="Arial" w:cs="Arial"/>
                <w:sz w:val="20"/>
                <w:szCs w:val="20"/>
                <w:lang w:val="fr-CA"/>
              </w:rPr>
            </w:pPr>
          </w:p>
        </w:tc>
        <w:tc>
          <w:tcPr>
            <w:tcW w:w="1509" w:type="dxa"/>
            <w:gridSpan w:val="2"/>
            <w:tcBorders>
              <w:top w:val="single" w:sz="6" w:space="0" w:color="auto"/>
              <w:left w:val="nil"/>
              <w:bottom w:val="nil"/>
              <w:right w:val="nil"/>
            </w:tcBorders>
            <w:tcMar>
              <w:top w:w="113" w:type="dxa"/>
              <w:bottom w:w="57" w:type="dxa"/>
            </w:tcMar>
          </w:tcPr>
          <w:p w14:paraId="147E5CA1" w14:textId="5374F655" w:rsidR="00952B18" w:rsidRPr="00F46FA9" w:rsidRDefault="003160C2" w:rsidP="009F3F1C">
            <w:pPr>
              <w:pStyle w:val="PlainText"/>
              <w:rPr>
                <w:rFonts w:ascii="Arial" w:hAnsi="Arial" w:cs="Arial"/>
                <w:sz w:val="20"/>
                <w:szCs w:val="20"/>
                <w:lang w:val="fr-CA"/>
              </w:rPr>
            </w:pPr>
            <w:r w:rsidRPr="00F46FA9">
              <w:rPr>
                <w:rFonts w:ascii="Arial" w:hAnsi="Arial" w:cs="Arial"/>
                <w:sz w:val="20"/>
                <w:szCs w:val="20"/>
                <w:lang w:val="fr-CA"/>
              </w:rPr>
              <w:t>Code</w:t>
            </w:r>
            <w:r>
              <w:rPr>
                <w:rFonts w:ascii="Arial" w:hAnsi="Arial" w:cs="Arial"/>
                <w:sz w:val="20"/>
                <w:szCs w:val="20"/>
                <w:lang w:val="fr-CA"/>
              </w:rPr>
              <w:t xml:space="preserve"> </w:t>
            </w:r>
            <w:r w:rsidR="00952B18" w:rsidRPr="00CB469C">
              <w:rPr>
                <w:rFonts w:ascii="Tahoma" w:hAnsi="Tahoma"/>
                <w:sz w:val="20"/>
              </w:rPr>
              <w:t>Postal</w:t>
            </w:r>
            <w:r>
              <w:rPr>
                <w:rFonts w:ascii="Tahoma" w:hAnsi="Tahoma"/>
                <w:sz w:val="20"/>
              </w:rPr>
              <w:t xml:space="preserve"> </w:t>
            </w:r>
            <w:r w:rsidR="00952B18" w:rsidRPr="00CB469C">
              <w:rPr>
                <w:rFonts w:ascii="Tahoma" w:hAnsi="Tahoma"/>
                <w:sz w:val="20"/>
              </w:rPr>
              <w:t>:</w:t>
            </w:r>
          </w:p>
        </w:tc>
        <w:tc>
          <w:tcPr>
            <w:tcW w:w="3237" w:type="dxa"/>
            <w:gridSpan w:val="3"/>
            <w:tcBorders>
              <w:top w:val="single" w:sz="6" w:space="0" w:color="auto"/>
              <w:left w:val="nil"/>
              <w:bottom w:val="nil"/>
              <w:right w:val="single" w:sz="6" w:space="0" w:color="auto"/>
            </w:tcBorders>
            <w:tcMar>
              <w:top w:w="113" w:type="dxa"/>
              <w:bottom w:w="57" w:type="dxa"/>
            </w:tcMar>
          </w:tcPr>
          <w:p w14:paraId="4EB44D87" w14:textId="77777777" w:rsidR="00952B18" w:rsidRPr="00F46FA9" w:rsidRDefault="00952B18" w:rsidP="009F3F1C">
            <w:pPr>
              <w:pStyle w:val="PlainText"/>
              <w:rPr>
                <w:rFonts w:ascii="Arial" w:hAnsi="Arial" w:cs="Arial"/>
                <w:sz w:val="20"/>
                <w:szCs w:val="20"/>
                <w:lang w:val="fr-CA"/>
              </w:rPr>
            </w:pPr>
          </w:p>
        </w:tc>
      </w:tr>
      <w:tr w:rsidR="00952B18" w:rsidRPr="00F46FA9" w14:paraId="2A8D2A83" w14:textId="77777777" w:rsidTr="00D93A44">
        <w:trPr>
          <w:cantSplit/>
        </w:trPr>
        <w:tc>
          <w:tcPr>
            <w:tcW w:w="506" w:type="dxa"/>
            <w:tcBorders>
              <w:top w:val="nil"/>
              <w:left w:val="single" w:sz="6" w:space="0" w:color="auto"/>
              <w:bottom w:val="nil"/>
              <w:right w:val="nil"/>
            </w:tcBorders>
            <w:tcMar>
              <w:top w:w="113" w:type="dxa"/>
              <w:bottom w:w="57" w:type="dxa"/>
            </w:tcMar>
          </w:tcPr>
          <w:p w14:paraId="38A5FF05" w14:textId="77777777" w:rsidR="00952B18" w:rsidRPr="00F46FA9" w:rsidRDefault="00952B18" w:rsidP="009F3F1C">
            <w:pPr>
              <w:pStyle w:val="PlainText"/>
              <w:rPr>
                <w:rFonts w:ascii="Arial" w:hAnsi="Arial" w:cs="Arial"/>
                <w:sz w:val="20"/>
                <w:szCs w:val="20"/>
                <w:lang w:val="fr-CA"/>
              </w:rPr>
            </w:pPr>
          </w:p>
        </w:tc>
        <w:tc>
          <w:tcPr>
            <w:tcW w:w="1215" w:type="dxa"/>
            <w:tcBorders>
              <w:top w:val="nil"/>
              <w:left w:val="nil"/>
              <w:bottom w:val="nil"/>
              <w:right w:val="nil"/>
            </w:tcBorders>
            <w:tcMar>
              <w:top w:w="113" w:type="dxa"/>
              <w:bottom w:w="57" w:type="dxa"/>
            </w:tcMar>
          </w:tcPr>
          <w:p w14:paraId="53352846" w14:textId="18D4D602" w:rsidR="00952B18" w:rsidRPr="00F46FA9" w:rsidRDefault="00952B18" w:rsidP="009F3F1C">
            <w:pPr>
              <w:pStyle w:val="PlainText"/>
              <w:ind w:right="-114"/>
              <w:rPr>
                <w:rFonts w:ascii="Arial" w:hAnsi="Arial" w:cs="Arial"/>
                <w:sz w:val="20"/>
                <w:szCs w:val="20"/>
                <w:lang w:val="fr-CA"/>
              </w:rPr>
            </w:pPr>
            <w:proofErr w:type="spellStart"/>
            <w:r w:rsidRPr="00CB469C">
              <w:rPr>
                <w:rFonts w:ascii="Tahoma" w:hAnsi="Tahoma"/>
                <w:b/>
                <w:sz w:val="20"/>
              </w:rPr>
              <w:t>Tél</w:t>
            </w:r>
            <w:proofErr w:type="spellEnd"/>
            <w:r w:rsidRPr="00CB469C">
              <w:rPr>
                <w:rFonts w:ascii="Tahoma" w:hAnsi="Tahoma"/>
                <w:b/>
                <w:sz w:val="20"/>
              </w:rPr>
              <w:t xml:space="preserve">. </w:t>
            </w:r>
            <w:r w:rsidRPr="00F46FA9">
              <w:rPr>
                <w:rFonts w:ascii="Arial" w:hAnsi="Arial" w:cs="Arial"/>
                <w:sz w:val="20"/>
                <w:szCs w:val="20"/>
                <w:lang w:val="fr-CA"/>
              </w:rPr>
              <w:t>:</w:t>
            </w:r>
          </w:p>
        </w:tc>
        <w:tc>
          <w:tcPr>
            <w:tcW w:w="2435" w:type="dxa"/>
            <w:gridSpan w:val="4"/>
            <w:tcBorders>
              <w:top w:val="single" w:sz="6" w:space="0" w:color="auto"/>
              <w:left w:val="nil"/>
              <w:bottom w:val="single" w:sz="6" w:space="0" w:color="auto"/>
              <w:right w:val="nil"/>
            </w:tcBorders>
            <w:tcMar>
              <w:top w:w="113" w:type="dxa"/>
              <w:bottom w:w="57" w:type="dxa"/>
            </w:tcMar>
          </w:tcPr>
          <w:p w14:paraId="3956EDE1" w14:textId="77777777" w:rsidR="00952B18" w:rsidRPr="00F46FA9" w:rsidRDefault="00952B18" w:rsidP="009F3F1C">
            <w:pPr>
              <w:pStyle w:val="PlainText"/>
              <w:rPr>
                <w:rFonts w:ascii="Arial" w:hAnsi="Arial" w:cs="Arial"/>
                <w:sz w:val="20"/>
                <w:szCs w:val="20"/>
                <w:lang w:val="fr-CA"/>
              </w:rPr>
            </w:pPr>
          </w:p>
        </w:tc>
        <w:tc>
          <w:tcPr>
            <w:tcW w:w="987" w:type="dxa"/>
            <w:gridSpan w:val="3"/>
            <w:tcBorders>
              <w:top w:val="single" w:sz="6" w:space="0" w:color="auto"/>
              <w:left w:val="nil"/>
              <w:bottom w:val="single" w:sz="6" w:space="0" w:color="auto"/>
              <w:right w:val="nil"/>
            </w:tcBorders>
            <w:tcMar>
              <w:top w:w="113" w:type="dxa"/>
              <w:bottom w:w="57" w:type="dxa"/>
            </w:tcMar>
          </w:tcPr>
          <w:p w14:paraId="56F0B285" w14:textId="3B92227F" w:rsidR="00952B18" w:rsidRPr="00F46FA9" w:rsidRDefault="00952B18" w:rsidP="009F3F1C">
            <w:pPr>
              <w:pStyle w:val="PlainText"/>
              <w:ind w:right="-803" w:hanging="127"/>
              <w:rPr>
                <w:rFonts w:ascii="Arial" w:hAnsi="Arial" w:cs="Arial"/>
                <w:sz w:val="20"/>
                <w:szCs w:val="20"/>
                <w:lang w:val="fr-CA"/>
              </w:rPr>
            </w:pPr>
            <w:r w:rsidRPr="00F46FA9">
              <w:rPr>
                <w:rFonts w:ascii="Arial" w:hAnsi="Arial" w:cs="Arial"/>
                <w:sz w:val="20"/>
                <w:szCs w:val="20"/>
                <w:lang w:val="fr-CA"/>
              </w:rPr>
              <w:t>Cellulaire</w:t>
            </w:r>
            <w:r>
              <w:rPr>
                <w:rFonts w:ascii="Arial" w:hAnsi="Arial" w:cs="Arial"/>
                <w:sz w:val="20"/>
                <w:szCs w:val="20"/>
                <w:lang w:val="fr-CA"/>
              </w:rPr>
              <w:t xml:space="preserve"> </w:t>
            </w:r>
            <w:r w:rsidRPr="00F46FA9">
              <w:rPr>
                <w:rFonts w:ascii="Arial" w:hAnsi="Arial" w:cs="Arial"/>
                <w:sz w:val="20"/>
                <w:szCs w:val="20"/>
                <w:lang w:val="fr-CA"/>
              </w:rPr>
              <w:t>:</w:t>
            </w:r>
          </w:p>
        </w:tc>
        <w:tc>
          <w:tcPr>
            <w:tcW w:w="1591" w:type="dxa"/>
            <w:gridSpan w:val="2"/>
            <w:tcBorders>
              <w:top w:val="single" w:sz="6" w:space="0" w:color="auto"/>
              <w:left w:val="nil"/>
              <w:bottom w:val="single" w:sz="6" w:space="0" w:color="auto"/>
              <w:right w:val="nil"/>
            </w:tcBorders>
            <w:tcMar>
              <w:top w:w="113" w:type="dxa"/>
              <w:bottom w:w="57" w:type="dxa"/>
            </w:tcMar>
          </w:tcPr>
          <w:p w14:paraId="6AFD73BA" w14:textId="77777777" w:rsidR="00952B18" w:rsidRPr="00F46FA9" w:rsidRDefault="00952B18" w:rsidP="009F3F1C">
            <w:pPr>
              <w:pStyle w:val="PlainText"/>
              <w:rPr>
                <w:rFonts w:ascii="Arial" w:hAnsi="Arial" w:cs="Arial"/>
                <w:sz w:val="20"/>
                <w:szCs w:val="20"/>
                <w:lang w:val="fr-CA"/>
              </w:rPr>
            </w:pPr>
          </w:p>
        </w:tc>
        <w:tc>
          <w:tcPr>
            <w:tcW w:w="851" w:type="dxa"/>
            <w:tcBorders>
              <w:top w:val="single" w:sz="6" w:space="0" w:color="auto"/>
              <w:left w:val="nil"/>
              <w:bottom w:val="single" w:sz="6" w:space="0" w:color="auto"/>
              <w:right w:val="nil"/>
            </w:tcBorders>
            <w:tcMar>
              <w:top w:w="113" w:type="dxa"/>
              <w:bottom w:w="57" w:type="dxa"/>
            </w:tcMar>
          </w:tcPr>
          <w:p w14:paraId="184D977D" w14:textId="1575A16B" w:rsidR="00952B18" w:rsidRPr="00F46FA9" w:rsidRDefault="00213567" w:rsidP="009F3F1C">
            <w:pPr>
              <w:pStyle w:val="PlainText"/>
              <w:rPr>
                <w:rFonts w:ascii="Arial" w:hAnsi="Arial" w:cs="Arial"/>
                <w:sz w:val="20"/>
                <w:szCs w:val="20"/>
                <w:lang w:val="fr-CA"/>
              </w:rPr>
            </w:pPr>
            <w:r w:rsidRPr="00213567">
              <w:rPr>
                <w:rFonts w:ascii="Tahoma" w:hAnsi="Tahoma"/>
                <w:sz w:val="20"/>
              </w:rPr>
              <w:t>Fax</w:t>
            </w:r>
            <w:r w:rsidR="00952B18" w:rsidRPr="00CB469C">
              <w:rPr>
                <w:rFonts w:ascii="Tahoma" w:hAnsi="Tahoma"/>
                <w:b/>
                <w:sz w:val="20"/>
              </w:rPr>
              <w:t xml:space="preserve"> </w:t>
            </w:r>
            <w:r w:rsidR="00952B18" w:rsidRPr="00F46FA9">
              <w:rPr>
                <w:rFonts w:ascii="Arial" w:hAnsi="Arial" w:cs="Arial"/>
                <w:sz w:val="20"/>
                <w:szCs w:val="20"/>
                <w:lang w:val="fr-CA"/>
              </w:rPr>
              <w:t>:</w:t>
            </w:r>
          </w:p>
        </w:tc>
        <w:tc>
          <w:tcPr>
            <w:tcW w:w="2196" w:type="dxa"/>
            <w:tcBorders>
              <w:top w:val="single" w:sz="6" w:space="0" w:color="auto"/>
              <w:left w:val="nil"/>
              <w:bottom w:val="single" w:sz="6" w:space="0" w:color="auto"/>
              <w:right w:val="single" w:sz="6" w:space="0" w:color="auto"/>
            </w:tcBorders>
            <w:tcMar>
              <w:top w:w="113" w:type="dxa"/>
              <w:bottom w:w="57" w:type="dxa"/>
            </w:tcMar>
          </w:tcPr>
          <w:p w14:paraId="73B9660E" w14:textId="77777777" w:rsidR="00952B18" w:rsidRPr="00F46FA9" w:rsidRDefault="00952B18" w:rsidP="009F3F1C">
            <w:pPr>
              <w:pStyle w:val="PlainText"/>
              <w:rPr>
                <w:rFonts w:ascii="Arial" w:hAnsi="Arial" w:cs="Arial"/>
                <w:sz w:val="20"/>
                <w:szCs w:val="20"/>
                <w:lang w:val="fr-CA"/>
              </w:rPr>
            </w:pPr>
          </w:p>
        </w:tc>
      </w:tr>
      <w:tr w:rsidR="00B3750B" w:rsidRPr="00F46FA9" w14:paraId="4A3CF562" w14:textId="77777777" w:rsidTr="00D93A44">
        <w:trPr>
          <w:cantSplit/>
        </w:trPr>
        <w:tc>
          <w:tcPr>
            <w:tcW w:w="506" w:type="dxa"/>
            <w:tcBorders>
              <w:top w:val="nil"/>
              <w:left w:val="single" w:sz="6" w:space="0" w:color="auto"/>
              <w:bottom w:val="nil"/>
              <w:right w:val="nil"/>
            </w:tcBorders>
            <w:tcMar>
              <w:top w:w="113" w:type="dxa"/>
              <w:bottom w:w="57" w:type="dxa"/>
            </w:tcMar>
          </w:tcPr>
          <w:p w14:paraId="04A4AE26" w14:textId="77777777" w:rsidR="00C423F0" w:rsidRPr="00F46FA9" w:rsidRDefault="00C423F0" w:rsidP="009F3F1C">
            <w:pPr>
              <w:pStyle w:val="PlainText"/>
              <w:rPr>
                <w:rFonts w:ascii="Arial" w:hAnsi="Arial" w:cs="Arial"/>
                <w:sz w:val="20"/>
                <w:szCs w:val="20"/>
                <w:lang w:val="fr-CA"/>
              </w:rPr>
            </w:pPr>
          </w:p>
        </w:tc>
        <w:tc>
          <w:tcPr>
            <w:tcW w:w="1215" w:type="dxa"/>
            <w:tcBorders>
              <w:top w:val="nil"/>
              <w:left w:val="nil"/>
              <w:bottom w:val="nil"/>
              <w:right w:val="nil"/>
            </w:tcBorders>
            <w:tcMar>
              <w:top w:w="113" w:type="dxa"/>
              <w:bottom w:w="57" w:type="dxa"/>
            </w:tcMar>
          </w:tcPr>
          <w:p w14:paraId="3CB99104" w14:textId="77777777" w:rsidR="00C423F0" w:rsidRPr="00F46FA9" w:rsidRDefault="00C423F0" w:rsidP="009F3F1C">
            <w:pPr>
              <w:pStyle w:val="PlainText"/>
              <w:rPr>
                <w:rFonts w:ascii="Arial" w:hAnsi="Arial" w:cs="Arial"/>
                <w:sz w:val="20"/>
                <w:szCs w:val="20"/>
              </w:rPr>
            </w:pPr>
            <w:r w:rsidRPr="00F46FA9">
              <w:rPr>
                <w:rFonts w:ascii="Arial" w:hAnsi="Arial" w:cs="Arial"/>
                <w:b/>
                <w:bCs/>
                <w:sz w:val="20"/>
                <w:szCs w:val="20"/>
                <w:lang w:val="fr-CA"/>
              </w:rPr>
              <w:t>Courriel</w:t>
            </w:r>
            <w:r w:rsidRPr="00F46FA9">
              <w:rPr>
                <w:rFonts w:ascii="Arial" w:hAnsi="Arial" w:cs="Arial"/>
                <w:sz w:val="20"/>
                <w:szCs w:val="20"/>
                <w:lang w:val="fr-CA"/>
              </w:rPr>
              <w:t> :</w:t>
            </w:r>
          </w:p>
        </w:tc>
        <w:tc>
          <w:tcPr>
            <w:tcW w:w="8060" w:type="dxa"/>
            <w:gridSpan w:val="11"/>
            <w:tcBorders>
              <w:top w:val="single" w:sz="6" w:space="0" w:color="auto"/>
              <w:left w:val="nil"/>
              <w:bottom w:val="single" w:sz="6" w:space="0" w:color="auto"/>
              <w:right w:val="single" w:sz="6" w:space="0" w:color="auto"/>
            </w:tcBorders>
            <w:tcMar>
              <w:top w:w="113" w:type="dxa"/>
              <w:bottom w:w="57" w:type="dxa"/>
            </w:tcMar>
          </w:tcPr>
          <w:p w14:paraId="35FD1C8C" w14:textId="77777777" w:rsidR="00C423F0" w:rsidRPr="00F46FA9" w:rsidRDefault="00C423F0" w:rsidP="009F3F1C">
            <w:pPr>
              <w:pStyle w:val="PlainText"/>
              <w:rPr>
                <w:rFonts w:ascii="Arial" w:hAnsi="Arial" w:cs="Arial"/>
                <w:sz w:val="20"/>
                <w:szCs w:val="20"/>
              </w:rPr>
            </w:pPr>
          </w:p>
        </w:tc>
      </w:tr>
      <w:tr w:rsidR="00720E34" w:rsidRPr="00F46FA9" w14:paraId="166ADD1E" w14:textId="77777777" w:rsidTr="00D93A44">
        <w:trPr>
          <w:cantSplit/>
        </w:trPr>
        <w:tc>
          <w:tcPr>
            <w:tcW w:w="506" w:type="dxa"/>
            <w:tcBorders>
              <w:top w:val="nil"/>
              <w:left w:val="single" w:sz="6" w:space="0" w:color="auto"/>
              <w:bottom w:val="single" w:sz="6" w:space="0" w:color="auto"/>
              <w:right w:val="nil"/>
            </w:tcBorders>
            <w:tcMar>
              <w:top w:w="113" w:type="dxa"/>
              <w:bottom w:w="57" w:type="dxa"/>
            </w:tcMar>
          </w:tcPr>
          <w:p w14:paraId="1F9E983B" w14:textId="77777777" w:rsidR="00720E34" w:rsidRPr="00F46FA9" w:rsidRDefault="00720E34" w:rsidP="009F3F1C">
            <w:pPr>
              <w:pStyle w:val="PlainText"/>
              <w:rPr>
                <w:rFonts w:ascii="Arial" w:hAnsi="Arial" w:cs="Arial"/>
                <w:sz w:val="20"/>
                <w:szCs w:val="20"/>
              </w:rPr>
            </w:pPr>
          </w:p>
        </w:tc>
        <w:tc>
          <w:tcPr>
            <w:tcW w:w="2283" w:type="dxa"/>
            <w:gridSpan w:val="3"/>
            <w:tcBorders>
              <w:top w:val="nil"/>
              <w:left w:val="nil"/>
              <w:bottom w:val="single" w:sz="6" w:space="0" w:color="auto"/>
              <w:right w:val="nil"/>
            </w:tcBorders>
            <w:tcMar>
              <w:top w:w="113" w:type="dxa"/>
              <w:bottom w:w="57" w:type="dxa"/>
            </w:tcMar>
          </w:tcPr>
          <w:p w14:paraId="2242CAEE" w14:textId="77777777" w:rsidR="00720E34" w:rsidRPr="00F46FA9" w:rsidRDefault="007328FD" w:rsidP="009F3F1C">
            <w:pPr>
              <w:pStyle w:val="PlainText"/>
              <w:rPr>
                <w:rFonts w:ascii="Arial" w:hAnsi="Arial" w:cs="Arial"/>
                <w:b/>
                <w:sz w:val="20"/>
                <w:szCs w:val="20"/>
              </w:rPr>
            </w:pPr>
            <w:r w:rsidRPr="00F46FA9">
              <w:rPr>
                <w:rFonts w:ascii="Arial" w:hAnsi="Arial" w:cs="Arial"/>
                <w:b/>
                <w:bCs/>
                <w:sz w:val="20"/>
                <w:szCs w:val="20"/>
                <w:lang w:val="fr-CA"/>
              </w:rPr>
              <w:t>Date de la demande :</w:t>
            </w:r>
          </w:p>
        </w:tc>
        <w:tc>
          <w:tcPr>
            <w:tcW w:w="6992" w:type="dxa"/>
            <w:gridSpan w:val="9"/>
            <w:tcBorders>
              <w:top w:val="single" w:sz="6" w:space="0" w:color="auto"/>
              <w:left w:val="nil"/>
              <w:bottom w:val="single" w:sz="6" w:space="0" w:color="auto"/>
              <w:right w:val="single" w:sz="6" w:space="0" w:color="auto"/>
            </w:tcBorders>
            <w:tcMar>
              <w:top w:w="113" w:type="dxa"/>
              <w:bottom w:w="57" w:type="dxa"/>
            </w:tcMar>
          </w:tcPr>
          <w:p w14:paraId="776FC87A" w14:textId="77777777" w:rsidR="00720E34" w:rsidRPr="00F46FA9" w:rsidRDefault="00720E34" w:rsidP="00D93A44">
            <w:pPr>
              <w:pStyle w:val="PlainText"/>
              <w:spacing w:after="120"/>
              <w:rPr>
                <w:rFonts w:ascii="Arial" w:hAnsi="Arial" w:cs="Arial"/>
                <w:sz w:val="20"/>
                <w:szCs w:val="20"/>
              </w:rPr>
            </w:pPr>
          </w:p>
        </w:tc>
      </w:tr>
      <w:tr w:rsidR="00750E6C" w:rsidRPr="00F65243" w14:paraId="34EBADD7" w14:textId="77777777" w:rsidTr="004A3C7F">
        <w:trPr>
          <w:cantSplit/>
          <w:trHeight w:val="2928"/>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16D28269" w14:textId="77777777" w:rsidR="00D93A44" w:rsidRDefault="00750E6C" w:rsidP="009F3F1C">
            <w:pPr>
              <w:pStyle w:val="PlainText"/>
              <w:ind w:left="226"/>
              <w:rPr>
                <w:rFonts w:ascii="Arial" w:hAnsi="Arial" w:cs="Arial"/>
                <w:sz w:val="24"/>
                <w:szCs w:val="24"/>
                <w:lang w:val="fr-CA"/>
              </w:rPr>
            </w:pPr>
            <w:r w:rsidRPr="00F46FA9">
              <w:rPr>
                <w:rFonts w:ascii="Arial" w:hAnsi="Arial" w:cs="Arial"/>
                <w:b/>
                <w:bCs/>
                <w:sz w:val="20"/>
                <w:szCs w:val="20"/>
                <w:lang w:val="fr-CA"/>
              </w:rPr>
              <w:t>2. Qualifications du demandeur ou de la personne qui effectue le travail :</w:t>
            </w:r>
            <w:r w:rsidRPr="00F46FA9">
              <w:rPr>
                <w:rFonts w:ascii="Arial" w:hAnsi="Arial" w:cs="Arial"/>
                <w:sz w:val="24"/>
                <w:szCs w:val="24"/>
                <w:lang w:val="fr-CA"/>
              </w:rPr>
              <w:t xml:space="preserve"> </w:t>
            </w:r>
          </w:p>
          <w:p w14:paraId="798E7659" w14:textId="69705DFC" w:rsidR="009A351D" w:rsidRPr="00F46FA9" w:rsidRDefault="00750E6C" w:rsidP="009F3F1C">
            <w:pPr>
              <w:pStyle w:val="PlainText"/>
              <w:ind w:left="226"/>
              <w:rPr>
                <w:rFonts w:ascii="Arial" w:hAnsi="Arial" w:cs="Arial"/>
                <w:sz w:val="20"/>
                <w:szCs w:val="20"/>
                <w:lang w:val="fr-CA"/>
              </w:rPr>
            </w:pPr>
            <w:r w:rsidRPr="00F46FA9">
              <w:rPr>
                <w:rFonts w:ascii="Arial" w:hAnsi="Arial" w:cs="Arial"/>
                <w:sz w:val="20"/>
                <w:szCs w:val="20"/>
                <w:lang w:val="fr-CA"/>
              </w:rPr>
              <w:t>(incluez toute autre personne qui travaillera indépendamment du demandeur)</w:t>
            </w:r>
          </w:p>
          <w:p w14:paraId="496049DE" w14:textId="7F614E3C" w:rsidR="00A55739" w:rsidRPr="00F46FA9" w:rsidRDefault="009A351D" w:rsidP="009F3F1C">
            <w:pPr>
              <w:pStyle w:val="PlainText"/>
              <w:ind w:left="226"/>
              <w:rPr>
                <w:rFonts w:ascii="Arial" w:hAnsi="Arial" w:cs="Arial"/>
                <w:sz w:val="20"/>
                <w:szCs w:val="20"/>
                <w:lang w:val="fr-CA"/>
              </w:rPr>
            </w:pPr>
            <w:r w:rsidRPr="00F46FA9">
              <w:rPr>
                <w:rFonts w:ascii="Arial" w:hAnsi="Arial" w:cs="Arial"/>
                <w:sz w:val="20"/>
                <w:szCs w:val="20"/>
                <w:lang w:val="fr-CA"/>
              </w:rPr>
              <w:t>Indiquez l’expérience antérieure avec l’espèce</w:t>
            </w:r>
            <w:r w:rsidR="00E15563">
              <w:rPr>
                <w:rFonts w:ascii="Arial" w:hAnsi="Arial" w:cs="Arial"/>
                <w:sz w:val="20"/>
                <w:szCs w:val="20"/>
                <w:lang w:val="fr-CA"/>
              </w:rPr>
              <w:t xml:space="preserve"> ou avec une espèce similaire</w:t>
            </w:r>
            <w:r w:rsidRPr="00F46FA9">
              <w:rPr>
                <w:rFonts w:ascii="Arial" w:hAnsi="Arial" w:cs="Arial"/>
                <w:sz w:val="20"/>
                <w:szCs w:val="20"/>
                <w:lang w:val="fr-CA"/>
              </w:rPr>
              <w:t xml:space="preserve"> et les travaux semblables</w:t>
            </w:r>
          </w:p>
          <w:p w14:paraId="7A4B87C8" w14:textId="77777777" w:rsidR="00750E6C" w:rsidRPr="00F46FA9" w:rsidRDefault="00750E6C" w:rsidP="009F3F1C">
            <w:pPr>
              <w:pStyle w:val="PlainText"/>
              <w:rPr>
                <w:rFonts w:ascii="Arial" w:hAnsi="Arial" w:cs="Arial"/>
                <w:sz w:val="20"/>
                <w:szCs w:val="20"/>
                <w:lang w:val="fr-CA"/>
              </w:rPr>
            </w:pPr>
          </w:p>
          <w:p w14:paraId="3EA4FFD0" w14:textId="77777777" w:rsidR="00750E6C" w:rsidRPr="00F46FA9" w:rsidRDefault="00750E6C" w:rsidP="009F3F1C">
            <w:pPr>
              <w:pStyle w:val="PlainText"/>
              <w:rPr>
                <w:rFonts w:ascii="Arial" w:hAnsi="Arial" w:cs="Arial"/>
                <w:sz w:val="20"/>
                <w:szCs w:val="20"/>
                <w:lang w:val="fr-CA"/>
              </w:rPr>
            </w:pPr>
          </w:p>
          <w:p w14:paraId="438A8A62" w14:textId="400185BF" w:rsidR="00750E6C" w:rsidRPr="00F46FA9" w:rsidRDefault="00750E6C" w:rsidP="009F3F1C">
            <w:pPr>
              <w:pStyle w:val="PlainText"/>
              <w:rPr>
                <w:rFonts w:ascii="Arial" w:hAnsi="Arial" w:cs="Arial"/>
                <w:sz w:val="20"/>
                <w:szCs w:val="20"/>
                <w:lang w:val="fr-CA"/>
              </w:rPr>
            </w:pPr>
          </w:p>
        </w:tc>
      </w:tr>
      <w:tr w:rsidR="00197C55" w:rsidRPr="00F65243" w14:paraId="40CD2700" w14:textId="77777777" w:rsidTr="004A3C7F">
        <w:trPr>
          <w:cantSplit/>
          <w:trHeight w:val="16"/>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5364102B" w14:textId="7AE02272" w:rsidR="00D93A44" w:rsidRPr="00F46FA9" w:rsidRDefault="00197C55" w:rsidP="00D93A44">
            <w:pPr>
              <w:pStyle w:val="PlainText"/>
              <w:rPr>
                <w:rFonts w:ascii="Arial" w:hAnsi="Arial" w:cs="Arial"/>
                <w:b/>
                <w:bCs/>
                <w:sz w:val="20"/>
                <w:szCs w:val="20"/>
                <w:lang w:val="fr-CA"/>
              </w:rPr>
            </w:pPr>
            <w:r w:rsidRPr="00F46FA9">
              <w:rPr>
                <w:rFonts w:ascii="Arial" w:hAnsi="Arial" w:cs="Arial"/>
                <w:sz w:val="20"/>
                <w:szCs w:val="20"/>
                <w:lang w:val="fr-CA"/>
              </w:rPr>
              <w:t xml:space="preserve"> </w:t>
            </w:r>
            <w:sdt>
              <w:sdtPr>
                <w:rPr>
                  <w:rFonts w:ascii="Arial" w:hAnsi="Arial" w:cs="Arial"/>
                  <w:sz w:val="24"/>
                  <w:szCs w:val="24"/>
                  <w:lang w:val="fr-CA"/>
                </w:rPr>
                <w:id w:val="-2089063897"/>
                <w14:checkbox>
                  <w14:checked w14:val="0"/>
                  <w14:checkedState w14:val="2612" w14:font="MS Gothic"/>
                  <w14:uncheckedState w14:val="2610" w14:font="MS Gothic"/>
                </w14:checkbox>
              </w:sdtPr>
              <w:sdtEndPr/>
              <w:sdtContent>
                <w:r w:rsidR="00EC3C4B">
                  <w:rPr>
                    <w:rFonts w:ascii="MS Gothic" w:eastAsia="MS Gothic" w:hAnsi="MS Gothic" w:cs="Arial" w:hint="eastAsia"/>
                    <w:sz w:val="24"/>
                    <w:szCs w:val="24"/>
                    <w:lang w:val="fr-CA"/>
                  </w:rPr>
                  <w:t>☐</w:t>
                </w:r>
              </w:sdtContent>
            </w:sdt>
            <w:r w:rsidR="00D93A44">
              <w:rPr>
                <w:rFonts w:ascii="Arial" w:hAnsi="Arial" w:cs="Arial"/>
                <w:sz w:val="36"/>
                <w:szCs w:val="36"/>
                <w:lang w:val="fr-CA"/>
              </w:rPr>
              <w:t xml:space="preserve"> </w:t>
            </w:r>
            <w:r w:rsidRPr="00F46FA9">
              <w:rPr>
                <w:rFonts w:ascii="Arial" w:hAnsi="Arial" w:cs="Arial"/>
                <w:sz w:val="20"/>
                <w:szCs w:val="20"/>
                <w:lang w:val="fr-CA"/>
              </w:rPr>
              <w:t xml:space="preserve">Voir les </w:t>
            </w:r>
            <w:r w:rsidRPr="00F46FA9">
              <w:rPr>
                <w:rFonts w:ascii="Arial" w:hAnsi="Arial" w:cs="Arial"/>
                <w:i/>
                <w:iCs/>
                <w:sz w:val="20"/>
                <w:szCs w:val="20"/>
                <w:lang w:val="fr-CA"/>
              </w:rPr>
              <w:t>curriculum vitae</w:t>
            </w:r>
            <w:r w:rsidRPr="00F46FA9">
              <w:rPr>
                <w:rFonts w:ascii="Arial" w:hAnsi="Arial" w:cs="Arial"/>
                <w:sz w:val="20"/>
                <w:szCs w:val="20"/>
                <w:lang w:val="fr-CA"/>
              </w:rPr>
              <w:t xml:space="preserve"> ci-joints</w:t>
            </w:r>
          </w:p>
        </w:tc>
      </w:tr>
      <w:tr w:rsidR="00C423F0" w:rsidRPr="00F65243" w14:paraId="478CD219" w14:textId="77777777" w:rsidTr="00D93A44">
        <w:trPr>
          <w:cantSplit/>
          <w:trHeight w:val="420"/>
        </w:trPr>
        <w:tc>
          <w:tcPr>
            <w:tcW w:w="9781" w:type="dxa"/>
            <w:gridSpan w:val="13"/>
            <w:tcBorders>
              <w:top w:val="single" w:sz="6" w:space="0" w:color="auto"/>
              <w:left w:val="single" w:sz="6" w:space="0" w:color="auto"/>
              <w:bottom w:val="single" w:sz="6" w:space="0" w:color="auto"/>
              <w:right w:val="single" w:sz="6" w:space="0" w:color="auto"/>
            </w:tcBorders>
            <w:tcMar>
              <w:top w:w="113" w:type="dxa"/>
              <w:bottom w:w="57" w:type="dxa"/>
            </w:tcMar>
          </w:tcPr>
          <w:p w14:paraId="5078DB95" w14:textId="152F0637" w:rsidR="00C423F0" w:rsidRPr="00F46FA9" w:rsidRDefault="00C423F0" w:rsidP="00EC3C4B">
            <w:pPr>
              <w:pStyle w:val="PlainText"/>
              <w:rPr>
                <w:rFonts w:ascii="Arial" w:hAnsi="Arial" w:cs="Arial"/>
                <w:b/>
                <w:sz w:val="20"/>
                <w:szCs w:val="20"/>
                <w:lang w:val="fr-CA"/>
              </w:rPr>
            </w:pPr>
            <w:r w:rsidRPr="00F46FA9">
              <w:rPr>
                <w:rFonts w:ascii="Arial" w:hAnsi="Arial" w:cs="Arial"/>
                <w:b/>
                <w:bCs/>
                <w:sz w:val="20"/>
                <w:szCs w:val="20"/>
                <w:lang w:val="fr-CA"/>
              </w:rPr>
              <w:t>3. Langue de correspondance préférée</w:t>
            </w:r>
            <w:r w:rsidR="007259F3" w:rsidRPr="00F46FA9">
              <w:rPr>
                <w:rFonts w:ascii="Arial" w:hAnsi="Arial" w:cs="Arial"/>
                <w:sz w:val="20"/>
                <w:szCs w:val="20"/>
                <w:lang w:val="fr-CA"/>
              </w:rPr>
              <w:t xml:space="preserve"> : </w:t>
            </w:r>
            <w:r w:rsidR="00EC3C4B">
              <w:rPr>
                <w:rFonts w:ascii="Arial" w:hAnsi="Arial" w:cs="Arial"/>
                <w:sz w:val="20"/>
                <w:szCs w:val="20"/>
                <w:lang w:val="fr-CA"/>
              </w:rPr>
              <w:t xml:space="preserve"> </w:t>
            </w:r>
            <w:sdt>
              <w:sdtPr>
                <w:rPr>
                  <w:rFonts w:ascii="Arial" w:hAnsi="Arial" w:cs="Arial"/>
                  <w:sz w:val="24"/>
                  <w:szCs w:val="24"/>
                  <w:lang w:val="fr-CA"/>
                </w:rPr>
                <w:id w:val="-1492316937"/>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7259F3" w:rsidRPr="00F46FA9">
              <w:rPr>
                <w:rFonts w:ascii="Arial" w:hAnsi="Arial" w:cs="Arial"/>
                <w:sz w:val="20"/>
                <w:szCs w:val="20"/>
                <w:lang w:val="fr-CA"/>
              </w:rPr>
              <w:t xml:space="preserve"> Français                          </w:t>
            </w:r>
            <w:sdt>
              <w:sdtPr>
                <w:rPr>
                  <w:rFonts w:ascii="Arial" w:hAnsi="Arial" w:cs="Arial"/>
                  <w:sz w:val="24"/>
                  <w:szCs w:val="24"/>
                  <w:lang w:val="fr-CA"/>
                </w:rPr>
                <w:id w:val="-400524219"/>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EC3C4B">
              <w:rPr>
                <w:rFonts w:ascii="Arial" w:hAnsi="Arial" w:cs="Arial"/>
                <w:sz w:val="20"/>
                <w:szCs w:val="20"/>
                <w:lang w:val="fr-CA"/>
              </w:rPr>
              <w:t xml:space="preserve"> </w:t>
            </w:r>
            <w:r w:rsidRPr="00F46FA9">
              <w:rPr>
                <w:rFonts w:ascii="Arial" w:hAnsi="Arial" w:cs="Arial"/>
                <w:sz w:val="20"/>
                <w:szCs w:val="20"/>
                <w:lang w:val="fr-CA"/>
              </w:rPr>
              <w:t>Anglais</w:t>
            </w:r>
          </w:p>
        </w:tc>
      </w:tr>
      <w:tr w:rsidR="00C423F0" w:rsidRPr="00F65243" w14:paraId="0B8345E1" w14:textId="77777777" w:rsidTr="00EC3C4B">
        <w:trPr>
          <w:cantSplit/>
          <w:trHeight w:val="1270"/>
        </w:trPr>
        <w:tc>
          <w:tcPr>
            <w:tcW w:w="9781" w:type="dxa"/>
            <w:gridSpan w:val="13"/>
            <w:tcBorders>
              <w:top w:val="single" w:sz="6" w:space="0" w:color="auto"/>
              <w:left w:val="single" w:sz="6" w:space="0" w:color="auto"/>
              <w:bottom w:val="single" w:sz="6" w:space="0" w:color="auto"/>
              <w:right w:val="single" w:sz="6" w:space="0" w:color="auto"/>
            </w:tcBorders>
            <w:tcMar>
              <w:top w:w="113" w:type="dxa"/>
              <w:bottom w:w="57" w:type="dxa"/>
            </w:tcMar>
          </w:tcPr>
          <w:p w14:paraId="0064E34D" w14:textId="128708A4" w:rsidR="00C423F0" w:rsidRDefault="00C423F0" w:rsidP="009F3F1C">
            <w:pPr>
              <w:pStyle w:val="PlainText"/>
              <w:rPr>
                <w:rFonts w:ascii="Arial" w:hAnsi="Arial" w:cs="Arial"/>
                <w:b/>
                <w:bCs/>
                <w:sz w:val="20"/>
                <w:szCs w:val="20"/>
                <w:lang w:val="fr-CA"/>
              </w:rPr>
            </w:pPr>
            <w:r w:rsidRPr="00F46FA9">
              <w:rPr>
                <w:rFonts w:ascii="Arial" w:hAnsi="Arial" w:cs="Arial"/>
                <w:b/>
                <w:bCs/>
                <w:sz w:val="20"/>
                <w:szCs w:val="20"/>
                <w:lang w:val="fr-CA"/>
              </w:rPr>
              <w:t>4. Le demandeur a-t-il obtenu un permis de la LEP par le passé?</w:t>
            </w:r>
          </w:p>
          <w:p w14:paraId="3970A8C3" w14:textId="352037CE" w:rsidR="00C423F0" w:rsidRPr="00F46FA9" w:rsidRDefault="00C423F0" w:rsidP="00D93A44">
            <w:pPr>
              <w:pStyle w:val="PlainText"/>
              <w:spacing w:before="120"/>
              <w:rPr>
                <w:rFonts w:ascii="Arial" w:hAnsi="Arial" w:cs="Arial"/>
                <w:sz w:val="20"/>
                <w:szCs w:val="20"/>
                <w:lang w:val="fr-CA"/>
              </w:rPr>
            </w:pPr>
            <w:r w:rsidRPr="00F46FA9">
              <w:rPr>
                <w:lang w:val="fr-CA"/>
              </w:rPr>
              <w:tab/>
            </w:r>
            <w:sdt>
              <w:sdtPr>
                <w:rPr>
                  <w:rFonts w:ascii="Arial" w:hAnsi="Arial" w:cs="Arial"/>
                  <w:sz w:val="24"/>
                  <w:szCs w:val="24"/>
                  <w:lang w:val="fr-FR"/>
                </w:rPr>
                <w:id w:val="107084609"/>
                <w14:checkbox>
                  <w14:checked w14:val="0"/>
                  <w14:checkedState w14:val="2612" w14:font="MS Gothic"/>
                  <w14:uncheckedState w14:val="2610" w14:font="MS Gothic"/>
                </w14:checkbox>
              </w:sdtPr>
              <w:sdtEndPr/>
              <w:sdtContent>
                <w:r w:rsidR="00EC3C4B" w:rsidRPr="00C01D74">
                  <w:rPr>
                    <w:rFonts w:ascii="MS Gothic" w:eastAsia="MS Gothic" w:hAnsi="MS Gothic" w:cs="Arial" w:hint="eastAsia"/>
                    <w:sz w:val="24"/>
                    <w:szCs w:val="24"/>
                    <w:lang w:val="fr-FR"/>
                  </w:rPr>
                  <w:t>☐</w:t>
                </w:r>
              </w:sdtContent>
            </w:sdt>
            <w:r w:rsidR="00516BA8" w:rsidRPr="00F46FA9">
              <w:rPr>
                <w:rFonts w:ascii="Arial" w:hAnsi="Arial" w:cs="Arial"/>
                <w:sz w:val="36"/>
                <w:szCs w:val="36"/>
                <w:lang w:val="fr-CA"/>
              </w:rPr>
              <w:t xml:space="preserve"> </w:t>
            </w:r>
            <w:r w:rsidRPr="00F46FA9">
              <w:rPr>
                <w:rFonts w:ascii="Arial" w:hAnsi="Arial" w:cs="Arial"/>
                <w:sz w:val="20"/>
                <w:szCs w:val="20"/>
                <w:lang w:val="fr-CA"/>
              </w:rPr>
              <w:t>Oui</w:t>
            </w:r>
            <w:r w:rsidRPr="00F46FA9">
              <w:rPr>
                <w:rFonts w:ascii="Arial" w:hAnsi="Arial" w:cs="Arial"/>
                <w:sz w:val="20"/>
                <w:szCs w:val="20"/>
                <w:lang w:val="fr-CA"/>
              </w:rPr>
              <w:tab/>
            </w:r>
            <w:r w:rsidRPr="00F46FA9">
              <w:rPr>
                <w:rFonts w:ascii="Arial" w:hAnsi="Arial" w:cs="Arial"/>
                <w:sz w:val="20"/>
                <w:szCs w:val="20"/>
                <w:lang w:val="fr-CA"/>
              </w:rPr>
              <w:tab/>
            </w:r>
            <w:sdt>
              <w:sdtPr>
                <w:rPr>
                  <w:rFonts w:ascii="Arial" w:hAnsi="Arial" w:cs="Arial"/>
                  <w:sz w:val="24"/>
                  <w:szCs w:val="24"/>
                  <w:lang w:val="fr-FR"/>
                </w:rPr>
                <w:id w:val="-521555454"/>
                <w14:checkbox>
                  <w14:checked w14:val="0"/>
                  <w14:checkedState w14:val="2612" w14:font="MS Gothic"/>
                  <w14:uncheckedState w14:val="2610" w14:font="MS Gothic"/>
                </w14:checkbox>
              </w:sdtPr>
              <w:sdtEndPr/>
              <w:sdtContent>
                <w:r w:rsidR="00EC3C4B" w:rsidRPr="00C01D74">
                  <w:rPr>
                    <w:rFonts w:ascii="MS Gothic" w:eastAsia="MS Gothic" w:hAnsi="MS Gothic" w:cs="Arial" w:hint="eastAsia"/>
                    <w:sz w:val="24"/>
                    <w:szCs w:val="24"/>
                    <w:lang w:val="fr-FR"/>
                  </w:rPr>
                  <w:t>☐</w:t>
                </w:r>
              </w:sdtContent>
            </w:sdt>
            <w:r w:rsidRPr="00F46FA9">
              <w:rPr>
                <w:rFonts w:ascii="Arial" w:hAnsi="Arial" w:cs="Arial"/>
                <w:sz w:val="36"/>
                <w:szCs w:val="36"/>
                <w:lang w:val="fr-CA"/>
              </w:rPr>
              <w:t xml:space="preserve"> </w:t>
            </w:r>
            <w:r w:rsidRPr="00F46FA9">
              <w:rPr>
                <w:rFonts w:ascii="Arial" w:hAnsi="Arial" w:cs="Arial"/>
                <w:sz w:val="20"/>
                <w:szCs w:val="20"/>
                <w:lang w:val="fr-CA"/>
              </w:rPr>
              <w:t>Non</w:t>
            </w:r>
          </w:p>
          <w:p w14:paraId="320705A0" w14:textId="77777777" w:rsidR="00C423F0" w:rsidRPr="00F46FA9" w:rsidRDefault="00C423F0" w:rsidP="009F3F1C">
            <w:pPr>
              <w:pStyle w:val="PlainText"/>
              <w:rPr>
                <w:rFonts w:ascii="Arial" w:hAnsi="Arial" w:cs="Arial"/>
                <w:sz w:val="20"/>
                <w:szCs w:val="20"/>
                <w:lang w:val="fr-CA"/>
              </w:rPr>
            </w:pPr>
          </w:p>
          <w:p w14:paraId="362D863B" w14:textId="44A1DE20" w:rsidR="00C423F0" w:rsidRPr="00F46FA9" w:rsidRDefault="00C423F0" w:rsidP="00EC3C4B">
            <w:pPr>
              <w:pStyle w:val="PlainText"/>
              <w:rPr>
                <w:rFonts w:ascii="Arial" w:hAnsi="Arial" w:cs="Arial"/>
                <w:b/>
                <w:sz w:val="20"/>
                <w:szCs w:val="20"/>
                <w:lang w:val="fr-CA"/>
              </w:rPr>
            </w:pPr>
            <w:r w:rsidRPr="00F46FA9">
              <w:rPr>
                <w:rFonts w:ascii="Arial" w:hAnsi="Arial" w:cs="Arial"/>
                <w:sz w:val="20"/>
                <w:szCs w:val="20"/>
                <w:lang w:val="fr-CA"/>
              </w:rPr>
              <w:t>Le cas échéant, veuillez fournir le(s) numéro(s) de permis :</w:t>
            </w:r>
          </w:p>
        </w:tc>
      </w:tr>
      <w:tr w:rsidR="00C423F0" w:rsidRPr="00F46FA9" w14:paraId="61418FA9" w14:textId="77777777" w:rsidTr="00EC3C4B">
        <w:trPr>
          <w:cantSplit/>
          <w:trHeight w:val="666"/>
        </w:trPr>
        <w:tc>
          <w:tcPr>
            <w:tcW w:w="9781" w:type="dxa"/>
            <w:gridSpan w:val="13"/>
            <w:tcBorders>
              <w:top w:val="single" w:sz="6" w:space="0" w:color="auto"/>
              <w:left w:val="single" w:sz="6" w:space="0" w:color="auto"/>
              <w:bottom w:val="single" w:sz="6" w:space="0" w:color="auto"/>
              <w:right w:val="single" w:sz="6" w:space="0" w:color="auto"/>
            </w:tcBorders>
            <w:tcMar>
              <w:top w:w="113" w:type="dxa"/>
              <w:bottom w:w="57" w:type="dxa"/>
            </w:tcMar>
          </w:tcPr>
          <w:p w14:paraId="461C74F2" w14:textId="77777777" w:rsidR="00C423F0" w:rsidRPr="00F46FA9" w:rsidRDefault="00C423F0" w:rsidP="009F3F1C">
            <w:pPr>
              <w:pStyle w:val="PlainText"/>
              <w:rPr>
                <w:rFonts w:ascii="Arial" w:hAnsi="Arial" w:cs="Arial"/>
                <w:b/>
                <w:sz w:val="20"/>
                <w:szCs w:val="20"/>
              </w:rPr>
            </w:pPr>
            <w:r w:rsidRPr="00F46FA9">
              <w:rPr>
                <w:rFonts w:ascii="Arial" w:hAnsi="Arial" w:cs="Arial"/>
                <w:b/>
                <w:bCs/>
                <w:sz w:val="20"/>
                <w:szCs w:val="20"/>
                <w:lang w:val="fr-CA"/>
              </w:rPr>
              <w:lastRenderedPageBreak/>
              <w:t>5. Nom de l’activité :</w:t>
            </w:r>
            <w:r w:rsidRPr="00F46FA9">
              <w:rPr>
                <w:rFonts w:ascii="Arial" w:hAnsi="Arial" w:cs="Arial"/>
                <w:sz w:val="20"/>
                <w:szCs w:val="20"/>
                <w:lang w:val="fr-CA"/>
              </w:rPr>
              <w:tab/>
            </w:r>
          </w:p>
          <w:p w14:paraId="4CBF4832" w14:textId="77777777" w:rsidR="00C423F0" w:rsidRPr="00F46FA9" w:rsidRDefault="00C423F0" w:rsidP="009F3F1C">
            <w:pPr>
              <w:pStyle w:val="PlainText"/>
              <w:rPr>
                <w:rFonts w:ascii="Arial" w:hAnsi="Arial" w:cs="Arial"/>
                <w:b/>
                <w:sz w:val="20"/>
                <w:szCs w:val="20"/>
              </w:rPr>
            </w:pPr>
          </w:p>
        </w:tc>
      </w:tr>
      <w:tr w:rsidR="00870E36" w:rsidRPr="00F46FA9" w14:paraId="7C1C296A" w14:textId="77777777" w:rsidTr="00D93A44">
        <w:trPr>
          <w:cantSplit/>
        </w:trPr>
        <w:tc>
          <w:tcPr>
            <w:tcW w:w="9781" w:type="dxa"/>
            <w:gridSpan w:val="13"/>
            <w:tcBorders>
              <w:top w:val="single" w:sz="4" w:space="0" w:color="auto"/>
              <w:left w:val="single" w:sz="6" w:space="0" w:color="auto"/>
              <w:bottom w:val="single" w:sz="4" w:space="0" w:color="auto"/>
              <w:right w:val="single" w:sz="6" w:space="0" w:color="auto"/>
            </w:tcBorders>
            <w:tcMar>
              <w:top w:w="113" w:type="dxa"/>
              <w:bottom w:w="57" w:type="dxa"/>
            </w:tcMar>
          </w:tcPr>
          <w:p w14:paraId="2B313D02" w14:textId="77777777" w:rsidR="00870E36" w:rsidRPr="00F46FA9" w:rsidRDefault="00870E36" w:rsidP="009F3F1C">
            <w:pPr>
              <w:pStyle w:val="PlainText"/>
              <w:rPr>
                <w:rFonts w:ascii="Arial" w:hAnsi="Arial" w:cs="Arial"/>
                <w:b/>
                <w:sz w:val="20"/>
                <w:szCs w:val="20"/>
                <w:lang w:val="fr-CA"/>
              </w:rPr>
            </w:pPr>
            <w:r w:rsidRPr="00F46FA9">
              <w:rPr>
                <w:rFonts w:ascii="Arial" w:hAnsi="Arial" w:cs="Arial"/>
                <w:b/>
                <w:bCs/>
                <w:sz w:val="20"/>
                <w:szCs w:val="20"/>
                <w:lang w:val="fr-CA"/>
              </w:rPr>
              <w:t>6. Espèces inscrites touchées</w:t>
            </w:r>
          </w:p>
          <w:p w14:paraId="1AFE3DCF" w14:textId="28A5A4DF" w:rsidR="00870E36" w:rsidRPr="00F46FA9" w:rsidRDefault="00870E36" w:rsidP="00EC3C4B">
            <w:pPr>
              <w:pStyle w:val="PlainText"/>
              <w:spacing w:after="120"/>
              <w:rPr>
                <w:rFonts w:ascii="Arial" w:hAnsi="Arial" w:cs="Arial"/>
                <w:b/>
                <w:sz w:val="20"/>
                <w:szCs w:val="20"/>
              </w:rPr>
            </w:pPr>
            <w:r w:rsidRPr="00F46FA9">
              <w:rPr>
                <w:rFonts w:ascii="Arial" w:hAnsi="Arial" w:cs="Arial"/>
                <w:sz w:val="20"/>
                <w:szCs w:val="20"/>
                <w:lang w:val="fr-CA"/>
              </w:rPr>
              <w:t xml:space="preserve">Énumérez les espèces </w:t>
            </w:r>
            <w:r w:rsidRPr="00F46FA9">
              <w:rPr>
                <w:rFonts w:ascii="Arial" w:hAnsi="Arial" w:cs="Arial"/>
                <w:sz w:val="20"/>
                <w:lang w:val="fr-CA"/>
              </w:rPr>
              <w:t xml:space="preserve">aquatiques </w:t>
            </w:r>
            <w:r w:rsidRPr="00F46FA9">
              <w:rPr>
                <w:rFonts w:ascii="Arial" w:hAnsi="Arial" w:cs="Arial"/>
                <w:sz w:val="20"/>
                <w:szCs w:val="20"/>
                <w:lang w:val="fr-CA"/>
              </w:rPr>
              <w:t>en péril qui pourraient être touchées</w:t>
            </w:r>
            <w:r w:rsidRPr="00F46FA9">
              <w:rPr>
                <w:rFonts w:ascii="Arial" w:hAnsi="Arial" w:cs="Arial"/>
                <w:sz w:val="20"/>
                <w:lang w:val="fr-CA"/>
              </w:rPr>
              <w:t xml:space="preserve"> </w:t>
            </w:r>
            <w:r w:rsidRPr="00F46FA9">
              <w:rPr>
                <w:rFonts w:ascii="Arial" w:hAnsi="Arial" w:cs="Arial"/>
                <w:sz w:val="20"/>
                <w:szCs w:val="20"/>
                <w:lang w:val="fr-CA"/>
              </w:rPr>
              <w:t>par les activités proposées (noms communs et scientifiques) et leur statut en vertu de la LEP (p. ex. en voie de disparition, menacées).</w:t>
            </w:r>
            <w:r w:rsidR="00516BA8" w:rsidRPr="00F46FA9">
              <w:rPr>
                <w:rFonts w:ascii="Arial" w:hAnsi="Arial" w:cs="Arial"/>
                <w:sz w:val="20"/>
                <w:szCs w:val="20"/>
                <w:lang w:val="fr-CA"/>
              </w:rPr>
              <w:t xml:space="preserve"> </w:t>
            </w:r>
            <w:r w:rsidRPr="00F46FA9">
              <w:rPr>
                <w:rFonts w:ascii="Arial" w:hAnsi="Arial" w:cs="Arial"/>
                <w:sz w:val="20"/>
                <w:szCs w:val="20"/>
                <w:lang w:val="fr-CA"/>
              </w:rPr>
              <w:t>Si l’espèce appartient à une unité désignable particulière (population), il faut également l’indiquer.</w:t>
            </w:r>
            <w:r w:rsidR="00516BA8" w:rsidRPr="00F46FA9">
              <w:rPr>
                <w:rFonts w:ascii="Arial" w:hAnsi="Arial" w:cs="Arial"/>
                <w:sz w:val="20"/>
                <w:szCs w:val="20"/>
                <w:lang w:val="fr-CA"/>
              </w:rPr>
              <w:t xml:space="preserve"> </w:t>
            </w:r>
            <w:r w:rsidRPr="00F46FA9">
              <w:rPr>
                <w:rFonts w:ascii="Arial" w:hAnsi="Arial" w:cs="Arial"/>
                <w:sz w:val="20"/>
                <w:szCs w:val="20"/>
                <w:lang w:val="fr-CA"/>
              </w:rPr>
              <w:t xml:space="preserve">Voir </w:t>
            </w:r>
            <w:hyperlink r:id="rId10" w:anchor="h-435647" w:history="1">
              <w:r w:rsidRPr="00F46FA9">
                <w:rPr>
                  <w:rStyle w:val="Hyperlink"/>
                  <w:rFonts w:ascii="Arial" w:hAnsi="Arial" w:cs="Arial"/>
                  <w:sz w:val="20"/>
                  <w:szCs w:val="20"/>
                  <w:lang w:val="fr-CA"/>
                </w:rPr>
                <w:t>l’Annexe 1 de la LEP</w:t>
              </w:r>
            </w:hyperlink>
            <w:r w:rsidRPr="00F46FA9">
              <w:rPr>
                <w:rFonts w:ascii="Arial" w:hAnsi="Arial" w:cs="Arial"/>
                <w:sz w:val="20"/>
                <w:szCs w:val="20"/>
                <w:lang w:val="fr-CA"/>
              </w:rPr>
              <w:t xml:space="preserve"> pour les noms exacts.</w:t>
            </w:r>
          </w:p>
          <w:p w14:paraId="2695FE00" w14:textId="77777777" w:rsidR="00870E36" w:rsidRPr="00F46FA9" w:rsidRDefault="00870E36" w:rsidP="00EC3C4B">
            <w:pPr>
              <w:pStyle w:val="PlainText"/>
              <w:numPr>
                <w:ilvl w:val="0"/>
                <w:numId w:val="25"/>
              </w:numPr>
              <w:spacing w:line="276" w:lineRule="auto"/>
              <w:ind w:left="357" w:hanging="357"/>
              <w:rPr>
                <w:rFonts w:ascii="Arial" w:hAnsi="Arial" w:cs="Arial"/>
                <w:sz w:val="24"/>
                <w:szCs w:val="24"/>
              </w:rPr>
            </w:pPr>
            <w:r w:rsidRPr="00F46FA9">
              <w:rPr>
                <w:rFonts w:ascii="Arial" w:hAnsi="Arial" w:cs="Arial"/>
                <w:sz w:val="24"/>
                <w:szCs w:val="24"/>
                <w:lang w:val="fr-CA"/>
              </w:rPr>
              <w:t xml:space="preserve"> </w:t>
            </w:r>
          </w:p>
          <w:p w14:paraId="633E0AA2" w14:textId="77777777" w:rsidR="00870E36" w:rsidRPr="00F46FA9" w:rsidRDefault="00870E36" w:rsidP="00EC3C4B">
            <w:pPr>
              <w:pStyle w:val="PlainText"/>
              <w:numPr>
                <w:ilvl w:val="0"/>
                <w:numId w:val="25"/>
              </w:numPr>
              <w:spacing w:line="276" w:lineRule="auto"/>
              <w:ind w:left="357" w:hanging="357"/>
              <w:rPr>
                <w:rFonts w:ascii="Arial" w:hAnsi="Arial" w:cs="Arial"/>
                <w:sz w:val="24"/>
                <w:szCs w:val="24"/>
              </w:rPr>
            </w:pPr>
            <w:r w:rsidRPr="00F46FA9">
              <w:rPr>
                <w:rFonts w:ascii="Arial" w:hAnsi="Arial" w:cs="Arial"/>
                <w:sz w:val="24"/>
                <w:szCs w:val="24"/>
                <w:lang w:val="fr-CA"/>
              </w:rPr>
              <w:t xml:space="preserve"> </w:t>
            </w:r>
          </w:p>
          <w:p w14:paraId="5E2AD160" w14:textId="77777777" w:rsidR="00870E36" w:rsidRPr="00F46FA9" w:rsidRDefault="00870E36" w:rsidP="00EC3C4B">
            <w:pPr>
              <w:pStyle w:val="PlainText"/>
              <w:numPr>
                <w:ilvl w:val="0"/>
                <w:numId w:val="25"/>
              </w:numPr>
              <w:spacing w:line="276" w:lineRule="auto"/>
              <w:ind w:left="357" w:hanging="357"/>
              <w:rPr>
                <w:rFonts w:ascii="Arial" w:hAnsi="Arial" w:cs="Arial"/>
                <w:sz w:val="24"/>
                <w:szCs w:val="24"/>
              </w:rPr>
            </w:pPr>
            <w:r w:rsidRPr="00F46FA9">
              <w:rPr>
                <w:rFonts w:ascii="Arial" w:hAnsi="Arial" w:cs="Arial"/>
                <w:sz w:val="24"/>
                <w:szCs w:val="24"/>
                <w:lang w:val="fr-CA"/>
              </w:rPr>
              <w:t xml:space="preserve"> </w:t>
            </w:r>
          </w:p>
          <w:p w14:paraId="2BAF38A0" w14:textId="77777777" w:rsidR="00870E36" w:rsidRPr="00F46FA9" w:rsidRDefault="00870E36" w:rsidP="009F3F1C">
            <w:pPr>
              <w:pStyle w:val="PlainText"/>
              <w:numPr>
                <w:ilvl w:val="0"/>
                <w:numId w:val="25"/>
              </w:numPr>
              <w:ind w:left="357" w:hanging="357"/>
              <w:rPr>
                <w:rFonts w:ascii="Arial" w:hAnsi="Arial" w:cs="Arial"/>
                <w:sz w:val="24"/>
                <w:szCs w:val="24"/>
              </w:rPr>
            </w:pPr>
          </w:p>
        </w:tc>
      </w:tr>
      <w:tr w:rsidR="00C423F0" w:rsidRPr="00F65243" w14:paraId="59313FE9" w14:textId="77777777" w:rsidTr="00D93A44">
        <w:trPr>
          <w:cantSplit/>
          <w:trHeight w:val="3453"/>
        </w:trPr>
        <w:tc>
          <w:tcPr>
            <w:tcW w:w="9781" w:type="dxa"/>
            <w:gridSpan w:val="13"/>
            <w:tcBorders>
              <w:top w:val="nil"/>
              <w:left w:val="single" w:sz="6" w:space="0" w:color="auto"/>
              <w:bottom w:val="nil"/>
              <w:right w:val="single" w:sz="6" w:space="0" w:color="auto"/>
            </w:tcBorders>
            <w:tcMar>
              <w:top w:w="113" w:type="dxa"/>
              <w:bottom w:w="57" w:type="dxa"/>
            </w:tcMar>
          </w:tcPr>
          <w:p w14:paraId="5F6DB8CC" w14:textId="33AB89CA" w:rsidR="00C423F0" w:rsidRPr="00F46FA9" w:rsidRDefault="00870E36" w:rsidP="009F3F1C">
            <w:pPr>
              <w:pStyle w:val="PlainText"/>
              <w:keepNext/>
              <w:rPr>
                <w:rFonts w:ascii="Arial" w:hAnsi="Arial" w:cs="Arial"/>
                <w:b/>
                <w:sz w:val="20"/>
                <w:szCs w:val="20"/>
              </w:rPr>
            </w:pPr>
            <w:r w:rsidRPr="00F46FA9">
              <w:rPr>
                <w:rFonts w:ascii="Arial" w:hAnsi="Arial" w:cs="Arial"/>
                <w:b/>
                <w:bCs/>
                <w:sz w:val="20"/>
                <w:szCs w:val="20"/>
                <w:lang w:val="fr-CA"/>
              </w:rPr>
              <w:t>7. Objectif de</w:t>
            </w:r>
            <w:r w:rsidR="00E15563">
              <w:rPr>
                <w:rFonts w:ascii="Arial" w:hAnsi="Arial" w:cs="Arial"/>
                <w:b/>
                <w:bCs/>
                <w:sz w:val="20"/>
                <w:szCs w:val="20"/>
                <w:lang w:val="fr-CA"/>
              </w:rPr>
              <w:t xml:space="preserve"> l’</w:t>
            </w:r>
            <w:r w:rsidRPr="00F46FA9">
              <w:rPr>
                <w:rFonts w:ascii="Arial" w:hAnsi="Arial" w:cs="Arial"/>
                <w:b/>
                <w:bCs/>
                <w:sz w:val="20"/>
                <w:szCs w:val="20"/>
                <w:lang w:val="fr-CA"/>
              </w:rPr>
              <w:t>a</w:t>
            </w:r>
            <w:r w:rsidR="00E15563">
              <w:rPr>
                <w:rFonts w:ascii="Arial" w:hAnsi="Arial" w:cs="Arial"/>
                <w:b/>
                <w:bCs/>
                <w:sz w:val="20"/>
                <w:szCs w:val="20"/>
                <w:lang w:val="fr-CA"/>
              </w:rPr>
              <w:t>ctivité proposée</w:t>
            </w:r>
          </w:p>
          <w:p w14:paraId="0FE72060" w14:textId="036A4374" w:rsidR="00482DA2" w:rsidRPr="00F46FA9" w:rsidRDefault="00482DA2" w:rsidP="00EC3C4B">
            <w:pPr>
              <w:pStyle w:val="PlainText"/>
              <w:spacing w:before="60"/>
              <w:rPr>
                <w:rFonts w:ascii="Arial" w:hAnsi="Arial" w:cs="Arial"/>
                <w:sz w:val="20"/>
                <w:szCs w:val="20"/>
                <w:lang w:val="fr-CA"/>
              </w:rPr>
            </w:pPr>
            <w:r w:rsidRPr="00F46FA9">
              <w:rPr>
                <w:rFonts w:ascii="Arial" w:hAnsi="Arial" w:cs="Arial"/>
                <w:sz w:val="20"/>
                <w:szCs w:val="20"/>
                <w:lang w:val="fr-CA"/>
              </w:rPr>
              <w:t xml:space="preserve">Sélectionnez </w:t>
            </w:r>
            <w:r w:rsidRPr="007F218F">
              <w:rPr>
                <w:rFonts w:ascii="Tahoma" w:hAnsi="Tahoma"/>
                <w:sz w:val="20"/>
                <w:lang w:val="fr-CA"/>
              </w:rPr>
              <w:t>l'option</w:t>
            </w:r>
            <w:r w:rsidRPr="00F46FA9">
              <w:rPr>
                <w:rFonts w:ascii="Arial" w:hAnsi="Arial" w:cs="Arial"/>
                <w:sz w:val="20"/>
                <w:szCs w:val="20"/>
                <w:lang w:val="fr-CA"/>
              </w:rPr>
              <w:t xml:space="preserve"> qui décrit le mieux </w:t>
            </w:r>
            <w:r w:rsidRPr="007F218F">
              <w:rPr>
                <w:rFonts w:ascii="Tahoma" w:hAnsi="Tahoma"/>
                <w:sz w:val="20"/>
                <w:lang w:val="fr-CA"/>
              </w:rPr>
              <w:t>l'objectif</w:t>
            </w:r>
            <w:r w:rsidRPr="00F46FA9">
              <w:rPr>
                <w:rFonts w:ascii="Arial" w:hAnsi="Arial" w:cs="Arial"/>
                <w:sz w:val="20"/>
                <w:szCs w:val="20"/>
                <w:lang w:val="fr-CA"/>
              </w:rPr>
              <w:t xml:space="preserve"> de votre activité</w:t>
            </w:r>
            <w:r w:rsidRPr="007F218F">
              <w:rPr>
                <w:rFonts w:ascii="Tahoma" w:hAnsi="Tahoma"/>
                <w:sz w:val="20"/>
                <w:lang w:val="fr-CA"/>
              </w:rPr>
              <w:t xml:space="preserve"> </w:t>
            </w:r>
            <w:r w:rsidRPr="00F46FA9">
              <w:rPr>
                <w:rFonts w:ascii="Arial" w:hAnsi="Arial" w:cs="Arial"/>
                <w:sz w:val="20"/>
                <w:szCs w:val="20"/>
                <w:lang w:val="fr-CA"/>
              </w:rPr>
              <w:t xml:space="preserve">: </w:t>
            </w:r>
          </w:p>
          <w:p w14:paraId="30D1B707" w14:textId="7068F568" w:rsidR="00482DA2" w:rsidRPr="00F46FA9" w:rsidRDefault="00F65243" w:rsidP="00EC3C4B">
            <w:pPr>
              <w:pStyle w:val="PlainText"/>
              <w:spacing w:before="60" w:after="60"/>
              <w:rPr>
                <w:rFonts w:ascii="Arial" w:hAnsi="Arial" w:cs="Arial"/>
                <w:sz w:val="20"/>
                <w:szCs w:val="20"/>
                <w:lang w:val="fr-CA"/>
              </w:rPr>
            </w:pPr>
            <w:sdt>
              <w:sdtPr>
                <w:rPr>
                  <w:rFonts w:ascii="Arial" w:hAnsi="Arial" w:cs="Arial"/>
                  <w:sz w:val="24"/>
                  <w:szCs w:val="24"/>
                  <w:lang w:val="fr-CA"/>
                </w:rPr>
                <w:id w:val="-1717493327"/>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482DA2" w:rsidRPr="00F46FA9">
              <w:rPr>
                <w:rFonts w:ascii="Arial" w:hAnsi="Arial" w:cs="Arial"/>
                <w:sz w:val="20"/>
                <w:szCs w:val="20"/>
                <w:lang w:val="fr-CA"/>
              </w:rPr>
              <w:t xml:space="preserve"> </w:t>
            </w:r>
            <w:r w:rsidR="00482DA2" w:rsidRPr="007F218F">
              <w:rPr>
                <w:rFonts w:ascii="Tahoma" w:hAnsi="Tahoma"/>
                <w:sz w:val="20"/>
                <w:lang w:val="fr-CA"/>
              </w:rPr>
              <w:t>recherche</w:t>
            </w:r>
            <w:r w:rsidR="00482DA2" w:rsidRPr="00F46FA9">
              <w:rPr>
                <w:rFonts w:ascii="Arial" w:hAnsi="Arial" w:cs="Arial"/>
                <w:sz w:val="20"/>
                <w:szCs w:val="20"/>
                <w:lang w:val="fr-CA"/>
              </w:rPr>
              <w:t xml:space="preserve"> scientifique sur la conservation de l’espèce </w:t>
            </w:r>
          </w:p>
          <w:p w14:paraId="2DBCE48E" w14:textId="032CF15F" w:rsidR="00482DA2" w:rsidRPr="00F46FA9" w:rsidRDefault="00F65243" w:rsidP="00EC3C4B">
            <w:pPr>
              <w:pStyle w:val="PlainText"/>
              <w:spacing w:before="60" w:after="60"/>
              <w:rPr>
                <w:rFonts w:ascii="Arial" w:hAnsi="Arial" w:cs="Arial"/>
                <w:sz w:val="20"/>
                <w:szCs w:val="20"/>
                <w:lang w:val="fr-CA"/>
              </w:rPr>
            </w:pPr>
            <w:sdt>
              <w:sdtPr>
                <w:rPr>
                  <w:rFonts w:ascii="Arial" w:hAnsi="Arial" w:cs="Arial"/>
                  <w:sz w:val="24"/>
                  <w:szCs w:val="24"/>
                  <w:lang w:val="fr-CA"/>
                </w:rPr>
                <w:id w:val="1220860252"/>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482DA2" w:rsidRPr="00F46FA9">
              <w:rPr>
                <w:rFonts w:ascii="Arial" w:hAnsi="Arial" w:cs="Arial"/>
                <w:sz w:val="20"/>
                <w:szCs w:val="20"/>
                <w:lang w:val="fr-CA"/>
              </w:rPr>
              <w:t xml:space="preserve"> </w:t>
            </w:r>
            <w:r w:rsidR="00482DA2" w:rsidRPr="007F218F">
              <w:rPr>
                <w:rFonts w:ascii="Tahoma" w:hAnsi="Tahoma"/>
                <w:sz w:val="20"/>
                <w:lang w:val="fr-CA"/>
              </w:rPr>
              <w:t>activité</w:t>
            </w:r>
            <w:r w:rsidR="00482DA2" w:rsidRPr="00F46FA9">
              <w:rPr>
                <w:rFonts w:ascii="Arial" w:hAnsi="Arial" w:cs="Arial"/>
                <w:sz w:val="20"/>
                <w:szCs w:val="20"/>
                <w:lang w:val="fr-CA"/>
              </w:rPr>
              <w:t xml:space="preserve"> qui profite à </w:t>
            </w:r>
            <w:r w:rsidR="00482DA2" w:rsidRPr="007F218F">
              <w:rPr>
                <w:rFonts w:ascii="Tahoma" w:hAnsi="Tahoma"/>
                <w:sz w:val="20"/>
                <w:lang w:val="fr-CA"/>
              </w:rPr>
              <w:t>l'espèce</w:t>
            </w:r>
            <w:r w:rsidR="00482DA2" w:rsidRPr="00F46FA9">
              <w:rPr>
                <w:rFonts w:ascii="Arial" w:hAnsi="Arial" w:cs="Arial"/>
                <w:sz w:val="20"/>
                <w:szCs w:val="20"/>
                <w:lang w:val="fr-CA"/>
              </w:rPr>
              <w:t xml:space="preserve"> ou qui est nécessaire </w:t>
            </w:r>
            <w:r w:rsidR="00482DA2" w:rsidRPr="007F218F">
              <w:rPr>
                <w:rFonts w:ascii="Tahoma" w:hAnsi="Tahoma"/>
                <w:sz w:val="20"/>
                <w:lang w:val="fr-CA"/>
              </w:rPr>
              <w:t>à l’augmentation des</w:t>
            </w:r>
            <w:r w:rsidR="00482DA2" w:rsidRPr="00F46FA9">
              <w:rPr>
                <w:rFonts w:ascii="Arial" w:hAnsi="Arial" w:cs="Arial"/>
                <w:sz w:val="20"/>
                <w:szCs w:val="20"/>
                <w:lang w:val="fr-CA"/>
              </w:rPr>
              <w:t xml:space="preserve"> chances de survie </w:t>
            </w:r>
            <w:r w:rsidR="00482DA2" w:rsidRPr="007F218F">
              <w:rPr>
                <w:rFonts w:ascii="Tahoma" w:hAnsi="Tahoma"/>
                <w:sz w:val="20"/>
                <w:lang w:val="fr-CA"/>
              </w:rPr>
              <w:t xml:space="preserve">de l'espèce </w:t>
            </w:r>
            <w:r w:rsidR="00482DA2" w:rsidRPr="00F46FA9">
              <w:rPr>
                <w:rFonts w:ascii="Arial" w:hAnsi="Arial" w:cs="Arial"/>
                <w:sz w:val="20"/>
                <w:szCs w:val="20"/>
                <w:lang w:val="fr-CA"/>
              </w:rPr>
              <w:t>à l’état sauvage</w:t>
            </w:r>
          </w:p>
          <w:p w14:paraId="4298ED55" w14:textId="320E4E5F" w:rsidR="00482DA2" w:rsidRPr="00F46FA9" w:rsidRDefault="00F65243" w:rsidP="00EC3C4B">
            <w:pPr>
              <w:pStyle w:val="PlainText"/>
              <w:spacing w:before="60" w:after="60"/>
              <w:rPr>
                <w:rFonts w:ascii="Arial" w:hAnsi="Arial" w:cs="Arial"/>
                <w:sz w:val="20"/>
                <w:szCs w:val="20"/>
                <w:lang w:val="fr-CA"/>
              </w:rPr>
            </w:pPr>
            <w:sdt>
              <w:sdtPr>
                <w:rPr>
                  <w:rFonts w:ascii="Arial" w:hAnsi="Arial" w:cs="Arial"/>
                  <w:sz w:val="24"/>
                  <w:szCs w:val="24"/>
                  <w:lang w:val="fr-CA"/>
                </w:rPr>
                <w:id w:val="1594511260"/>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482DA2" w:rsidRPr="00F46FA9">
              <w:rPr>
                <w:rFonts w:ascii="Arial" w:hAnsi="Arial" w:cs="Arial"/>
                <w:sz w:val="20"/>
                <w:szCs w:val="20"/>
                <w:lang w:val="fr-CA"/>
              </w:rPr>
              <w:t xml:space="preserve"> </w:t>
            </w:r>
            <w:r w:rsidR="00482DA2" w:rsidRPr="007F218F">
              <w:rPr>
                <w:rFonts w:ascii="Tahoma" w:hAnsi="Tahoma"/>
                <w:sz w:val="20"/>
                <w:lang w:val="fr-CA"/>
              </w:rPr>
              <w:t>activité</w:t>
            </w:r>
            <w:r w:rsidR="00482DA2" w:rsidRPr="00F46FA9">
              <w:rPr>
                <w:rFonts w:ascii="Arial" w:hAnsi="Arial" w:cs="Arial"/>
                <w:sz w:val="20"/>
                <w:szCs w:val="20"/>
                <w:lang w:val="fr-CA"/>
              </w:rPr>
              <w:t xml:space="preserve"> qui ne touche </w:t>
            </w:r>
            <w:r w:rsidR="00482DA2" w:rsidRPr="007F218F">
              <w:rPr>
                <w:rFonts w:ascii="Tahoma" w:hAnsi="Tahoma"/>
                <w:sz w:val="20"/>
                <w:lang w:val="fr-CA"/>
              </w:rPr>
              <w:t>l'espèce</w:t>
            </w:r>
            <w:r w:rsidR="00482DA2" w:rsidRPr="00F46FA9">
              <w:rPr>
                <w:rFonts w:ascii="Arial" w:hAnsi="Arial" w:cs="Arial"/>
                <w:sz w:val="20"/>
                <w:szCs w:val="20"/>
                <w:lang w:val="fr-CA"/>
              </w:rPr>
              <w:t xml:space="preserve"> que de façon incidente</w:t>
            </w:r>
          </w:p>
          <w:p w14:paraId="44BD0C44" w14:textId="5E11138D" w:rsidR="00482DA2" w:rsidRPr="00F46FA9" w:rsidRDefault="00482DA2" w:rsidP="009F3F1C">
            <w:pPr>
              <w:pStyle w:val="PlainText"/>
              <w:keepNext/>
              <w:rPr>
                <w:rFonts w:ascii="Arial" w:hAnsi="Arial" w:cs="Arial"/>
                <w:sz w:val="20"/>
                <w:szCs w:val="20"/>
                <w:lang w:val="fr-CA"/>
              </w:rPr>
            </w:pPr>
            <w:r w:rsidRPr="00F46FA9">
              <w:rPr>
                <w:rFonts w:ascii="Arial" w:hAnsi="Arial" w:cs="Arial"/>
                <w:sz w:val="20"/>
                <w:szCs w:val="20"/>
                <w:lang w:val="fr-CA"/>
              </w:rPr>
              <w:t xml:space="preserve">Indiquez et expliquez si des objectifs différents </w:t>
            </w:r>
            <w:r w:rsidRPr="007F218F">
              <w:rPr>
                <w:rFonts w:ascii="Tahoma" w:hAnsi="Tahoma"/>
                <w:sz w:val="20"/>
                <w:lang w:val="fr-CA"/>
              </w:rPr>
              <w:t>s'appliquent</w:t>
            </w:r>
            <w:r w:rsidRPr="00F46FA9">
              <w:rPr>
                <w:rFonts w:ascii="Arial" w:hAnsi="Arial" w:cs="Arial"/>
                <w:sz w:val="20"/>
                <w:szCs w:val="20"/>
                <w:lang w:val="fr-CA"/>
              </w:rPr>
              <w:t xml:space="preserve"> aux différentes espèces en péril</w:t>
            </w:r>
            <w:r w:rsidR="009A75DD">
              <w:rPr>
                <w:rFonts w:ascii="Arial" w:hAnsi="Arial" w:cs="Arial"/>
                <w:sz w:val="20"/>
                <w:szCs w:val="20"/>
                <w:lang w:val="fr-CA"/>
              </w:rPr>
              <w:t>.</w:t>
            </w:r>
          </w:p>
          <w:p w14:paraId="238C58E8" w14:textId="77777777" w:rsidR="00482DA2" w:rsidRPr="00F46FA9" w:rsidRDefault="00482DA2" w:rsidP="009F3F1C">
            <w:pPr>
              <w:pStyle w:val="PlainText"/>
              <w:keepNext/>
              <w:rPr>
                <w:rFonts w:ascii="Arial" w:hAnsi="Arial" w:cs="Arial"/>
                <w:sz w:val="20"/>
                <w:szCs w:val="20"/>
                <w:lang w:val="fr-CA"/>
              </w:rPr>
            </w:pPr>
          </w:p>
          <w:p w14:paraId="50514783" w14:textId="367A8CCE" w:rsidR="004A3C7F" w:rsidRPr="00F46FA9" w:rsidRDefault="004A3C7F" w:rsidP="009F3F1C">
            <w:pPr>
              <w:pStyle w:val="PlainText"/>
              <w:rPr>
                <w:rFonts w:ascii="Arial" w:hAnsi="Arial" w:cs="Arial"/>
                <w:b/>
                <w:sz w:val="24"/>
                <w:szCs w:val="24"/>
                <w:lang w:val="fr-CA"/>
              </w:rPr>
            </w:pPr>
          </w:p>
        </w:tc>
      </w:tr>
      <w:tr w:rsidR="00197C55" w:rsidRPr="00F65243" w14:paraId="7E1D1083"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1CB59B8C" w14:textId="5E2810F1" w:rsidR="00197C55" w:rsidRPr="00F46FA9" w:rsidRDefault="00F65243" w:rsidP="00EC3C4B">
            <w:pPr>
              <w:pStyle w:val="PlainText"/>
              <w:rPr>
                <w:rFonts w:ascii="Arial" w:hAnsi="Arial" w:cs="Arial"/>
                <w:b/>
                <w:bCs/>
                <w:sz w:val="20"/>
                <w:szCs w:val="20"/>
                <w:lang w:val="fr-CA"/>
              </w:rPr>
            </w:pPr>
            <w:sdt>
              <w:sdtPr>
                <w:rPr>
                  <w:rFonts w:ascii="Arial" w:hAnsi="Arial" w:cs="Arial"/>
                  <w:sz w:val="24"/>
                  <w:szCs w:val="24"/>
                  <w:lang w:val="fr-CA"/>
                </w:rPr>
                <w:id w:val="-1745785981"/>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C423F0" w:rsidRPr="00F65243" w14:paraId="2A5148D1" w14:textId="77777777" w:rsidTr="004A3C7F">
        <w:trPr>
          <w:cantSplit/>
          <w:trHeight w:val="4200"/>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516DA6E2" w14:textId="2FBBCC34" w:rsidR="00C423F0" w:rsidRPr="00F46FA9" w:rsidRDefault="00E15563" w:rsidP="00EC3C4B">
            <w:pPr>
              <w:pStyle w:val="PlainText"/>
              <w:spacing w:after="120"/>
              <w:rPr>
                <w:rFonts w:ascii="Arial" w:hAnsi="Arial" w:cs="Arial"/>
                <w:b/>
                <w:sz w:val="20"/>
                <w:szCs w:val="20"/>
                <w:u w:val="single"/>
                <w:lang w:val="fr-CA"/>
              </w:rPr>
            </w:pPr>
            <w:r>
              <w:rPr>
                <w:rFonts w:ascii="Arial" w:hAnsi="Arial" w:cs="Arial"/>
                <w:b/>
                <w:bCs/>
                <w:sz w:val="20"/>
                <w:szCs w:val="20"/>
                <w:lang w:val="fr-CA"/>
              </w:rPr>
              <w:t>8. Description de l’activité</w:t>
            </w:r>
            <w:r w:rsidR="00870E36" w:rsidRPr="00F46FA9">
              <w:rPr>
                <w:rFonts w:ascii="Arial" w:hAnsi="Arial" w:cs="Arial"/>
                <w:b/>
                <w:bCs/>
                <w:sz w:val="20"/>
                <w:szCs w:val="20"/>
                <w:lang w:val="fr-CA"/>
              </w:rPr>
              <w:t xml:space="preserve"> proposé</w:t>
            </w:r>
            <w:r>
              <w:rPr>
                <w:rFonts w:ascii="Arial" w:hAnsi="Arial" w:cs="Arial"/>
                <w:b/>
                <w:bCs/>
                <w:sz w:val="20"/>
                <w:szCs w:val="20"/>
                <w:lang w:val="fr-CA"/>
              </w:rPr>
              <w:t>e</w:t>
            </w:r>
          </w:p>
          <w:p w14:paraId="76A812C0" w14:textId="05A98C53" w:rsidR="00C423F0" w:rsidRPr="00F46FA9" w:rsidRDefault="00625EE7" w:rsidP="009F3F1C">
            <w:pPr>
              <w:pStyle w:val="PlainText"/>
              <w:rPr>
                <w:rFonts w:ascii="Arial" w:hAnsi="Arial" w:cs="Arial"/>
                <w:sz w:val="20"/>
                <w:szCs w:val="20"/>
                <w:lang w:val="fr-CA"/>
              </w:rPr>
            </w:pPr>
            <w:r w:rsidRPr="00F46FA9">
              <w:rPr>
                <w:rFonts w:ascii="Arial" w:hAnsi="Arial" w:cs="Arial"/>
                <w:sz w:val="20"/>
                <w:szCs w:val="20"/>
                <w:lang w:val="fr-CA"/>
              </w:rPr>
              <w:t>Fournissez une description de</w:t>
            </w:r>
            <w:r w:rsidR="00E15563">
              <w:rPr>
                <w:rFonts w:ascii="Arial" w:hAnsi="Arial" w:cs="Arial"/>
                <w:sz w:val="20"/>
                <w:szCs w:val="20"/>
                <w:lang w:val="fr-CA"/>
              </w:rPr>
              <w:t xml:space="preserve"> l’activité</w:t>
            </w:r>
            <w:r w:rsidRPr="00F46FA9">
              <w:rPr>
                <w:rFonts w:ascii="Arial" w:hAnsi="Arial" w:cs="Arial"/>
                <w:sz w:val="20"/>
                <w:szCs w:val="20"/>
                <w:lang w:val="fr-CA"/>
              </w:rPr>
              <w:t xml:space="preserve"> et, s’il y a lieu, une description du projet dont l’activité fait partie. Donnez </w:t>
            </w:r>
            <w:r w:rsidR="00523555" w:rsidRPr="00F46FA9">
              <w:rPr>
                <w:rFonts w:ascii="Arial" w:hAnsi="Arial" w:cs="Arial"/>
                <w:sz w:val="20"/>
                <w:szCs w:val="20"/>
                <w:lang w:val="fr-CA"/>
              </w:rPr>
              <w:t>de l’information</w:t>
            </w:r>
            <w:r w:rsidRPr="00F46FA9">
              <w:rPr>
                <w:rFonts w:ascii="Arial" w:hAnsi="Arial" w:cs="Arial"/>
                <w:sz w:val="20"/>
                <w:szCs w:val="20"/>
                <w:lang w:val="fr-CA"/>
              </w:rPr>
              <w:t xml:space="preserve"> sur les méthodes</w:t>
            </w:r>
            <w:r w:rsidR="00523555" w:rsidRPr="00F46FA9">
              <w:rPr>
                <w:rFonts w:ascii="Arial" w:hAnsi="Arial" w:cs="Arial"/>
                <w:sz w:val="20"/>
                <w:szCs w:val="20"/>
                <w:lang w:val="fr-CA"/>
              </w:rPr>
              <w:t xml:space="preserve"> et </w:t>
            </w:r>
            <w:r w:rsidRPr="00F46FA9">
              <w:rPr>
                <w:rFonts w:ascii="Arial" w:hAnsi="Arial" w:cs="Arial"/>
                <w:sz w:val="20"/>
                <w:szCs w:val="20"/>
                <w:lang w:val="fr-CA"/>
              </w:rPr>
              <w:t>l’équipement</w:t>
            </w:r>
            <w:r w:rsidR="00523555" w:rsidRPr="00F46FA9">
              <w:rPr>
                <w:rFonts w:ascii="Arial" w:hAnsi="Arial" w:cs="Arial"/>
                <w:sz w:val="20"/>
                <w:szCs w:val="20"/>
                <w:lang w:val="fr-CA"/>
              </w:rPr>
              <w:t>,</w:t>
            </w:r>
            <w:r w:rsidRPr="00F46FA9">
              <w:rPr>
                <w:rFonts w:ascii="Arial" w:hAnsi="Arial" w:cs="Arial"/>
                <w:sz w:val="20"/>
                <w:szCs w:val="20"/>
                <w:lang w:val="fr-CA"/>
              </w:rPr>
              <w:t xml:space="preserve"> </w:t>
            </w:r>
            <w:r w:rsidR="00523555" w:rsidRPr="00F46FA9">
              <w:rPr>
                <w:rFonts w:ascii="Arial" w:hAnsi="Arial" w:cs="Arial"/>
                <w:sz w:val="20"/>
                <w:szCs w:val="20"/>
                <w:lang w:val="fr-CA"/>
              </w:rPr>
              <w:t xml:space="preserve">puis </w:t>
            </w:r>
            <w:r w:rsidRPr="00F46FA9">
              <w:rPr>
                <w:rFonts w:ascii="Arial" w:hAnsi="Arial" w:cs="Arial"/>
                <w:sz w:val="20"/>
                <w:szCs w:val="20"/>
                <w:lang w:val="fr-CA"/>
              </w:rPr>
              <w:t xml:space="preserve">incluez une explication des raisons pour lesquelles chaque activité cadre avec la catégorie indiquée à la question précédente. </w:t>
            </w:r>
          </w:p>
          <w:p w14:paraId="28E44A1C" w14:textId="77777777" w:rsidR="00C423F0" w:rsidRPr="00F46FA9" w:rsidRDefault="00C423F0" w:rsidP="009F3F1C">
            <w:pPr>
              <w:pStyle w:val="PlainText"/>
              <w:rPr>
                <w:rFonts w:ascii="Arial" w:hAnsi="Arial" w:cs="Arial"/>
                <w:sz w:val="20"/>
                <w:szCs w:val="20"/>
                <w:lang w:val="fr-CA"/>
              </w:rPr>
            </w:pPr>
          </w:p>
          <w:p w14:paraId="46B1B612" w14:textId="77777777" w:rsidR="009D2FCD" w:rsidRPr="00F46FA9" w:rsidRDefault="009D2FCD" w:rsidP="009F3F1C">
            <w:pPr>
              <w:pStyle w:val="PlainText"/>
              <w:rPr>
                <w:rFonts w:ascii="Arial" w:hAnsi="Arial" w:cs="Arial"/>
                <w:sz w:val="20"/>
                <w:szCs w:val="20"/>
                <w:lang w:val="fr-CA"/>
              </w:rPr>
            </w:pPr>
          </w:p>
          <w:p w14:paraId="6DE5F768" w14:textId="424ED1F7" w:rsidR="00C423F0" w:rsidRPr="00F46FA9" w:rsidRDefault="00C423F0" w:rsidP="009F3F1C">
            <w:pPr>
              <w:pStyle w:val="PlainText"/>
              <w:rPr>
                <w:rFonts w:ascii="Arial" w:hAnsi="Arial" w:cs="Arial"/>
                <w:sz w:val="20"/>
                <w:szCs w:val="20"/>
                <w:lang w:val="fr-CA"/>
              </w:rPr>
            </w:pPr>
          </w:p>
        </w:tc>
      </w:tr>
      <w:tr w:rsidR="00197C55" w:rsidRPr="00F65243" w14:paraId="06472EEA"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3C50E3FD" w14:textId="08E457FE" w:rsidR="00197C55" w:rsidRDefault="00F65243" w:rsidP="00197C55">
            <w:pPr>
              <w:pStyle w:val="PlainText"/>
              <w:rPr>
                <w:rFonts w:ascii="Arial" w:hAnsi="Arial" w:cs="Arial"/>
                <w:b/>
                <w:bCs/>
                <w:sz w:val="20"/>
                <w:szCs w:val="20"/>
                <w:lang w:val="fr-CA"/>
              </w:rPr>
            </w:pPr>
            <w:sdt>
              <w:sdtPr>
                <w:rPr>
                  <w:rFonts w:ascii="Arial" w:hAnsi="Arial" w:cs="Arial"/>
                  <w:sz w:val="24"/>
                  <w:szCs w:val="24"/>
                  <w:lang w:val="fr-CA"/>
                </w:rPr>
                <w:id w:val="-1767610362"/>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C423F0" w:rsidRPr="00F65243" w14:paraId="74414CC6" w14:textId="77777777" w:rsidTr="00D93A44">
        <w:trPr>
          <w:cantSplit/>
          <w:trHeight w:val="4813"/>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0B635378" w14:textId="0BB31F3F" w:rsidR="009458B8" w:rsidRPr="00F46FA9" w:rsidRDefault="00D93A44" w:rsidP="00EC3C4B">
            <w:pPr>
              <w:pStyle w:val="PlainText"/>
              <w:spacing w:before="120"/>
              <w:rPr>
                <w:rFonts w:ascii="Arial" w:hAnsi="Arial" w:cs="Arial"/>
                <w:b/>
                <w:sz w:val="20"/>
                <w:szCs w:val="20"/>
                <w:lang w:val="fr-CA"/>
              </w:rPr>
            </w:pPr>
            <w:r>
              <w:rPr>
                <w:rFonts w:ascii="Arial" w:hAnsi="Arial" w:cs="Arial"/>
                <w:b/>
                <w:bCs/>
                <w:sz w:val="20"/>
                <w:szCs w:val="20"/>
                <w:lang w:val="fr-CA"/>
              </w:rPr>
              <w:lastRenderedPageBreak/>
              <w:t>9.</w:t>
            </w:r>
            <w:r w:rsidR="00870E36" w:rsidRPr="00F46FA9">
              <w:rPr>
                <w:rFonts w:ascii="Arial" w:hAnsi="Arial" w:cs="Arial"/>
                <w:b/>
                <w:bCs/>
                <w:sz w:val="20"/>
                <w:szCs w:val="20"/>
                <w:lang w:val="fr-CA"/>
              </w:rPr>
              <w:t xml:space="preserve"> Emplacement de</w:t>
            </w:r>
            <w:r w:rsidR="00FD06B2">
              <w:rPr>
                <w:rFonts w:ascii="Arial" w:hAnsi="Arial" w:cs="Arial"/>
                <w:b/>
                <w:bCs/>
                <w:sz w:val="20"/>
                <w:szCs w:val="20"/>
                <w:lang w:val="fr-CA"/>
              </w:rPr>
              <w:t xml:space="preserve"> l’</w:t>
            </w:r>
            <w:r w:rsidR="00FD06B2">
              <w:rPr>
                <w:rFonts w:ascii="Arial" w:hAnsi="Arial" w:cs="Arial"/>
                <w:b/>
                <w:bCs/>
                <w:sz w:val="20"/>
                <w:lang w:val="fr-CA"/>
              </w:rPr>
              <w:t>activité</w:t>
            </w:r>
            <w:r w:rsidR="00870E36" w:rsidRPr="00F46FA9">
              <w:rPr>
                <w:rFonts w:ascii="Arial" w:hAnsi="Arial" w:cs="Arial"/>
                <w:b/>
                <w:bCs/>
                <w:sz w:val="20"/>
                <w:lang w:val="fr-CA"/>
              </w:rPr>
              <w:t xml:space="preserve"> </w:t>
            </w:r>
            <w:r w:rsidR="00FD06B2">
              <w:rPr>
                <w:rFonts w:ascii="Arial" w:hAnsi="Arial" w:cs="Arial"/>
                <w:b/>
                <w:bCs/>
                <w:sz w:val="20"/>
                <w:szCs w:val="20"/>
                <w:lang w:val="fr-CA"/>
              </w:rPr>
              <w:t>proposée</w:t>
            </w:r>
            <w:r w:rsidR="00870E36" w:rsidRPr="00F46FA9">
              <w:rPr>
                <w:rFonts w:ascii="Arial" w:hAnsi="Arial" w:cs="Arial"/>
                <w:b/>
                <w:bCs/>
                <w:sz w:val="20"/>
                <w:szCs w:val="20"/>
                <w:lang w:val="fr-CA"/>
              </w:rPr>
              <w:t xml:space="preserve"> : </w:t>
            </w:r>
          </w:p>
          <w:p w14:paraId="0A2AA7A1" w14:textId="3D7F13D5" w:rsidR="000856EA" w:rsidRPr="005A1DEF" w:rsidRDefault="000856EA" w:rsidP="00EC3C4B">
            <w:pPr>
              <w:pStyle w:val="PlainText"/>
              <w:spacing w:before="120"/>
              <w:ind w:left="360"/>
              <w:rPr>
                <w:rFonts w:ascii="Arial" w:hAnsi="Arial" w:cs="Arial"/>
                <w:sz w:val="20"/>
                <w:szCs w:val="20"/>
                <w:lang w:val="fr-CA"/>
              </w:rPr>
            </w:pPr>
            <w:r w:rsidRPr="00F46FA9">
              <w:rPr>
                <w:rFonts w:ascii="Arial" w:hAnsi="Arial" w:cs="Arial"/>
                <w:sz w:val="20"/>
                <w:szCs w:val="20"/>
                <w:lang w:val="fr-CA"/>
              </w:rPr>
              <w:t>Fournissez une description détaillée de l’emplacement de</w:t>
            </w:r>
            <w:r w:rsidR="00E15563">
              <w:rPr>
                <w:rFonts w:ascii="Arial" w:hAnsi="Arial" w:cs="Arial"/>
                <w:sz w:val="20"/>
                <w:szCs w:val="20"/>
                <w:lang w:val="fr-CA"/>
              </w:rPr>
              <w:t xml:space="preserve"> l’</w:t>
            </w:r>
            <w:r w:rsidR="00E15563">
              <w:rPr>
                <w:rFonts w:ascii="Arial" w:hAnsi="Arial" w:cs="Arial"/>
                <w:lang w:val="fr-CA"/>
              </w:rPr>
              <w:t>activité</w:t>
            </w:r>
            <w:r w:rsidRPr="00F46FA9">
              <w:rPr>
                <w:rFonts w:ascii="Arial" w:hAnsi="Arial" w:cs="Arial"/>
                <w:sz w:val="20"/>
                <w:szCs w:val="20"/>
                <w:lang w:val="fr-CA"/>
              </w:rPr>
              <w:t>, y compris la latitude, la longitude ou les coordonnées UTM, le nom de la localité la plus proche, de la municipalité, du district, du canton, du comté, de la province et le nom des cours d’eau ou des plans d’eau. Incluez une carte</w:t>
            </w:r>
            <w:r w:rsidR="001052F9" w:rsidRPr="00F46FA9">
              <w:rPr>
                <w:rFonts w:ascii="Arial" w:hAnsi="Arial" w:cs="Arial"/>
                <w:sz w:val="20"/>
                <w:szCs w:val="20"/>
                <w:lang w:val="fr-CA"/>
              </w:rPr>
              <w:t>,</w:t>
            </w:r>
            <w:r w:rsidRPr="00F46FA9">
              <w:rPr>
                <w:rFonts w:ascii="Arial" w:hAnsi="Arial" w:cs="Arial"/>
                <w:sz w:val="20"/>
                <w:szCs w:val="20"/>
                <w:lang w:val="fr-CA"/>
              </w:rPr>
              <w:t xml:space="preserve"> si possible. </w:t>
            </w:r>
          </w:p>
          <w:p w14:paraId="1AF10E05" w14:textId="2DA7E5BC" w:rsidR="00413E49" w:rsidRPr="00F46FA9" w:rsidRDefault="00482DA2" w:rsidP="00EC3C4B">
            <w:pPr>
              <w:pStyle w:val="PlainText"/>
              <w:numPr>
                <w:ilvl w:val="0"/>
                <w:numId w:val="33"/>
              </w:numPr>
              <w:spacing w:before="120"/>
              <w:rPr>
                <w:rFonts w:ascii="Arial" w:hAnsi="Arial" w:cs="Arial"/>
                <w:sz w:val="20"/>
                <w:szCs w:val="20"/>
                <w:lang w:val="fr-CA"/>
              </w:rPr>
            </w:pPr>
            <w:r w:rsidRPr="00F46FA9">
              <w:rPr>
                <w:rFonts w:ascii="Arial" w:hAnsi="Arial" w:cs="Arial"/>
                <w:sz w:val="20"/>
                <w:szCs w:val="20"/>
                <w:lang w:val="fr-CA"/>
              </w:rPr>
              <w:t xml:space="preserve">Si </w:t>
            </w:r>
            <w:r w:rsidRPr="007F218F">
              <w:rPr>
                <w:rFonts w:ascii="Tahoma" w:hAnsi="Tahoma"/>
                <w:sz w:val="20"/>
                <w:lang w:val="fr-CA"/>
              </w:rPr>
              <w:t>l'activité a</w:t>
            </w:r>
            <w:r w:rsidRPr="00F46FA9">
              <w:rPr>
                <w:rFonts w:ascii="Arial" w:hAnsi="Arial" w:cs="Arial"/>
                <w:sz w:val="20"/>
                <w:szCs w:val="20"/>
                <w:lang w:val="fr-CA"/>
              </w:rPr>
              <w:t xml:space="preserve"> lieu en mer, veuillez indiquer les secteurs de gestion des pêches et </w:t>
            </w:r>
            <w:r w:rsidRPr="007F218F">
              <w:rPr>
                <w:rFonts w:ascii="Tahoma" w:hAnsi="Tahoma"/>
                <w:sz w:val="20"/>
                <w:lang w:val="fr-CA"/>
              </w:rPr>
              <w:t>fournir de l'information</w:t>
            </w:r>
            <w:r w:rsidRPr="00F46FA9">
              <w:rPr>
                <w:rFonts w:ascii="Arial" w:hAnsi="Arial" w:cs="Arial"/>
                <w:sz w:val="20"/>
                <w:szCs w:val="20"/>
                <w:lang w:val="fr-CA"/>
              </w:rPr>
              <w:t xml:space="preserve"> sur le navire, la </w:t>
            </w:r>
            <w:r w:rsidRPr="007F218F">
              <w:rPr>
                <w:rFonts w:ascii="Tahoma" w:hAnsi="Tahoma"/>
                <w:sz w:val="20"/>
                <w:lang w:val="fr-CA"/>
              </w:rPr>
              <w:t xml:space="preserve">plateforme ou l'aéronef, notamment des </w:t>
            </w:r>
            <w:r w:rsidRPr="00F46FA9">
              <w:rPr>
                <w:rFonts w:ascii="Arial" w:hAnsi="Arial" w:cs="Arial"/>
                <w:sz w:val="20"/>
                <w:szCs w:val="20"/>
                <w:lang w:val="fr-CA"/>
              </w:rPr>
              <w:t xml:space="preserve">photos, le nom et le numéro </w:t>
            </w:r>
            <w:r w:rsidRPr="007F218F">
              <w:rPr>
                <w:rFonts w:ascii="Tahoma" w:hAnsi="Tahoma"/>
                <w:sz w:val="20"/>
                <w:lang w:val="fr-CA"/>
              </w:rPr>
              <w:t>d'immatriculation/numéro de bateau</w:t>
            </w:r>
            <w:r w:rsidRPr="00F46FA9">
              <w:rPr>
                <w:rFonts w:ascii="Arial" w:hAnsi="Arial" w:cs="Arial"/>
                <w:sz w:val="20"/>
                <w:szCs w:val="20"/>
                <w:lang w:val="fr-CA"/>
              </w:rPr>
              <w:t xml:space="preserve"> de pêche commerciale, pays </w:t>
            </w:r>
            <w:r w:rsidRPr="007F218F">
              <w:rPr>
                <w:rFonts w:ascii="Tahoma" w:hAnsi="Tahoma"/>
                <w:sz w:val="20"/>
                <w:lang w:val="fr-CA"/>
              </w:rPr>
              <w:t>d'immatriculation et licence du navire étranger (s'il y a lieu</w:t>
            </w:r>
            <w:r w:rsidRPr="00F46FA9">
              <w:rPr>
                <w:rFonts w:ascii="Arial" w:hAnsi="Arial" w:cs="Arial"/>
                <w:sz w:val="20"/>
                <w:szCs w:val="20"/>
                <w:lang w:val="fr-CA"/>
              </w:rPr>
              <w:t>).</w:t>
            </w:r>
          </w:p>
          <w:p w14:paraId="66CFCB43" w14:textId="6713CD70" w:rsidR="007A63D7" w:rsidRPr="00F46FA9" w:rsidRDefault="00F6785F" w:rsidP="00EC3C4B">
            <w:pPr>
              <w:pStyle w:val="PlainText"/>
              <w:numPr>
                <w:ilvl w:val="0"/>
                <w:numId w:val="33"/>
              </w:numPr>
              <w:spacing w:before="120"/>
              <w:rPr>
                <w:rFonts w:ascii="Arial" w:hAnsi="Arial" w:cs="Arial"/>
                <w:sz w:val="20"/>
                <w:szCs w:val="20"/>
                <w:lang w:val="fr-CA"/>
              </w:rPr>
            </w:pPr>
            <w:r w:rsidRPr="00F46FA9">
              <w:rPr>
                <w:rFonts w:ascii="Arial" w:hAnsi="Arial" w:cs="Arial"/>
                <w:sz w:val="20"/>
                <w:szCs w:val="20"/>
                <w:lang w:val="fr-CA"/>
              </w:rPr>
              <w:t>Indiquez si l’activité a lieu dans une région visée par une revendication territoriale ou à proximité d’une communauté autochtone.</w:t>
            </w:r>
            <w:r w:rsidR="00516BA8" w:rsidRPr="00F46FA9">
              <w:rPr>
                <w:rFonts w:ascii="Arial" w:hAnsi="Arial" w:cs="Arial"/>
                <w:sz w:val="20"/>
                <w:szCs w:val="20"/>
                <w:lang w:val="fr-CA"/>
              </w:rPr>
              <w:t xml:space="preserve"> </w:t>
            </w:r>
          </w:p>
          <w:p w14:paraId="55E9BDB1" w14:textId="478E1AF8" w:rsidR="00C0510E" w:rsidRPr="00F46FA9" w:rsidRDefault="00C0510E" w:rsidP="009F3F1C">
            <w:pPr>
              <w:pStyle w:val="PlainText"/>
              <w:rPr>
                <w:rFonts w:ascii="Arial" w:hAnsi="Arial" w:cs="Arial"/>
                <w:sz w:val="20"/>
                <w:szCs w:val="20"/>
                <w:lang w:val="fr-CA"/>
              </w:rPr>
            </w:pPr>
          </w:p>
          <w:p w14:paraId="619EC6C1" w14:textId="52B5018B" w:rsidR="00F6785F" w:rsidRPr="00F46FA9" w:rsidRDefault="00F6785F" w:rsidP="009F3F1C">
            <w:pPr>
              <w:pStyle w:val="PlainText"/>
              <w:rPr>
                <w:rFonts w:ascii="Arial" w:hAnsi="Arial" w:cs="Arial"/>
                <w:sz w:val="20"/>
                <w:szCs w:val="20"/>
                <w:lang w:val="fr-CA"/>
              </w:rPr>
            </w:pPr>
          </w:p>
          <w:p w14:paraId="4A2E7B69" w14:textId="6002BE53" w:rsidR="006969B9" w:rsidRPr="00F46FA9" w:rsidRDefault="006969B9" w:rsidP="009F3F1C">
            <w:pPr>
              <w:pStyle w:val="PlainText"/>
              <w:rPr>
                <w:rFonts w:ascii="Arial" w:hAnsi="Arial" w:cs="Arial"/>
                <w:sz w:val="20"/>
                <w:szCs w:val="20"/>
                <w:lang w:val="fr-CA"/>
              </w:rPr>
            </w:pPr>
          </w:p>
        </w:tc>
      </w:tr>
      <w:tr w:rsidR="00197C55" w:rsidRPr="00F65243" w14:paraId="46B6A5F9" w14:textId="77777777" w:rsidTr="00D93A44">
        <w:trPr>
          <w:cantSplit/>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1BE54C8E" w14:textId="457D16FB" w:rsidR="00197C55" w:rsidRPr="00F46FA9" w:rsidRDefault="00F65243" w:rsidP="00197C55">
            <w:pPr>
              <w:pStyle w:val="PlainText"/>
              <w:rPr>
                <w:rFonts w:ascii="Arial" w:hAnsi="Arial" w:cs="Arial"/>
                <w:b/>
                <w:bCs/>
                <w:sz w:val="20"/>
                <w:szCs w:val="20"/>
                <w:lang w:val="fr-CA"/>
              </w:rPr>
            </w:pPr>
            <w:sdt>
              <w:sdtPr>
                <w:rPr>
                  <w:rFonts w:ascii="Arial" w:hAnsi="Arial" w:cs="Arial"/>
                  <w:sz w:val="24"/>
                  <w:szCs w:val="24"/>
                  <w:lang w:val="fr-CA"/>
                </w:rPr>
                <w:id w:val="-1795367521"/>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la carte ci-jointe</w:t>
            </w:r>
          </w:p>
        </w:tc>
      </w:tr>
      <w:tr w:rsidR="00F6785F" w:rsidRPr="00F65243" w14:paraId="7619FC1C" w14:textId="77777777" w:rsidTr="00D93A44">
        <w:trPr>
          <w:cantSplit/>
          <w:trHeight w:val="3352"/>
        </w:trPr>
        <w:tc>
          <w:tcPr>
            <w:tcW w:w="9781" w:type="dxa"/>
            <w:gridSpan w:val="13"/>
            <w:tcBorders>
              <w:top w:val="single" w:sz="6" w:space="0" w:color="auto"/>
              <w:left w:val="single" w:sz="6" w:space="0" w:color="auto"/>
              <w:bottom w:val="nil"/>
              <w:right w:val="single" w:sz="6" w:space="0" w:color="auto"/>
            </w:tcBorders>
            <w:tcMar>
              <w:top w:w="113" w:type="dxa"/>
              <w:bottom w:w="57" w:type="dxa"/>
            </w:tcMar>
          </w:tcPr>
          <w:p w14:paraId="48D7CD2E" w14:textId="46A8FF17" w:rsidR="007516F5" w:rsidRPr="001B4767" w:rsidRDefault="00F6785F" w:rsidP="00D93A44">
            <w:pPr>
              <w:pStyle w:val="PlainText"/>
              <w:rPr>
                <w:rFonts w:ascii="Arial" w:hAnsi="Arial" w:cs="Arial"/>
                <w:sz w:val="20"/>
                <w:szCs w:val="20"/>
                <w:lang w:val="fr-CA"/>
              </w:rPr>
            </w:pPr>
            <w:r w:rsidRPr="00F46FA9">
              <w:rPr>
                <w:rFonts w:ascii="Arial" w:hAnsi="Arial" w:cs="Arial"/>
                <w:sz w:val="20"/>
                <w:szCs w:val="20"/>
                <w:lang w:val="fr-CA"/>
              </w:rPr>
              <w:t>Si l’activité a lieu dans une région visée par une revendication territoriale ou à proximité d’une communauté autochtone.</w:t>
            </w:r>
            <w:r w:rsidR="00516BA8" w:rsidRPr="00F46FA9">
              <w:rPr>
                <w:rFonts w:ascii="Arial" w:hAnsi="Arial" w:cs="Arial"/>
                <w:sz w:val="20"/>
                <w:szCs w:val="20"/>
                <w:lang w:val="fr-CA"/>
              </w:rPr>
              <w:t xml:space="preserve"> </w:t>
            </w:r>
            <w:r w:rsidRPr="00F46FA9">
              <w:rPr>
                <w:rFonts w:ascii="Arial" w:hAnsi="Arial" w:cs="Arial"/>
                <w:sz w:val="20"/>
                <w:szCs w:val="20"/>
                <w:lang w:val="fr-CA"/>
              </w:rPr>
              <w:t>Décrivez les discussions ou consultations éventuelles que vous avez eues avec la communauté concernée ou le Conseil de gestion de la faune au sujet de l’activité et, s’il y a lieu, fournissez tout document démontrant qu’ils appuient l’activité.</w:t>
            </w:r>
            <w:r w:rsidR="007516F5" w:rsidRPr="00F46FA9">
              <w:rPr>
                <w:rFonts w:ascii="Arial" w:hAnsi="Arial" w:cs="Arial"/>
                <w:sz w:val="20"/>
                <w:szCs w:val="20"/>
                <w:lang w:val="fr-CA"/>
              </w:rPr>
              <w:t xml:space="preserve"> </w:t>
            </w:r>
          </w:p>
          <w:p w14:paraId="3795842F" w14:textId="25585594" w:rsidR="00F6785F" w:rsidRPr="00F46FA9" w:rsidRDefault="00F6785F" w:rsidP="009F3F1C">
            <w:pPr>
              <w:pStyle w:val="PlainText"/>
              <w:rPr>
                <w:rFonts w:ascii="Arial" w:hAnsi="Arial" w:cs="Arial"/>
                <w:sz w:val="20"/>
                <w:szCs w:val="20"/>
                <w:lang w:val="fr-CA"/>
              </w:rPr>
            </w:pPr>
          </w:p>
          <w:p w14:paraId="48B22A9F" w14:textId="1BABEB21" w:rsidR="00F6785F" w:rsidRPr="00E61792" w:rsidRDefault="00F6785F" w:rsidP="009F3F1C">
            <w:pPr>
              <w:pStyle w:val="PlainText"/>
              <w:rPr>
                <w:rFonts w:ascii="Arial" w:hAnsi="Arial" w:cs="Arial"/>
                <w:sz w:val="20"/>
                <w:szCs w:val="20"/>
                <w:lang w:val="fr-CA"/>
              </w:rPr>
            </w:pPr>
          </w:p>
        </w:tc>
      </w:tr>
      <w:tr w:rsidR="00197C55" w:rsidRPr="00EC3C4B" w14:paraId="2088040A" w14:textId="77777777" w:rsidTr="00D93A44">
        <w:trPr>
          <w:cantSplit/>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5972B49E" w14:textId="3551B41A" w:rsidR="00197C55" w:rsidRPr="00F46FA9" w:rsidRDefault="00F65243" w:rsidP="00197C55">
            <w:pPr>
              <w:pStyle w:val="PlainText"/>
              <w:rPr>
                <w:rFonts w:ascii="Arial" w:hAnsi="Arial" w:cs="Arial"/>
                <w:sz w:val="20"/>
                <w:szCs w:val="20"/>
                <w:lang w:val="fr-CA"/>
              </w:rPr>
            </w:pPr>
            <w:sdt>
              <w:sdtPr>
                <w:rPr>
                  <w:rFonts w:ascii="Arial" w:hAnsi="Arial" w:cs="Arial"/>
                  <w:sz w:val="24"/>
                  <w:szCs w:val="24"/>
                  <w:lang w:val="fr-CA"/>
                </w:rPr>
                <w:id w:val="1381908804"/>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Sans objet</w:t>
            </w:r>
          </w:p>
        </w:tc>
      </w:tr>
      <w:tr w:rsidR="00C423F0" w:rsidRPr="00EC3C4B" w14:paraId="7DA0C782" w14:textId="77777777" w:rsidTr="00D93A44">
        <w:trPr>
          <w:cantSplit/>
        </w:trPr>
        <w:tc>
          <w:tcPr>
            <w:tcW w:w="9781" w:type="dxa"/>
            <w:gridSpan w:val="13"/>
            <w:tcBorders>
              <w:top w:val="single" w:sz="4" w:space="0" w:color="auto"/>
              <w:left w:val="single" w:sz="4" w:space="0" w:color="auto"/>
              <w:bottom w:val="nil"/>
              <w:right w:val="single" w:sz="4" w:space="0" w:color="auto"/>
            </w:tcBorders>
            <w:tcMar>
              <w:top w:w="113" w:type="dxa"/>
              <w:bottom w:w="57" w:type="dxa"/>
            </w:tcMar>
          </w:tcPr>
          <w:p w14:paraId="082B3BC6" w14:textId="2053A67E" w:rsidR="00C423F0" w:rsidRPr="00EC3C4B" w:rsidRDefault="00E15563" w:rsidP="009F3F1C">
            <w:pPr>
              <w:pStyle w:val="PlainText"/>
              <w:rPr>
                <w:rFonts w:ascii="Arial" w:hAnsi="Arial" w:cs="Arial"/>
                <w:b/>
                <w:sz w:val="20"/>
                <w:szCs w:val="20"/>
                <w:lang w:val="fr-CA"/>
              </w:rPr>
            </w:pPr>
            <w:r>
              <w:rPr>
                <w:rFonts w:ascii="Arial" w:hAnsi="Arial" w:cs="Arial"/>
                <w:b/>
                <w:bCs/>
                <w:sz w:val="20"/>
                <w:szCs w:val="20"/>
                <w:lang w:val="fr-CA"/>
              </w:rPr>
              <w:t>10. Date de l’activité</w:t>
            </w:r>
            <w:r w:rsidR="00870E36" w:rsidRPr="00F46FA9">
              <w:rPr>
                <w:rFonts w:ascii="Arial" w:hAnsi="Arial" w:cs="Arial"/>
                <w:b/>
                <w:bCs/>
                <w:sz w:val="20"/>
                <w:szCs w:val="20"/>
                <w:lang w:val="fr-CA"/>
              </w:rPr>
              <w:t xml:space="preserve"> proposée :</w:t>
            </w:r>
            <w:r w:rsidR="00870E36" w:rsidRPr="00F46FA9">
              <w:rPr>
                <w:rFonts w:ascii="Arial" w:hAnsi="Arial" w:cs="Arial"/>
                <w:sz w:val="20"/>
                <w:szCs w:val="20"/>
                <w:lang w:val="fr-CA"/>
              </w:rPr>
              <w:tab/>
            </w:r>
            <w:r w:rsidR="00870E36" w:rsidRPr="00F46FA9">
              <w:rPr>
                <w:rFonts w:ascii="Arial" w:hAnsi="Arial" w:cs="Arial"/>
                <w:sz w:val="20"/>
                <w:szCs w:val="20"/>
                <w:lang w:val="fr-CA"/>
              </w:rPr>
              <w:tab/>
            </w:r>
            <w:r w:rsidR="00870E36" w:rsidRPr="00F46FA9">
              <w:rPr>
                <w:rFonts w:ascii="Arial" w:hAnsi="Arial" w:cs="Arial"/>
                <w:sz w:val="20"/>
                <w:szCs w:val="20"/>
                <w:lang w:val="fr-CA"/>
              </w:rPr>
              <w:tab/>
            </w:r>
            <w:r w:rsidR="00870E36" w:rsidRPr="00F46FA9">
              <w:rPr>
                <w:rFonts w:ascii="Arial" w:hAnsi="Arial" w:cs="Arial"/>
                <w:sz w:val="20"/>
                <w:szCs w:val="20"/>
                <w:lang w:val="fr-CA"/>
              </w:rPr>
              <w:tab/>
            </w:r>
            <w:r w:rsidR="00870E36" w:rsidRPr="00F46FA9">
              <w:rPr>
                <w:rFonts w:ascii="Arial" w:hAnsi="Arial" w:cs="Arial"/>
                <w:sz w:val="20"/>
                <w:szCs w:val="20"/>
                <w:lang w:val="fr-CA"/>
              </w:rPr>
              <w:tab/>
            </w:r>
          </w:p>
        </w:tc>
      </w:tr>
      <w:tr w:rsidR="00C423F0" w:rsidRPr="00EC3C4B" w14:paraId="7758004C" w14:textId="77777777" w:rsidTr="00D93A44">
        <w:trPr>
          <w:cantSplit/>
        </w:trPr>
        <w:tc>
          <w:tcPr>
            <w:tcW w:w="4622" w:type="dxa"/>
            <w:gridSpan w:val="7"/>
            <w:tcBorders>
              <w:top w:val="nil"/>
              <w:left w:val="single" w:sz="6" w:space="0" w:color="auto"/>
              <w:bottom w:val="nil"/>
              <w:right w:val="nil"/>
            </w:tcBorders>
            <w:tcMar>
              <w:top w:w="113" w:type="dxa"/>
              <w:bottom w:w="57" w:type="dxa"/>
            </w:tcMar>
          </w:tcPr>
          <w:p w14:paraId="3BE370B8" w14:textId="71A8E6A3" w:rsidR="00C423F0" w:rsidRPr="00EC3C4B" w:rsidRDefault="00482DA2" w:rsidP="009F3F1C">
            <w:pPr>
              <w:pStyle w:val="PlainText"/>
              <w:rPr>
                <w:rFonts w:ascii="Arial" w:hAnsi="Arial" w:cs="Arial"/>
                <w:sz w:val="20"/>
                <w:szCs w:val="20"/>
                <w:lang w:val="fr-CA"/>
              </w:rPr>
            </w:pPr>
            <w:r w:rsidRPr="00F46FA9">
              <w:rPr>
                <w:rFonts w:ascii="Arial" w:hAnsi="Arial" w:cs="Arial"/>
                <w:sz w:val="20"/>
                <w:szCs w:val="20"/>
                <w:lang w:val="fr-CA"/>
              </w:rPr>
              <w:t>Du</w:t>
            </w:r>
            <w:r w:rsidR="00C423F0" w:rsidRPr="00F46FA9">
              <w:rPr>
                <w:rFonts w:ascii="Arial" w:hAnsi="Arial" w:cs="Arial"/>
                <w:sz w:val="20"/>
                <w:szCs w:val="20"/>
                <w:lang w:val="fr-CA"/>
              </w:rPr>
              <w:t xml:space="preserve"> (jour/mois/année)</w:t>
            </w:r>
          </w:p>
        </w:tc>
        <w:tc>
          <w:tcPr>
            <w:tcW w:w="5159" w:type="dxa"/>
            <w:gridSpan w:val="6"/>
            <w:tcBorders>
              <w:top w:val="nil"/>
              <w:left w:val="nil"/>
              <w:bottom w:val="nil"/>
              <w:right w:val="single" w:sz="6" w:space="0" w:color="auto"/>
            </w:tcBorders>
            <w:tcMar>
              <w:top w:w="113" w:type="dxa"/>
              <w:bottom w:w="57" w:type="dxa"/>
            </w:tcMar>
          </w:tcPr>
          <w:p w14:paraId="16E10E3F" w14:textId="77777777" w:rsidR="00C423F0" w:rsidRDefault="00482DA2" w:rsidP="009F3F1C">
            <w:pPr>
              <w:pStyle w:val="PlainText"/>
              <w:rPr>
                <w:rFonts w:ascii="Arial" w:hAnsi="Arial" w:cs="Arial"/>
                <w:sz w:val="20"/>
                <w:szCs w:val="20"/>
                <w:lang w:val="fr-CA"/>
              </w:rPr>
            </w:pPr>
            <w:r w:rsidRPr="00F46FA9">
              <w:rPr>
                <w:rFonts w:ascii="Arial" w:hAnsi="Arial" w:cs="Arial"/>
                <w:sz w:val="20"/>
                <w:szCs w:val="20"/>
                <w:lang w:val="fr-CA"/>
              </w:rPr>
              <w:t>Au</w:t>
            </w:r>
            <w:r w:rsidR="00C423F0" w:rsidRPr="00F46FA9">
              <w:rPr>
                <w:rFonts w:ascii="Arial" w:hAnsi="Arial" w:cs="Arial"/>
                <w:sz w:val="20"/>
                <w:szCs w:val="20"/>
                <w:lang w:val="fr-CA"/>
              </w:rPr>
              <w:t xml:space="preserve"> (jour/mois/année)</w:t>
            </w:r>
          </w:p>
          <w:p w14:paraId="1F681771" w14:textId="60401E8E" w:rsidR="00EC3C4B" w:rsidRPr="00EC3C4B" w:rsidRDefault="00EC3C4B" w:rsidP="009F3F1C">
            <w:pPr>
              <w:pStyle w:val="PlainText"/>
              <w:rPr>
                <w:rFonts w:ascii="Arial" w:hAnsi="Arial" w:cs="Arial"/>
                <w:b/>
                <w:sz w:val="20"/>
                <w:szCs w:val="20"/>
                <w:lang w:val="fr-CA"/>
              </w:rPr>
            </w:pPr>
          </w:p>
        </w:tc>
      </w:tr>
      <w:tr w:rsidR="00C423F0" w:rsidRPr="00F65243" w14:paraId="458441D9" w14:textId="77777777" w:rsidTr="00D93A44">
        <w:trPr>
          <w:cantSplit/>
          <w:trHeight w:val="1094"/>
        </w:trPr>
        <w:tc>
          <w:tcPr>
            <w:tcW w:w="9781" w:type="dxa"/>
            <w:gridSpan w:val="13"/>
            <w:tcBorders>
              <w:top w:val="nil"/>
              <w:left w:val="single" w:sz="6" w:space="0" w:color="auto"/>
              <w:bottom w:val="nil"/>
              <w:right w:val="single" w:sz="6" w:space="0" w:color="auto"/>
            </w:tcBorders>
            <w:tcMar>
              <w:top w:w="113" w:type="dxa"/>
              <w:bottom w:w="57" w:type="dxa"/>
            </w:tcMar>
          </w:tcPr>
          <w:p w14:paraId="061050EF" w14:textId="6803BA2B" w:rsidR="00C423F0" w:rsidRPr="00F46FA9" w:rsidRDefault="00482DA2" w:rsidP="009F3F1C">
            <w:pPr>
              <w:pStyle w:val="PlainText"/>
              <w:rPr>
                <w:rFonts w:ascii="Arial" w:hAnsi="Arial" w:cs="Arial"/>
                <w:sz w:val="20"/>
                <w:szCs w:val="20"/>
                <w:lang w:val="fr-CA"/>
              </w:rPr>
            </w:pPr>
            <w:r w:rsidRPr="007F218F">
              <w:rPr>
                <w:rFonts w:ascii="Tahoma" w:hAnsi="Tahoma"/>
                <w:sz w:val="20"/>
                <w:lang w:val="fr-CA"/>
              </w:rPr>
              <w:t>S'il</w:t>
            </w:r>
            <w:r w:rsidRPr="00F46FA9">
              <w:rPr>
                <w:rFonts w:ascii="Arial" w:hAnsi="Arial" w:cs="Arial"/>
                <w:sz w:val="20"/>
                <w:szCs w:val="20"/>
                <w:lang w:val="fr-CA"/>
              </w:rPr>
              <w:t xml:space="preserve"> y a lieu, décrivez les phases prévues et fournissez leurs échéanciers</w:t>
            </w:r>
          </w:p>
          <w:p w14:paraId="3AFD94E6" w14:textId="25C91F6D" w:rsidR="00C423F0" w:rsidRPr="00F46FA9" w:rsidRDefault="00C423F0" w:rsidP="009F3F1C">
            <w:pPr>
              <w:pStyle w:val="PlainText"/>
              <w:rPr>
                <w:rFonts w:ascii="Arial" w:hAnsi="Arial" w:cs="Arial"/>
                <w:sz w:val="20"/>
                <w:szCs w:val="20"/>
                <w:lang w:val="fr-CA"/>
              </w:rPr>
            </w:pPr>
          </w:p>
          <w:p w14:paraId="11CA1F0C" w14:textId="77777777" w:rsidR="00F6785F" w:rsidRPr="00F46FA9" w:rsidRDefault="00F6785F" w:rsidP="009F3F1C">
            <w:pPr>
              <w:pStyle w:val="PlainText"/>
              <w:rPr>
                <w:rFonts w:ascii="Arial" w:hAnsi="Arial" w:cs="Arial"/>
                <w:sz w:val="20"/>
                <w:szCs w:val="20"/>
                <w:lang w:val="fr-CA"/>
              </w:rPr>
            </w:pPr>
          </w:p>
          <w:p w14:paraId="37BC1527" w14:textId="426406D9" w:rsidR="00F1045A" w:rsidRPr="00F46FA9" w:rsidRDefault="00F1045A" w:rsidP="009F3F1C">
            <w:pPr>
              <w:pStyle w:val="PlainText"/>
              <w:rPr>
                <w:rFonts w:ascii="Arial" w:hAnsi="Arial" w:cs="Arial"/>
                <w:b/>
                <w:sz w:val="20"/>
                <w:szCs w:val="20"/>
                <w:lang w:val="fr-CA"/>
              </w:rPr>
            </w:pPr>
          </w:p>
        </w:tc>
      </w:tr>
      <w:tr w:rsidR="00197C55" w:rsidRPr="00F65243" w14:paraId="2C8EA06A"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7B740271" w14:textId="31946C87" w:rsidR="00197C55" w:rsidRPr="007F218F" w:rsidRDefault="00F65243" w:rsidP="00EC3C4B">
            <w:pPr>
              <w:pStyle w:val="PlainText"/>
              <w:rPr>
                <w:rFonts w:ascii="Tahoma" w:hAnsi="Tahoma"/>
                <w:sz w:val="20"/>
                <w:lang w:val="fr-CA"/>
              </w:rPr>
            </w:pPr>
            <w:sdt>
              <w:sdtPr>
                <w:rPr>
                  <w:rFonts w:ascii="Arial" w:hAnsi="Arial" w:cs="Arial"/>
                  <w:sz w:val="24"/>
                  <w:szCs w:val="24"/>
                  <w:lang w:val="fr-CA"/>
                </w:rPr>
                <w:id w:val="2100061732"/>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1645FF" w:rsidRPr="00F65243" w14:paraId="71A66A0A" w14:textId="77777777" w:rsidTr="00D93A44">
        <w:trPr>
          <w:cantSplit/>
          <w:trHeight w:val="6835"/>
        </w:trPr>
        <w:tc>
          <w:tcPr>
            <w:tcW w:w="9781" w:type="dxa"/>
            <w:gridSpan w:val="13"/>
            <w:tcBorders>
              <w:top w:val="single" w:sz="6" w:space="0" w:color="auto"/>
              <w:left w:val="single" w:sz="4" w:space="0" w:color="auto"/>
              <w:bottom w:val="single" w:sz="6" w:space="0" w:color="auto"/>
              <w:right w:val="single" w:sz="6" w:space="0" w:color="auto"/>
            </w:tcBorders>
            <w:tcMar>
              <w:top w:w="113" w:type="dxa"/>
              <w:bottom w:w="57" w:type="dxa"/>
            </w:tcMar>
          </w:tcPr>
          <w:p w14:paraId="40F21BB3" w14:textId="78DB26AC" w:rsidR="00482DA2" w:rsidRPr="00F46FA9" w:rsidRDefault="00D03914" w:rsidP="00EC3C4B">
            <w:pPr>
              <w:pStyle w:val="PlainText"/>
              <w:spacing w:after="120"/>
              <w:rPr>
                <w:rFonts w:ascii="Arial" w:hAnsi="Arial" w:cs="Arial"/>
                <w:sz w:val="20"/>
                <w:szCs w:val="20"/>
                <w:lang w:val="fr-CA"/>
              </w:rPr>
            </w:pPr>
            <w:r w:rsidRPr="00F46FA9">
              <w:rPr>
                <w:rFonts w:ascii="Arial" w:hAnsi="Arial" w:cs="Arial"/>
                <w:b/>
                <w:bCs/>
                <w:sz w:val="20"/>
                <w:szCs w:val="20"/>
                <w:lang w:val="fr-CA"/>
              </w:rPr>
              <w:lastRenderedPageBreak/>
              <w:t>11.</w:t>
            </w:r>
            <w:r w:rsidR="004B2019">
              <w:rPr>
                <w:rFonts w:ascii="Arial" w:hAnsi="Arial" w:cs="Arial"/>
                <w:b/>
                <w:bCs/>
                <w:sz w:val="20"/>
                <w:szCs w:val="20"/>
                <w:lang w:val="fr-CA"/>
              </w:rPr>
              <w:t xml:space="preserve"> </w:t>
            </w:r>
            <w:r w:rsidR="00482DA2" w:rsidRPr="00F46FA9">
              <w:rPr>
                <w:rFonts w:ascii="Arial" w:hAnsi="Arial" w:cs="Arial"/>
                <w:b/>
                <w:bCs/>
                <w:sz w:val="20"/>
                <w:szCs w:val="20"/>
                <w:lang w:val="fr-CA"/>
              </w:rPr>
              <w:t>Effets de</w:t>
            </w:r>
            <w:r w:rsidR="00E653A6">
              <w:rPr>
                <w:rFonts w:ascii="Arial" w:hAnsi="Arial" w:cs="Arial"/>
                <w:b/>
                <w:bCs/>
                <w:sz w:val="20"/>
                <w:szCs w:val="20"/>
                <w:lang w:val="fr-CA"/>
              </w:rPr>
              <w:t xml:space="preserve"> l’activité proposée</w:t>
            </w:r>
            <w:r w:rsidR="00482DA2" w:rsidRPr="00F46FA9">
              <w:rPr>
                <w:rFonts w:ascii="Arial" w:hAnsi="Arial" w:cs="Arial"/>
                <w:b/>
                <w:bCs/>
                <w:sz w:val="20"/>
                <w:szCs w:val="20"/>
                <w:lang w:val="fr-CA"/>
              </w:rPr>
              <w:t xml:space="preserve"> sur l’espèce </w:t>
            </w:r>
          </w:p>
          <w:p w14:paraId="6F837A7B" w14:textId="7FCD508B" w:rsidR="00222496" w:rsidRPr="00F46FA9" w:rsidRDefault="00482DA2" w:rsidP="00D93A44">
            <w:pPr>
              <w:pStyle w:val="PlainText"/>
              <w:numPr>
                <w:ilvl w:val="0"/>
                <w:numId w:val="17"/>
              </w:numPr>
              <w:rPr>
                <w:rFonts w:ascii="Arial" w:hAnsi="Arial" w:cs="Arial"/>
                <w:sz w:val="20"/>
                <w:szCs w:val="20"/>
                <w:lang w:val="fr-CA"/>
              </w:rPr>
            </w:pPr>
            <w:r w:rsidRPr="007F218F">
              <w:rPr>
                <w:rFonts w:ascii="Tahoma" w:hAnsi="Tahoma"/>
                <w:sz w:val="20"/>
                <w:lang w:val="fr-CA"/>
              </w:rPr>
              <w:t>Indiquez</w:t>
            </w:r>
            <w:r w:rsidRPr="00F46FA9">
              <w:rPr>
                <w:rFonts w:ascii="Arial" w:hAnsi="Arial" w:cs="Arial"/>
                <w:sz w:val="20"/>
                <w:szCs w:val="20"/>
                <w:lang w:val="fr-CA"/>
              </w:rPr>
              <w:t xml:space="preserve"> tout changement que </w:t>
            </w:r>
            <w:r w:rsidRPr="007F218F">
              <w:rPr>
                <w:rFonts w:ascii="Tahoma" w:hAnsi="Tahoma"/>
                <w:sz w:val="20"/>
                <w:lang w:val="fr-CA"/>
              </w:rPr>
              <w:t>l'activité</w:t>
            </w:r>
            <w:r w:rsidRPr="00F46FA9">
              <w:rPr>
                <w:rFonts w:ascii="Arial" w:hAnsi="Arial" w:cs="Arial"/>
                <w:sz w:val="20"/>
                <w:szCs w:val="20"/>
                <w:lang w:val="fr-CA"/>
              </w:rPr>
              <w:t xml:space="preserve"> pourrait entraîner chez les </w:t>
            </w:r>
            <w:r w:rsidRPr="00F46FA9">
              <w:rPr>
                <w:rFonts w:ascii="Arial" w:hAnsi="Arial" w:cs="Arial"/>
                <w:b/>
                <w:bCs/>
                <w:sz w:val="20"/>
                <w:szCs w:val="20"/>
                <w:lang w:val="fr-CA"/>
              </w:rPr>
              <w:t xml:space="preserve">individus </w:t>
            </w:r>
            <w:r w:rsidRPr="007F218F">
              <w:rPr>
                <w:rFonts w:ascii="Tahoma" w:hAnsi="Tahoma"/>
                <w:sz w:val="20"/>
                <w:lang w:val="fr-CA"/>
              </w:rPr>
              <w:t>des espèces</w:t>
            </w:r>
            <w:r w:rsidRPr="00F46FA9">
              <w:rPr>
                <w:rFonts w:ascii="Arial" w:hAnsi="Arial" w:cs="Arial"/>
                <w:b/>
                <w:bCs/>
                <w:sz w:val="20"/>
                <w:szCs w:val="20"/>
                <w:lang w:val="fr-CA"/>
              </w:rPr>
              <w:t xml:space="preserve"> </w:t>
            </w:r>
            <w:r w:rsidRPr="00F46FA9">
              <w:rPr>
                <w:rFonts w:ascii="Arial" w:hAnsi="Arial" w:cs="Arial"/>
                <w:sz w:val="20"/>
                <w:szCs w:val="20"/>
                <w:lang w:val="fr-CA"/>
              </w:rPr>
              <w:t xml:space="preserve">et </w:t>
            </w:r>
            <w:r w:rsidRPr="007F218F">
              <w:rPr>
                <w:rFonts w:ascii="Tahoma" w:hAnsi="Tahoma"/>
                <w:sz w:val="20"/>
                <w:lang w:val="fr-CA"/>
              </w:rPr>
              <w:t>les répercussions</w:t>
            </w:r>
            <w:r w:rsidRPr="00F46FA9">
              <w:rPr>
                <w:rFonts w:ascii="Arial" w:hAnsi="Arial" w:cs="Arial"/>
                <w:sz w:val="20"/>
                <w:szCs w:val="20"/>
                <w:lang w:val="fr-CA"/>
              </w:rPr>
              <w:t xml:space="preserve"> de ces changements. Incluez la nature </w:t>
            </w:r>
            <w:r w:rsidRPr="007F218F">
              <w:rPr>
                <w:rFonts w:ascii="Tahoma" w:hAnsi="Tahoma"/>
                <w:sz w:val="20"/>
                <w:lang w:val="fr-CA"/>
              </w:rPr>
              <w:t>des répercussions</w:t>
            </w:r>
            <w:r w:rsidRPr="00F46FA9">
              <w:rPr>
                <w:rFonts w:ascii="Arial" w:hAnsi="Arial" w:cs="Arial"/>
                <w:sz w:val="20"/>
                <w:szCs w:val="20"/>
                <w:lang w:val="fr-CA"/>
              </w:rPr>
              <w:t xml:space="preserve"> et le nombre estimatif d’individus susceptibles d’être touchés. Décrivez </w:t>
            </w:r>
            <w:r w:rsidRPr="007F218F">
              <w:rPr>
                <w:rFonts w:ascii="Tahoma" w:hAnsi="Tahoma"/>
                <w:sz w:val="20"/>
                <w:lang w:val="fr-CA"/>
              </w:rPr>
              <w:t>l'importance</w:t>
            </w:r>
            <w:r w:rsidRPr="00F46FA9">
              <w:rPr>
                <w:rFonts w:ascii="Arial" w:hAnsi="Arial" w:cs="Arial"/>
                <w:sz w:val="20"/>
                <w:szCs w:val="20"/>
                <w:lang w:val="fr-CA"/>
              </w:rPr>
              <w:t xml:space="preserve"> potentielle de ces effets sur la population dans son ensemble. Si de multiples activités font partie du projet, veuillez fournir </w:t>
            </w:r>
            <w:r w:rsidRPr="007F218F">
              <w:rPr>
                <w:rFonts w:ascii="Tahoma" w:hAnsi="Tahoma"/>
                <w:sz w:val="20"/>
                <w:lang w:val="fr-CA"/>
              </w:rPr>
              <w:t>l'information</w:t>
            </w:r>
            <w:r w:rsidRPr="00F46FA9">
              <w:rPr>
                <w:rFonts w:ascii="Arial" w:hAnsi="Arial" w:cs="Arial"/>
                <w:sz w:val="20"/>
                <w:szCs w:val="20"/>
                <w:lang w:val="fr-CA"/>
              </w:rPr>
              <w:t xml:space="preserve"> suivante pour chaque activité. </w:t>
            </w:r>
            <w:r w:rsidR="00F20092" w:rsidRPr="00F46FA9">
              <w:rPr>
                <w:rFonts w:ascii="Arial" w:hAnsi="Arial" w:cs="Arial"/>
                <w:sz w:val="20"/>
                <w:szCs w:val="20"/>
                <w:lang w:val="fr-CA"/>
              </w:rPr>
              <w:t xml:space="preserve"> </w:t>
            </w:r>
          </w:p>
          <w:p w14:paraId="5C264C7F" w14:textId="77777777" w:rsidR="00285DC5" w:rsidRDefault="00285DC5" w:rsidP="009F3F1C">
            <w:pPr>
              <w:pStyle w:val="PlainText"/>
              <w:rPr>
                <w:rFonts w:ascii="Arial" w:hAnsi="Arial" w:cs="Arial"/>
                <w:b/>
                <w:sz w:val="20"/>
                <w:szCs w:val="20"/>
                <w:lang w:val="fr-CA"/>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2175"/>
              <w:gridCol w:w="7231"/>
            </w:tblGrid>
            <w:tr w:rsidR="00337C88" w:rsidRPr="00F65243" w14:paraId="3508AA1E" w14:textId="77777777" w:rsidTr="00337C88">
              <w:tc>
                <w:tcPr>
                  <w:tcW w:w="9406" w:type="dxa"/>
                  <w:gridSpan w:val="2"/>
                  <w:tcBorders>
                    <w:top w:val="single" w:sz="4" w:space="0" w:color="auto"/>
                    <w:left w:val="single" w:sz="4" w:space="0" w:color="auto"/>
                    <w:bottom w:val="nil"/>
                    <w:right w:val="single" w:sz="4" w:space="0" w:color="auto"/>
                  </w:tcBorders>
                  <w:vAlign w:val="center"/>
                  <w:hideMark/>
                </w:tcPr>
                <w:p w14:paraId="6942717D" w14:textId="4E1FF309" w:rsidR="00337C88" w:rsidRPr="00337C88" w:rsidRDefault="00337C88" w:rsidP="00337C88">
                  <w:pPr>
                    <w:spacing w:after="0" w:line="240" w:lineRule="auto"/>
                    <w:rPr>
                      <w:rFonts w:ascii="Arial" w:hAnsi="Arial" w:cs="Arial"/>
                      <w:sz w:val="20"/>
                      <w:szCs w:val="20"/>
                      <w:lang w:val="fr-CA"/>
                    </w:rPr>
                  </w:pPr>
                  <w:r w:rsidRPr="00F46FA9">
                    <w:rPr>
                      <w:rFonts w:ascii="Arial" w:hAnsi="Arial" w:cs="Arial"/>
                      <w:b/>
                      <w:bCs/>
                      <w:sz w:val="20"/>
                      <w:szCs w:val="20"/>
                      <w:lang w:val="fr-CA"/>
                    </w:rPr>
                    <w:t>Changements</w:t>
                  </w:r>
                  <w:r w:rsidRPr="00F46FA9">
                    <w:rPr>
                      <w:rFonts w:ascii="Arial" w:hAnsi="Arial" w:cs="Arial"/>
                      <w:sz w:val="20"/>
                      <w:szCs w:val="20"/>
                      <w:lang w:val="fr-CA"/>
                    </w:rPr>
                    <w:t xml:space="preserve"> : </w:t>
                  </w:r>
                  <w:r w:rsidRPr="00F46FA9">
                    <w:rPr>
                      <w:rFonts w:ascii="Arial" w:hAnsi="Arial" w:cs="Arial"/>
                      <w:i/>
                      <w:iCs/>
                      <w:sz w:val="20"/>
                      <w:szCs w:val="20"/>
                      <w:lang w:val="fr-CA"/>
                    </w:rPr>
                    <w:t>(p. ex. capture d’individus)</w:t>
                  </w:r>
                </w:p>
              </w:tc>
            </w:tr>
            <w:tr w:rsidR="00337C88" w:rsidRPr="00F65243" w14:paraId="788708E5" w14:textId="77777777" w:rsidTr="0086122D">
              <w:trPr>
                <w:trHeight w:val="1802"/>
              </w:trPr>
              <w:tc>
                <w:tcPr>
                  <w:tcW w:w="9406" w:type="dxa"/>
                  <w:gridSpan w:val="2"/>
                  <w:tcBorders>
                    <w:top w:val="nil"/>
                    <w:left w:val="single" w:sz="4" w:space="0" w:color="auto"/>
                    <w:bottom w:val="single" w:sz="4" w:space="0" w:color="auto"/>
                    <w:right w:val="single" w:sz="4" w:space="0" w:color="auto"/>
                  </w:tcBorders>
                </w:tcPr>
                <w:p w14:paraId="28731558" w14:textId="77777777" w:rsidR="00337C88" w:rsidRPr="00337C88" w:rsidRDefault="00337C88" w:rsidP="00337C88">
                  <w:pPr>
                    <w:spacing w:after="0" w:line="240" w:lineRule="auto"/>
                    <w:rPr>
                      <w:rFonts w:ascii="Arial" w:hAnsi="Arial" w:cs="Arial"/>
                      <w:sz w:val="20"/>
                      <w:szCs w:val="20"/>
                      <w:lang w:val="fr-CA"/>
                    </w:rPr>
                  </w:pPr>
                </w:p>
                <w:p w14:paraId="2B01A0EA" w14:textId="77777777" w:rsidR="00337C88" w:rsidRPr="00337C88" w:rsidRDefault="00337C88" w:rsidP="00337C88">
                  <w:pPr>
                    <w:spacing w:after="0" w:line="240" w:lineRule="auto"/>
                    <w:rPr>
                      <w:rFonts w:ascii="Arial" w:hAnsi="Arial" w:cs="Arial"/>
                      <w:sz w:val="20"/>
                      <w:szCs w:val="20"/>
                      <w:lang w:val="fr-CA"/>
                    </w:rPr>
                  </w:pPr>
                </w:p>
              </w:tc>
            </w:tr>
            <w:tr w:rsidR="00337C88" w:rsidRPr="00F65243" w14:paraId="4C9E8518" w14:textId="77777777" w:rsidTr="00337C88">
              <w:tc>
                <w:tcPr>
                  <w:tcW w:w="9406" w:type="dxa"/>
                  <w:gridSpan w:val="2"/>
                  <w:tcBorders>
                    <w:top w:val="single" w:sz="4" w:space="0" w:color="auto"/>
                    <w:left w:val="single" w:sz="4" w:space="0" w:color="auto"/>
                    <w:bottom w:val="nil"/>
                    <w:right w:val="single" w:sz="4" w:space="0" w:color="auto"/>
                  </w:tcBorders>
                  <w:vAlign w:val="center"/>
                  <w:hideMark/>
                </w:tcPr>
                <w:p w14:paraId="6F6D3BDD" w14:textId="3A543416" w:rsidR="00337C88" w:rsidRPr="00337C88" w:rsidRDefault="00337C88" w:rsidP="00337C88">
                  <w:pPr>
                    <w:spacing w:after="0" w:line="240" w:lineRule="auto"/>
                    <w:rPr>
                      <w:rFonts w:ascii="Arial" w:hAnsi="Arial" w:cs="Arial"/>
                      <w:sz w:val="20"/>
                      <w:szCs w:val="20"/>
                      <w:lang w:val="fr-CA"/>
                    </w:rPr>
                  </w:pPr>
                  <w:r w:rsidRPr="00F46FA9">
                    <w:rPr>
                      <w:rFonts w:ascii="Arial" w:hAnsi="Arial" w:cs="Arial"/>
                      <w:b/>
                      <w:bCs/>
                      <w:sz w:val="20"/>
                      <w:szCs w:val="20"/>
                      <w:lang w:val="fr-CA"/>
                    </w:rPr>
                    <w:t>Effet</w:t>
                  </w:r>
                  <w:r w:rsidRPr="00F46FA9">
                    <w:rPr>
                      <w:rFonts w:ascii="Arial" w:hAnsi="Arial" w:cs="Arial"/>
                      <w:sz w:val="20"/>
                      <w:szCs w:val="20"/>
                      <w:lang w:val="fr-CA"/>
                    </w:rPr>
                    <w:t xml:space="preserve"> : </w:t>
                  </w:r>
                  <w:r w:rsidRPr="00F46FA9">
                    <w:rPr>
                      <w:rFonts w:ascii="Arial" w:hAnsi="Arial" w:cs="Arial"/>
                      <w:i/>
                      <w:iCs/>
                      <w:sz w:val="20"/>
                      <w:szCs w:val="20"/>
                      <w:lang w:val="fr-CA"/>
                    </w:rPr>
                    <w:t>(p. ex. blessure non létale, stress, mortalité)</w:t>
                  </w:r>
                </w:p>
              </w:tc>
            </w:tr>
            <w:tr w:rsidR="00337C88" w:rsidRPr="00F65243" w14:paraId="73173332" w14:textId="77777777" w:rsidTr="0086122D">
              <w:trPr>
                <w:trHeight w:val="1982"/>
              </w:trPr>
              <w:tc>
                <w:tcPr>
                  <w:tcW w:w="9406" w:type="dxa"/>
                  <w:gridSpan w:val="2"/>
                  <w:tcBorders>
                    <w:top w:val="nil"/>
                    <w:left w:val="single" w:sz="4" w:space="0" w:color="auto"/>
                    <w:bottom w:val="single" w:sz="4" w:space="0" w:color="auto"/>
                    <w:right w:val="single" w:sz="4" w:space="0" w:color="auto"/>
                  </w:tcBorders>
                </w:tcPr>
                <w:p w14:paraId="7864D4A3" w14:textId="77777777" w:rsidR="00337C88" w:rsidRPr="00337C88" w:rsidRDefault="00337C88" w:rsidP="00337C88">
                  <w:pPr>
                    <w:spacing w:after="0" w:line="240" w:lineRule="auto"/>
                    <w:rPr>
                      <w:rFonts w:ascii="Arial" w:hAnsi="Arial" w:cs="Arial"/>
                      <w:sz w:val="20"/>
                      <w:szCs w:val="20"/>
                      <w:lang w:val="fr-CA"/>
                    </w:rPr>
                  </w:pPr>
                </w:p>
                <w:p w14:paraId="53F82E5B" w14:textId="77777777" w:rsidR="00337C88" w:rsidRPr="00337C88" w:rsidRDefault="00337C88" w:rsidP="00337C88">
                  <w:pPr>
                    <w:spacing w:after="0" w:line="240" w:lineRule="auto"/>
                    <w:rPr>
                      <w:rFonts w:ascii="Arial" w:hAnsi="Arial" w:cs="Arial"/>
                      <w:sz w:val="20"/>
                      <w:szCs w:val="20"/>
                      <w:lang w:val="fr-CA"/>
                    </w:rPr>
                  </w:pPr>
                </w:p>
              </w:tc>
            </w:tr>
            <w:tr w:rsidR="00337C88" w14:paraId="7E2DEAA4" w14:textId="77777777" w:rsidTr="00D93A44">
              <w:trPr>
                <w:trHeight w:val="568"/>
              </w:trPr>
              <w:tc>
                <w:tcPr>
                  <w:tcW w:w="2175" w:type="dxa"/>
                  <w:tcBorders>
                    <w:top w:val="single" w:sz="4" w:space="0" w:color="auto"/>
                    <w:left w:val="single" w:sz="4" w:space="0" w:color="auto"/>
                    <w:bottom w:val="single" w:sz="4" w:space="0" w:color="auto"/>
                    <w:right w:val="dotted" w:sz="4" w:space="0" w:color="auto"/>
                  </w:tcBorders>
                  <w:hideMark/>
                </w:tcPr>
                <w:p w14:paraId="5C13F2B5" w14:textId="450C7466" w:rsidR="00337C88" w:rsidRDefault="00337C88" w:rsidP="00337C88">
                  <w:pPr>
                    <w:spacing w:after="0" w:line="240" w:lineRule="auto"/>
                    <w:rPr>
                      <w:rFonts w:ascii="Arial" w:hAnsi="Arial" w:cs="Arial"/>
                      <w:b/>
                      <w:sz w:val="20"/>
                      <w:szCs w:val="20"/>
                    </w:rPr>
                  </w:pPr>
                  <w:r w:rsidRPr="00F46FA9">
                    <w:rPr>
                      <w:rFonts w:ascii="Arial" w:hAnsi="Arial" w:cs="Arial"/>
                      <w:b/>
                      <w:bCs/>
                      <w:sz w:val="20"/>
                      <w:szCs w:val="20"/>
                      <w:lang w:val="fr-CA"/>
                    </w:rPr>
                    <w:t>Nombre d’individus touchés</w:t>
                  </w:r>
                  <w:r w:rsidR="00EC3C4B">
                    <w:rPr>
                      <w:rFonts w:ascii="Arial" w:hAnsi="Arial" w:cs="Arial"/>
                      <w:b/>
                      <w:bCs/>
                      <w:sz w:val="20"/>
                      <w:szCs w:val="20"/>
                      <w:lang w:val="fr-CA"/>
                    </w:rPr>
                    <w:t> :</w:t>
                  </w:r>
                </w:p>
              </w:tc>
              <w:tc>
                <w:tcPr>
                  <w:tcW w:w="7231" w:type="dxa"/>
                  <w:tcBorders>
                    <w:top w:val="single" w:sz="4" w:space="0" w:color="auto"/>
                    <w:left w:val="dotted" w:sz="4" w:space="0" w:color="auto"/>
                    <w:bottom w:val="single" w:sz="4" w:space="0" w:color="auto"/>
                    <w:right w:val="single" w:sz="4" w:space="0" w:color="auto"/>
                  </w:tcBorders>
                </w:tcPr>
                <w:p w14:paraId="0452F92D" w14:textId="77777777" w:rsidR="00337C88" w:rsidRDefault="00337C88" w:rsidP="00337C88">
                  <w:pPr>
                    <w:spacing w:after="0" w:line="240" w:lineRule="auto"/>
                    <w:rPr>
                      <w:rFonts w:ascii="Arial" w:hAnsi="Arial" w:cs="Arial"/>
                      <w:sz w:val="20"/>
                      <w:szCs w:val="20"/>
                    </w:rPr>
                  </w:pPr>
                </w:p>
              </w:tc>
            </w:tr>
            <w:tr w:rsidR="00337C88" w14:paraId="67DDF7AB" w14:textId="77777777" w:rsidTr="004A3C7F">
              <w:trPr>
                <w:trHeight w:val="976"/>
              </w:trPr>
              <w:tc>
                <w:tcPr>
                  <w:tcW w:w="2175" w:type="dxa"/>
                  <w:tcBorders>
                    <w:top w:val="single" w:sz="4" w:space="0" w:color="auto"/>
                    <w:left w:val="single" w:sz="4" w:space="0" w:color="auto"/>
                    <w:bottom w:val="single" w:sz="4" w:space="0" w:color="auto"/>
                    <w:right w:val="dotted" w:sz="4" w:space="0" w:color="auto"/>
                  </w:tcBorders>
                  <w:hideMark/>
                </w:tcPr>
                <w:p w14:paraId="428F97BB" w14:textId="5AF2EDBD" w:rsidR="00337C88" w:rsidRDefault="00337C88" w:rsidP="00337C88">
                  <w:pPr>
                    <w:spacing w:after="0" w:line="240" w:lineRule="auto"/>
                    <w:rPr>
                      <w:rFonts w:ascii="Arial" w:hAnsi="Arial" w:cs="Arial"/>
                      <w:b/>
                      <w:sz w:val="20"/>
                      <w:szCs w:val="20"/>
                    </w:rPr>
                  </w:pPr>
                  <w:r w:rsidRPr="00F46FA9">
                    <w:rPr>
                      <w:rFonts w:ascii="Arial" w:hAnsi="Arial" w:cs="Arial"/>
                      <w:b/>
                      <w:bCs/>
                      <w:sz w:val="20"/>
                      <w:szCs w:val="20"/>
                      <w:lang w:val="fr-CA"/>
                    </w:rPr>
                    <w:t>Stade biologique touché</w:t>
                  </w:r>
                  <w:r w:rsidR="00EC3C4B">
                    <w:rPr>
                      <w:rFonts w:ascii="Arial" w:hAnsi="Arial" w:cs="Arial"/>
                      <w:b/>
                      <w:bCs/>
                      <w:sz w:val="20"/>
                      <w:szCs w:val="20"/>
                      <w:lang w:val="fr-CA"/>
                    </w:rPr>
                    <w:t> :</w:t>
                  </w:r>
                </w:p>
              </w:tc>
              <w:tc>
                <w:tcPr>
                  <w:tcW w:w="7231" w:type="dxa"/>
                  <w:tcBorders>
                    <w:top w:val="single" w:sz="4" w:space="0" w:color="auto"/>
                    <w:left w:val="dotted" w:sz="4" w:space="0" w:color="auto"/>
                    <w:bottom w:val="single" w:sz="4" w:space="0" w:color="auto"/>
                    <w:right w:val="single" w:sz="4" w:space="0" w:color="auto"/>
                  </w:tcBorders>
                </w:tcPr>
                <w:p w14:paraId="19BCA80B" w14:textId="77777777" w:rsidR="00337C88" w:rsidRDefault="00337C88" w:rsidP="00337C88">
                  <w:pPr>
                    <w:spacing w:after="0" w:line="240" w:lineRule="auto"/>
                    <w:rPr>
                      <w:rFonts w:ascii="Arial" w:hAnsi="Arial" w:cs="Arial"/>
                      <w:sz w:val="20"/>
                      <w:szCs w:val="20"/>
                    </w:rPr>
                  </w:pPr>
                </w:p>
                <w:p w14:paraId="75876FEE" w14:textId="77777777" w:rsidR="00337C88" w:rsidRDefault="00337C88" w:rsidP="00337C88">
                  <w:pPr>
                    <w:spacing w:after="0" w:line="240" w:lineRule="auto"/>
                    <w:rPr>
                      <w:rFonts w:ascii="Arial" w:hAnsi="Arial" w:cs="Arial"/>
                      <w:sz w:val="20"/>
                      <w:szCs w:val="20"/>
                    </w:rPr>
                  </w:pPr>
                </w:p>
              </w:tc>
            </w:tr>
            <w:tr w:rsidR="00337C88" w:rsidRPr="00F65243" w14:paraId="0660923F" w14:textId="77777777" w:rsidTr="00D93A44">
              <w:trPr>
                <w:trHeight w:val="928"/>
              </w:trPr>
              <w:tc>
                <w:tcPr>
                  <w:tcW w:w="2175" w:type="dxa"/>
                  <w:tcBorders>
                    <w:top w:val="single" w:sz="4" w:space="0" w:color="auto"/>
                    <w:left w:val="single" w:sz="4" w:space="0" w:color="auto"/>
                    <w:bottom w:val="single" w:sz="4" w:space="0" w:color="auto"/>
                    <w:right w:val="dotted" w:sz="4" w:space="0" w:color="auto"/>
                  </w:tcBorders>
                  <w:hideMark/>
                </w:tcPr>
                <w:p w14:paraId="49733EDA" w14:textId="5E6F5E7B" w:rsidR="00337C88" w:rsidRPr="00337C88" w:rsidRDefault="00337C88" w:rsidP="00337C88">
                  <w:pPr>
                    <w:spacing w:after="0" w:line="240" w:lineRule="auto"/>
                    <w:rPr>
                      <w:rFonts w:ascii="Arial" w:hAnsi="Arial" w:cs="Arial"/>
                      <w:b/>
                      <w:sz w:val="20"/>
                      <w:szCs w:val="20"/>
                      <w:lang w:val="fr-CA"/>
                    </w:rPr>
                  </w:pPr>
                  <w:r w:rsidRPr="00F46FA9">
                    <w:rPr>
                      <w:rFonts w:ascii="Arial" w:hAnsi="Arial" w:cs="Arial"/>
                      <w:b/>
                      <w:bCs/>
                      <w:sz w:val="20"/>
                      <w:szCs w:val="20"/>
                      <w:lang w:val="fr-CA"/>
                    </w:rPr>
                    <w:t>Moment et durée de l’effet :</w:t>
                  </w:r>
                </w:p>
              </w:tc>
              <w:tc>
                <w:tcPr>
                  <w:tcW w:w="7231" w:type="dxa"/>
                  <w:tcBorders>
                    <w:top w:val="single" w:sz="4" w:space="0" w:color="auto"/>
                    <w:left w:val="dotted" w:sz="4" w:space="0" w:color="auto"/>
                    <w:bottom w:val="single" w:sz="4" w:space="0" w:color="auto"/>
                    <w:right w:val="single" w:sz="4" w:space="0" w:color="auto"/>
                  </w:tcBorders>
                </w:tcPr>
                <w:p w14:paraId="653F01F7" w14:textId="77777777" w:rsidR="00337C88" w:rsidRPr="00337C88" w:rsidRDefault="00337C88" w:rsidP="00337C88">
                  <w:pPr>
                    <w:spacing w:after="0" w:line="240" w:lineRule="auto"/>
                    <w:rPr>
                      <w:rFonts w:ascii="Arial" w:hAnsi="Arial" w:cs="Arial"/>
                      <w:sz w:val="20"/>
                      <w:szCs w:val="20"/>
                      <w:lang w:val="fr-CA"/>
                    </w:rPr>
                  </w:pPr>
                </w:p>
                <w:p w14:paraId="3D3B5997" w14:textId="77777777" w:rsidR="00337C88" w:rsidRPr="00337C88" w:rsidRDefault="00337C88" w:rsidP="00337C88">
                  <w:pPr>
                    <w:spacing w:after="0" w:line="240" w:lineRule="auto"/>
                    <w:rPr>
                      <w:rFonts w:ascii="Arial" w:hAnsi="Arial" w:cs="Arial"/>
                      <w:sz w:val="20"/>
                      <w:szCs w:val="20"/>
                      <w:lang w:val="fr-CA"/>
                    </w:rPr>
                  </w:pPr>
                </w:p>
                <w:p w14:paraId="28E8CF2C" w14:textId="77777777" w:rsidR="00337C88" w:rsidRPr="00337C88" w:rsidRDefault="00337C88" w:rsidP="00337C88">
                  <w:pPr>
                    <w:spacing w:after="0" w:line="240" w:lineRule="auto"/>
                    <w:rPr>
                      <w:rFonts w:ascii="Arial" w:hAnsi="Arial" w:cs="Arial"/>
                      <w:sz w:val="20"/>
                      <w:szCs w:val="20"/>
                      <w:lang w:val="fr-CA"/>
                    </w:rPr>
                  </w:pPr>
                </w:p>
              </w:tc>
            </w:tr>
            <w:tr w:rsidR="00337C88" w:rsidRPr="00F65243" w14:paraId="759C28A8" w14:textId="77777777" w:rsidTr="0086122D">
              <w:trPr>
                <w:trHeight w:val="244"/>
              </w:trPr>
              <w:tc>
                <w:tcPr>
                  <w:tcW w:w="9406" w:type="dxa"/>
                  <w:gridSpan w:val="2"/>
                  <w:tcBorders>
                    <w:top w:val="single" w:sz="4" w:space="0" w:color="auto"/>
                    <w:left w:val="single" w:sz="4" w:space="0" w:color="auto"/>
                    <w:bottom w:val="nil"/>
                    <w:right w:val="single" w:sz="4" w:space="0" w:color="auto"/>
                  </w:tcBorders>
                  <w:hideMark/>
                </w:tcPr>
                <w:p w14:paraId="41D72466" w14:textId="6169D8BB" w:rsidR="00337C88" w:rsidRPr="00D93A44" w:rsidRDefault="00337C88" w:rsidP="00337C88">
                  <w:pPr>
                    <w:spacing w:after="0" w:line="240" w:lineRule="auto"/>
                    <w:rPr>
                      <w:rFonts w:ascii="Arial" w:hAnsi="Arial" w:cs="Arial"/>
                      <w:sz w:val="20"/>
                      <w:szCs w:val="20"/>
                      <w:highlight w:val="yellow"/>
                      <w:lang w:val="fr-CA"/>
                    </w:rPr>
                  </w:pPr>
                  <w:r w:rsidRPr="00D93A44">
                    <w:rPr>
                      <w:rFonts w:ascii="Arial" w:hAnsi="Arial" w:cs="Arial"/>
                      <w:b/>
                      <w:bCs/>
                      <w:sz w:val="20"/>
                      <w:szCs w:val="20"/>
                      <w:highlight w:val="yellow"/>
                      <w:lang w:val="fr-CA"/>
                    </w:rPr>
                    <w:t>Importance :</w:t>
                  </w:r>
                  <w:r w:rsidRPr="00D93A44">
                    <w:rPr>
                      <w:rFonts w:ascii="Arial" w:hAnsi="Arial" w:cs="Arial"/>
                      <w:sz w:val="20"/>
                      <w:szCs w:val="20"/>
                      <w:highlight w:val="yellow"/>
                      <w:lang w:val="fr-CA"/>
                    </w:rPr>
                    <w:t xml:space="preserve"> </w:t>
                  </w:r>
                  <w:r w:rsidRPr="00D93A44">
                    <w:rPr>
                      <w:rFonts w:ascii="Arial" w:hAnsi="Arial" w:cs="Arial"/>
                      <w:i/>
                      <w:iCs/>
                      <w:sz w:val="20"/>
                      <w:szCs w:val="20"/>
                      <w:highlight w:val="yellow"/>
                      <w:lang w:val="fr-CA"/>
                    </w:rPr>
                    <w:t>Que pourraient signifier ces effets pour la survie ou le rétablissement de l’espèce?</w:t>
                  </w:r>
                </w:p>
              </w:tc>
            </w:tr>
            <w:tr w:rsidR="00337C88" w:rsidRPr="00F65243" w14:paraId="579446C3" w14:textId="77777777" w:rsidTr="009F3D7B">
              <w:trPr>
                <w:trHeight w:val="2513"/>
              </w:trPr>
              <w:tc>
                <w:tcPr>
                  <w:tcW w:w="9406" w:type="dxa"/>
                  <w:gridSpan w:val="2"/>
                  <w:tcBorders>
                    <w:top w:val="nil"/>
                    <w:left w:val="single" w:sz="4" w:space="0" w:color="auto"/>
                    <w:bottom w:val="single" w:sz="4" w:space="0" w:color="auto"/>
                    <w:right w:val="single" w:sz="4" w:space="0" w:color="auto"/>
                  </w:tcBorders>
                </w:tcPr>
                <w:p w14:paraId="02D09970" w14:textId="77777777" w:rsidR="00337C88" w:rsidRPr="00337C88" w:rsidRDefault="00337C88" w:rsidP="00337C88">
                  <w:pPr>
                    <w:spacing w:after="0" w:line="240" w:lineRule="auto"/>
                    <w:rPr>
                      <w:rFonts w:ascii="Arial" w:hAnsi="Arial" w:cs="Arial"/>
                      <w:sz w:val="20"/>
                      <w:szCs w:val="20"/>
                      <w:lang w:val="fr-CA"/>
                    </w:rPr>
                  </w:pPr>
                </w:p>
                <w:p w14:paraId="16177451" w14:textId="77777777" w:rsidR="00337C88" w:rsidRPr="00337C88" w:rsidRDefault="00337C88" w:rsidP="00337C88">
                  <w:pPr>
                    <w:spacing w:after="0" w:line="240" w:lineRule="auto"/>
                    <w:rPr>
                      <w:rFonts w:ascii="Arial" w:hAnsi="Arial" w:cs="Arial"/>
                      <w:sz w:val="20"/>
                      <w:szCs w:val="20"/>
                      <w:lang w:val="fr-CA"/>
                    </w:rPr>
                  </w:pPr>
                </w:p>
                <w:p w14:paraId="1CD5F7E8" w14:textId="77777777" w:rsidR="00337C88" w:rsidRPr="00337C88" w:rsidRDefault="00337C88" w:rsidP="00337C88">
                  <w:pPr>
                    <w:spacing w:after="0" w:line="240" w:lineRule="auto"/>
                    <w:rPr>
                      <w:rFonts w:ascii="Arial" w:hAnsi="Arial" w:cs="Arial"/>
                      <w:sz w:val="20"/>
                      <w:szCs w:val="20"/>
                      <w:lang w:val="fr-CA"/>
                    </w:rPr>
                  </w:pPr>
                </w:p>
              </w:tc>
            </w:tr>
          </w:tbl>
          <w:p w14:paraId="288AD8A8" w14:textId="524B723B" w:rsidR="00337C88" w:rsidRPr="00337C88" w:rsidRDefault="00F65243" w:rsidP="004A3C7F">
            <w:pPr>
              <w:pStyle w:val="PlainText"/>
              <w:spacing w:before="120" w:after="120"/>
              <w:rPr>
                <w:rFonts w:ascii="Arial" w:hAnsi="Arial" w:cs="Arial"/>
                <w:b/>
                <w:sz w:val="20"/>
                <w:szCs w:val="20"/>
                <w:lang w:val="fr-CA"/>
              </w:rPr>
            </w:pPr>
            <w:sdt>
              <w:sdtPr>
                <w:rPr>
                  <w:rFonts w:ascii="Arial" w:hAnsi="Arial" w:cs="Arial"/>
                  <w:sz w:val="24"/>
                  <w:szCs w:val="24"/>
                  <w:lang w:val="fr-CA"/>
                </w:rPr>
                <w:id w:val="476577981"/>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337C88" w:rsidRPr="00F46FA9">
              <w:rPr>
                <w:rFonts w:ascii="Arial" w:hAnsi="Arial" w:cs="Arial"/>
                <w:sz w:val="20"/>
                <w:szCs w:val="20"/>
                <w:lang w:val="fr-CA"/>
              </w:rPr>
              <w:t xml:space="preserve"> Voir les documents ci-joints, pages :</w:t>
            </w:r>
          </w:p>
        </w:tc>
      </w:tr>
      <w:tr w:rsidR="004448DF" w:rsidRPr="00F65243" w14:paraId="3234AE9E" w14:textId="77777777" w:rsidTr="004A3C7F">
        <w:trPr>
          <w:cantSplit/>
        </w:trPr>
        <w:tc>
          <w:tcPr>
            <w:tcW w:w="9781" w:type="dxa"/>
            <w:gridSpan w:val="13"/>
            <w:tcBorders>
              <w:top w:val="single" w:sz="6" w:space="0" w:color="auto"/>
              <w:left w:val="single" w:sz="6" w:space="0" w:color="auto"/>
              <w:bottom w:val="single" w:sz="4" w:space="0" w:color="auto"/>
              <w:right w:val="single" w:sz="6" w:space="0" w:color="auto"/>
            </w:tcBorders>
            <w:tcMar>
              <w:top w:w="113" w:type="dxa"/>
              <w:bottom w:w="57" w:type="dxa"/>
            </w:tcMar>
          </w:tcPr>
          <w:p w14:paraId="4EF46F99" w14:textId="5DA03BE1" w:rsidR="004A3C7F" w:rsidRPr="004A3C7F" w:rsidRDefault="008B11ED" w:rsidP="004A3C7F">
            <w:pPr>
              <w:pStyle w:val="PlainText"/>
              <w:numPr>
                <w:ilvl w:val="0"/>
                <w:numId w:val="17"/>
              </w:numPr>
              <w:rPr>
                <w:rFonts w:ascii="Arial" w:hAnsi="Arial" w:cs="Arial"/>
                <w:sz w:val="20"/>
                <w:szCs w:val="20"/>
                <w:lang w:val="fr-CA"/>
              </w:rPr>
            </w:pPr>
            <w:r w:rsidRPr="00F46FA9">
              <w:rPr>
                <w:rFonts w:ascii="Arial" w:hAnsi="Arial" w:cs="Arial"/>
                <w:sz w:val="20"/>
                <w:szCs w:val="20"/>
                <w:lang w:val="fr-CA"/>
              </w:rPr>
              <w:lastRenderedPageBreak/>
              <w:t>Décri</w:t>
            </w:r>
            <w:r w:rsidR="00E653A6">
              <w:rPr>
                <w:rFonts w:ascii="Arial" w:hAnsi="Arial" w:cs="Arial"/>
                <w:sz w:val="20"/>
                <w:szCs w:val="20"/>
                <w:lang w:val="fr-CA"/>
              </w:rPr>
              <w:t>vez tout changement que l’</w:t>
            </w:r>
            <w:r w:rsidRPr="00F46FA9">
              <w:rPr>
                <w:rFonts w:ascii="Arial" w:hAnsi="Arial" w:cs="Arial"/>
                <w:sz w:val="20"/>
                <w:szCs w:val="20"/>
                <w:lang w:val="fr-CA"/>
              </w:rPr>
              <w:t>act</w:t>
            </w:r>
            <w:r w:rsidR="00E653A6">
              <w:rPr>
                <w:rFonts w:ascii="Arial" w:hAnsi="Arial" w:cs="Arial"/>
                <w:sz w:val="20"/>
                <w:szCs w:val="20"/>
                <w:lang w:val="fr-CA"/>
              </w:rPr>
              <w:t>ivité proposée peu</w:t>
            </w:r>
            <w:r w:rsidRPr="00F46FA9">
              <w:rPr>
                <w:rFonts w:ascii="Arial" w:hAnsi="Arial" w:cs="Arial"/>
                <w:sz w:val="20"/>
                <w:szCs w:val="20"/>
                <w:lang w:val="fr-CA"/>
              </w:rPr>
              <w:t xml:space="preserve">t entraîner à n’importe quelle </w:t>
            </w:r>
            <w:r w:rsidRPr="00F46FA9">
              <w:rPr>
                <w:rFonts w:ascii="Arial" w:hAnsi="Arial" w:cs="Arial"/>
                <w:b/>
                <w:bCs/>
                <w:sz w:val="20"/>
                <w:szCs w:val="20"/>
                <w:lang w:val="fr-CA"/>
              </w:rPr>
              <w:t>résidence des individus de l’espèce</w:t>
            </w:r>
            <w:r w:rsidRPr="00F46FA9">
              <w:rPr>
                <w:rFonts w:ascii="Arial" w:hAnsi="Arial" w:cs="Arial"/>
                <w:sz w:val="20"/>
                <w:szCs w:val="20"/>
                <w:lang w:val="fr-CA"/>
              </w:rPr>
              <w:t xml:space="preserve"> ou à </w:t>
            </w:r>
            <w:r w:rsidRPr="00F46FA9">
              <w:rPr>
                <w:rFonts w:ascii="Arial" w:hAnsi="Arial" w:cs="Arial"/>
                <w:b/>
                <w:bCs/>
                <w:sz w:val="20"/>
                <w:szCs w:val="20"/>
                <w:lang w:val="fr-CA"/>
              </w:rPr>
              <w:t>tout habitat désigné comme un habitat essentiel</w:t>
            </w:r>
            <w:r w:rsidRPr="00F46FA9">
              <w:rPr>
                <w:rFonts w:ascii="Arial" w:hAnsi="Arial" w:cs="Arial"/>
                <w:sz w:val="20"/>
                <w:szCs w:val="20"/>
                <w:lang w:val="fr-CA"/>
              </w:rPr>
              <w:t xml:space="preserve"> dans un programme de rétablissement ou un plan d’a</w:t>
            </w:r>
            <w:r w:rsidR="00E653A6">
              <w:rPr>
                <w:rFonts w:ascii="Arial" w:hAnsi="Arial" w:cs="Arial"/>
                <w:sz w:val="20"/>
                <w:szCs w:val="20"/>
                <w:lang w:val="fr-CA"/>
              </w:rPr>
              <w:t xml:space="preserve">ction pour l’espèce. Décrivez les </w:t>
            </w:r>
            <w:r w:rsidRPr="00F46FA9">
              <w:rPr>
                <w:rFonts w:ascii="Arial" w:hAnsi="Arial" w:cs="Arial"/>
                <w:sz w:val="20"/>
                <w:szCs w:val="20"/>
                <w:lang w:val="fr-CA"/>
              </w:rPr>
              <w:t>effet</w:t>
            </w:r>
            <w:r w:rsidR="00E653A6">
              <w:rPr>
                <w:rFonts w:ascii="Arial" w:hAnsi="Arial" w:cs="Arial"/>
                <w:sz w:val="20"/>
                <w:szCs w:val="20"/>
                <w:lang w:val="fr-CA"/>
              </w:rPr>
              <w:t>s</w:t>
            </w:r>
            <w:r w:rsidRPr="00F46FA9">
              <w:rPr>
                <w:rFonts w:ascii="Arial" w:hAnsi="Arial" w:cs="Arial"/>
                <w:sz w:val="20"/>
                <w:szCs w:val="20"/>
                <w:lang w:val="fr-CA"/>
              </w:rPr>
              <w:t xml:space="preserve"> de ces changements, y compris la nature de l’effet, le nombre estimé de résidences, la superficie estimée de l’habitat essentiel susceptible d’être affecté, le type d’habitat qui sera affecté et les processus vitaux de l’espèce que cet habitat soutient. Décrivez l’importance potentielle de ces effets sur les individus de l’espèce en péril ou la population dans son ensemble. Si de multiples activités font partie du projet, veuillez fournir cette information pour chaque activité. </w:t>
            </w:r>
          </w:p>
          <w:p w14:paraId="1D412E0B" w14:textId="4B158218" w:rsidR="004A3C7F" w:rsidRPr="00F46FA9" w:rsidRDefault="004A3C7F" w:rsidP="0086122D">
            <w:pPr>
              <w:spacing w:after="0" w:line="240" w:lineRule="auto"/>
              <w:rPr>
                <w:rFonts w:ascii="Arial" w:hAnsi="Arial" w:cs="Arial"/>
                <w:sz w:val="20"/>
                <w:szCs w:val="20"/>
                <w:lang w:val="fr-CA"/>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2918"/>
              <w:gridCol w:w="6578"/>
            </w:tblGrid>
            <w:tr w:rsidR="004A3C7F" w:rsidRPr="00F65243" w14:paraId="62ECBB83" w14:textId="77777777" w:rsidTr="00337C88">
              <w:tc>
                <w:tcPr>
                  <w:tcW w:w="9496" w:type="dxa"/>
                  <w:gridSpan w:val="2"/>
                  <w:tcBorders>
                    <w:top w:val="single" w:sz="4" w:space="0" w:color="auto"/>
                    <w:left w:val="single" w:sz="4" w:space="0" w:color="auto"/>
                    <w:bottom w:val="single" w:sz="4" w:space="0" w:color="auto"/>
                    <w:right w:val="single" w:sz="4" w:space="0" w:color="auto"/>
                  </w:tcBorders>
                  <w:hideMark/>
                </w:tcPr>
                <w:p w14:paraId="4B284505" w14:textId="2388197B" w:rsidR="004A3C7F" w:rsidRPr="00337C88" w:rsidRDefault="004A3C7F" w:rsidP="00337C88">
                  <w:pPr>
                    <w:spacing w:after="0" w:line="240" w:lineRule="auto"/>
                    <w:rPr>
                      <w:rFonts w:ascii="Arial" w:hAnsi="Arial" w:cs="Arial"/>
                      <w:sz w:val="20"/>
                      <w:szCs w:val="20"/>
                      <w:lang w:val="fr-CA"/>
                    </w:rPr>
                  </w:pPr>
                  <w:r w:rsidRPr="00F46FA9">
                    <w:rPr>
                      <w:rFonts w:ascii="Arial" w:hAnsi="Arial" w:cs="Arial"/>
                      <w:b/>
                      <w:bCs/>
                      <w:sz w:val="20"/>
                      <w:szCs w:val="20"/>
                      <w:lang w:val="fr-CA"/>
                    </w:rPr>
                    <w:t>Changements</w:t>
                  </w:r>
                  <w:r>
                    <w:rPr>
                      <w:rFonts w:ascii="Arial" w:hAnsi="Arial" w:cs="Arial"/>
                      <w:b/>
                      <w:bCs/>
                      <w:sz w:val="20"/>
                      <w:szCs w:val="20"/>
                      <w:lang w:val="fr-CA"/>
                    </w:rPr>
                    <w:t xml:space="preserve"> à la résidence ou à l’habitat essentiel</w:t>
                  </w:r>
                  <w:r w:rsidRPr="00F46FA9">
                    <w:rPr>
                      <w:rFonts w:ascii="Arial" w:hAnsi="Arial" w:cs="Arial"/>
                      <w:sz w:val="20"/>
                      <w:szCs w:val="20"/>
                      <w:lang w:val="fr-CA"/>
                    </w:rPr>
                    <w:t xml:space="preserve"> : </w:t>
                  </w:r>
                  <w:r w:rsidRPr="00F46FA9">
                    <w:rPr>
                      <w:rFonts w:ascii="Arial" w:hAnsi="Arial" w:cs="Arial"/>
                      <w:i/>
                      <w:iCs/>
                      <w:sz w:val="20"/>
                      <w:szCs w:val="20"/>
                      <w:lang w:val="fr-CA"/>
                    </w:rPr>
                    <w:t>(p. ex. dommages aux résidences, perte de l’habitat de frai, turbidité accrue)</w:t>
                  </w:r>
                </w:p>
              </w:tc>
            </w:tr>
            <w:tr w:rsidR="004A3C7F" w:rsidRPr="00F65243" w14:paraId="7593FC32" w14:textId="77777777" w:rsidTr="004A3C7F">
              <w:trPr>
                <w:trHeight w:val="1837"/>
              </w:trPr>
              <w:tc>
                <w:tcPr>
                  <w:tcW w:w="9496" w:type="dxa"/>
                  <w:gridSpan w:val="2"/>
                  <w:tcBorders>
                    <w:top w:val="single" w:sz="4" w:space="0" w:color="auto"/>
                    <w:left w:val="single" w:sz="4" w:space="0" w:color="auto"/>
                    <w:bottom w:val="single" w:sz="4" w:space="0" w:color="auto"/>
                    <w:right w:val="single" w:sz="4" w:space="0" w:color="auto"/>
                  </w:tcBorders>
                </w:tcPr>
                <w:p w14:paraId="57B22FA2" w14:textId="77777777" w:rsidR="004A3C7F" w:rsidRPr="00337C88" w:rsidRDefault="004A3C7F" w:rsidP="00337C88">
                  <w:pPr>
                    <w:spacing w:after="0" w:line="240" w:lineRule="auto"/>
                    <w:rPr>
                      <w:rFonts w:ascii="Arial" w:hAnsi="Arial" w:cs="Arial"/>
                      <w:sz w:val="20"/>
                      <w:szCs w:val="20"/>
                      <w:lang w:val="fr-CA"/>
                    </w:rPr>
                  </w:pPr>
                </w:p>
                <w:p w14:paraId="40681FAD" w14:textId="0BB91DA0" w:rsidR="004A3C7F" w:rsidRPr="00337C88" w:rsidRDefault="004A3C7F" w:rsidP="00337C88">
                  <w:pPr>
                    <w:spacing w:after="0" w:line="240" w:lineRule="auto"/>
                    <w:rPr>
                      <w:rFonts w:ascii="Arial" w:hAnsi="Arial" w:cs="Arial"/>
                      <w:sz w:val="20"/>
                      <w:szCs w:val="20"/>
                      <w:lang w:val="fr-CA"/>
                    </w:rPr>
                  </w:pPr>
                </w:p>
              </w:tc>
            </w:tr>
            <w:tr w:rsidR="004A3C7F" w:rsidRPr="00F65243" w14:paraId="1304A3E5" w14:textId="77777777" w:rsidTr="004A3C7F">
              <w:tc>
                <w:tcPr>
                  <w:tcW w:w="9496" w:type="dxa"/>
                  <w:gridSpan w:val="2"/>
                  <w:tcBorders>
                    <w:top w:val="single" w:sz="4" w:space="0" w:color="auto"/>
                    <w:left w:val="single" w:sz="4" w:space="0" w:color="auto"/>
                    <w:bottom w:val="single" w:sz="4" w:space="0" w:color="auto"/>
                    <w:right w:val="single" w:sz="4" w:space="0" w:color="auto"/>
                  </w:tcBorders>
                  <w:vAlign w:val="center"/>
                  <w:hideMark/>
                </w:tcPr>
                <w:p w14:paraId="493F0DE3" w14:textId="4A08D488" w:rsidR="004A3C7F" w:rsidRPr="00337C88" w:rsidRDefault="004A3C7F" w:rsidP="00337C88">
                  <w:pPr>
                    <w:spacing w:after="0" w:line="240" w:lineRule="auto"/>
                    <w:rPr>
                      <w:rFonts w:ascii="Arial" w:hAnsi="Arial" w:cs="Arial"/>
                      <w:sz w:val="20"/>
                      <w:szCs w:val="20"/>
                      <w:lang w:val="fr-CA"/>
                    </w:rPr>
                  </w:pPr>
                  <w:r w:rsidRPr="00F46FA9">
                    <w:rPr>
                      <w:rFonts w:ascii="Arial" w:hAnsi="Arial" w:cs="Arial"/>
                      <w:b/>
                      <w:bCs/>
                      <w:sz w:val="20"/>
                      <w:szCs w:val="20"/>
                      <w:lang w:val="fr-CA"/>
                    </w:rPr>
                    <w:t>Effet</w:t>
                  </w:r>
                  <w:r>
                    <w:rPr>
                      <w:rFonts w:ascii="Arial" w:hAnsi="Arial" w:cs="Arial"/>
                      <w:b/>
                      <w:bCs/>
                      <w:sz w:val="20"/>
                      <w:szCs w:val="20"/>
                      <w:lang w:val="fr-CA"/>
                    </w:rPr>
                    <w:t>s</w:t>
                  </w:r>
                  <w:r w:rsidRPr="00F46FA9">
                    <w:rPr>
                      <w:rFonts w:ascii="Arial" w:hAnsi="Arial" w:cs="Arial"/>
                      <w:sz w:val="20"/>
                      <w:szCs w:val="20"/>
                      <w:lang w:val="fr-CA"/>
                    </w:rPr>
                    <w:t xml:space="preserve"> : </w:t>
                  </w:r>
                  <w:r w:rsidRPr="00F46FA9">
                    <w:rPr>
                      <w:rFonts w:ascii="Arial" w:hAnsi="Arial" w:cs="Arial"/>
                      <w:i/>
                      <w:iCs/>
                      <w:sz w:val="20"/>
                      <w:szCs w:val="20"/>
                      <w:lang w:val="fr-CA"/>
                    </w:rPr>
                    <w:t>(p. ex. probabilité réduite</w:t>
                  </w:r>
                  <w:r>
                    <w:rPr>
                      <w:rFonts w:ascii="Arial" w:hAnsi="Arial" w:cs="Arial"/>
                      <w:i/>
                      <w:iCs/>
                      <w:sz w:val="20"/>
                      <w:szCs w:val="20"/>
                      <w:lang w:val="fr-CA"/>
                    </w:rPr>
                    <w:t xml:space="preserve"> </w:t>
                  </w:r>
                  <w:r w:rsidRPr="00D050B4">
                    <w:rPr>
                      <w:rFonts w:ascii="Arial" w:hAnsi="Arial" w:cs="Arial"/>
                      <w:i/>
                      <w:iCs/>
                      <w:sz w:val="20"/>
                      <w:szCs w:val="20"/>
                      <w:lang w:val="fr-CA"/>
                    </w:rPr>
                    <w:t>du succès de reproduction</w:t>
                  </w:r>
                  <w:r w:rsidRPr="00F46FA9">
                    <w:rPr>
                      <w:rFonts w:ascii="Arial" w:hAnsi="Arial" w:cs="Arial"/>
                      <w:i/>
                      <w:iCs/>
                      <w:sz w:val="20"/>
                      <w:szCs w:val="20"/>
                      <w:lang w:val="fr-CA"/>
                    </w:rPr>
                    <w:t>)</w:t>
                  </w:r>
                  <w:r w:rsidRPr="00F46FA9">
                    <w:rPr>
                      <w:rFonts w:ascii="Arial" w:hAnsi="Arial" w:cs="Arial"/>
                      <w:i/>
                      <w:iCs/>
                      <w:lang w:val="fr-CA"/>
                    </w:rPr>
                    <w:t xml:space="preserve"> </w:t>
                  </w:r>
                </w:p>
              </w:tc>
            </w:tr>
            <w:tr w:rsidR="004A3C7F" w:rsidRPr="00F65243" w14:paraId="5A731D10" w14:textId="77777777" w:rsidTr="004A3C7F">
              <w:trPr>
                <w:trHeight w:val="1352"/>
              </w:trPr>
              <w:tc>
                <w:tcPr>
                  <w:tcW w:w="9496" w:type="dxa"/>
                  <w:gridSpan w:val="2"/>
                  <w:tcBorders>
                    <w:top w:val="single" w:sz="4" w:space="0" w:color="auto"/>
                    <w:left w:val="single" w:sz="4" w:space="0" w:color="auto"/>
                    <w:bottom w:val="single" w:sz="4" w:space="0" w:color="auto"/>
                    <w:right w:val="single" w:sz="4" w:space="0" w:color="auto"/>
                  </w:tcBorders>
                </w:tcPr>
                <w:p w14:paraId="35B8BB34" w14:textId="77777777" w:rsidR="004A3C7F" w:rsidRPr="00337C88" w:rsidRDefault="004A3C7F" w:rsidP="00337C88">
                  <w:pPr>
                    <w:spacing w:after="0" w:line="240" w:lineRule="auto"/>
                    <w:rPr>
                      <w:rFonts w:ascii="Arial" w:hAnsi="Arial" w:cs="Arial"/>
                      <w:sz w:val="20"/>
                      <w:szCs w:val="20"/>
                      <w:lang w:val="fr-CA"/>
                    </w:rPr>
                  </w:pPr>
                </w:p>
                <w:p w14:paraId="00911F87" w14:textId="10B2C83E" w:rsidR="004A3C7F" w:rsidRPr="00337C88" w:rsidRDefault="004A3C7F" w:rsidP="00337C88">
                  <w:pPr>
                    <w:spacing w:after="0" w:line="240" w:lineRule="auto"/>
                    <w:rPr>
                      <w:rFonts w:ascii="Arial" w:hAnsi="Arial" w:cs="Arial"/>
                      <w:sz w:val="20"/>
                      <w:szCs w:val="20"/>
                      <w:lang w:val="fr-CA"/>
                    </w:rPr>
                  </w:pPr>
                </w:p>
              </w:tc>
            </w:tr>
            <w:tr w:rsidR="004A3C7F" w14:paraId="2312600F" w14:textId="77777777" w:rsidTr="0086122D">
              <w:tc>
                <w:tcPr>
                  <w:tcW w:w="2918" w:type="dxa"/>
                  <w:tcBorders>
                    <w:top w:val="single" w:sz="4" w:space="0" w:color="auto"/>
                    <w:left w:val="single" w:sz="4" w:space="0" w:color="auto"/>
                    <w:bottom w:val="single" w:sz="4" w:space="0" w:color="auto"/>
                    <w:right w:val="dotted" w:sz="4" w:space="0" w:color="auto"/>
                  </w:tcBorders>
                  <w:hideMark/>
                </w:tcPr>
                <w:p w14:paraId="0D2ED04C" w14:textId="155FE6D0" w:rsidR="004A3C7F" w:rsidRDefault="004A3C7F" w:rsidP="00337C88">
                  <w:pPr>
                    <w:spacing w:after="0" w:line="240" w:lineRule="auto"/>
                    <w:rPr>
                      <w:rFonts w:ascii="Arial" w:hAnsi="Arial" w:cs="Arial"/>
                      <w:b/>
                      <w:sz w:val="20"/>
                      <w:szCs w:val="20"/>
                    </w:rPr>
                  </w:pPr>
                  <w:r w:rsidRPr="00F46FA9">
                    <w:rPr>
                      <w:rFonts w:ascii="Arial" w:hAnsi="Arial" w:cs="Arial"/>
                      <w:b/>
                      <w:bCs/>
                      <w:sz w:val="20"/>
                      <w:szCs w:val="20"/>
                      <w:lang w:val="fr-CA"/>
                    </w:rPr>
                    <w:t>Nombre de résidences touchées</w:t>
                  </w:r>
                  <w:r>
                    <w:rPr>
                      <w:rFonts w:ascii="Arial" w:hAnsi="Arial" w:cs="Arial"/>
                      <w:b/>
                      <w:bCs/>
                      <w:sz w:val="20"/>
                      <w:szCs w:val="20"/>
                      <w:lang w:val="fr-CA"/>
                    </w:rPr>
                    <w:t> :</w:t>
                  </w:r>
                  <w:r w:rsidRPr="00F46FA9">
                    <w:rPr>
                      <w:rFonts w:ascii="Arial" w:hAnsi="Arial" w:cs="Arial"/>
                      <w:b/>
                      <w:bCs/>
                      <w:sz w:val="20"/>
                      <w:szCs w:val="20"/>
                      <w:lang w:val="fr-CA"/>
                    </w:rPr>
                    <w:t> </w:t>
                  </w:r>
                </w:p>
              </w:tc>
              <w:tc>
                <w:tcPr>
                  <w:tcW w:w="6578" w:type="dxa"/>
                  <w:tcBorders>
                    <w:top w:val="single" w:sz="4" w:space="0" w:color="auto"/>
                    <w:left w:val="dotted" w:sz="4" w:space="0" w:color="auto"/>
                    <w:bottom w:val="single" w:sz="4" w:space="0" w:color="auto"/>
                    <w:right w:val="single" w:sz="4" w:space="0" w:color="auto"/>
                  </w:tcBorders>
                </w:tcPr>
                <w:p w14:paraId="57F9BE9D" w14:textId="77777777" w:rsidR="004A3C7F" w:rsidRDefault="004A3C7F" w:rsidP="00337C88">
                  <w:pPr>
                    <w:spacing w:after="0" w:line="240" w:lineRule="auto"/>
                    <w:rPr>
                      <w:rFonts w:ascii="Arial" w:hAnsi="Arial" w:cs="Arial"/>
                      <w:sz w:val="20"/>
                      <w:szCs w:val="20"/>
                    </w:rPr>
                  </w:pPr>
                </w:p>
              </w:tc>
            </w:tr>
            <w:tr w:rsidR="004A3C7F" w:rsidRPr="00F65243" w14:paraId="0467BB87" w14:textId="77777777" w:rsidTr="0086122D">
              <w:tc>
                <w:tcPr>
                  <w:tcW w:w="2918" w:type="dxa"/>
                  <w:tcBorders>
                    <w:top w:val="single" w:sz="4" w:space="0" w:color="auto"/>
                    <w:left w:val="single" w:sz="4" w:space="0" w:color="auto"/>
                    <w:bottom w:val="single" w:sz="4" w:space="0" w:color="auto"/>
                    <w:right w:val="dotted" w:sz="4" w:space="0" w:color="auto"/>
                  </w:tcBorders>
                  <w:hideMark/>
                </w:tcPr>
                <w:p w14:paraId="12FBDCD2" w14:textId="7CFBD9DA" w:rsidR="004A3C7F" w:rsidRPr="00337C88" w:rsidRDefault="004A3C7F" w:rsidP="00337C88">
                  <w:pPr>
                    <w:spacing w:after="0" w:line="240" w:lineRule="auto"/>
                    <w:rPr>
                      <w:rFonts w:ascii="Arial" w:hAnsi="Arial" w:cs="Arial"/>
                      <w:b/>
                      <w:sz w:val="20"/>
                      <w:szCs w:val="20"/>
                      <w:lang w:val="fr-CA"/>
                    </w:rPr>
                  </w:pPr>
                  <w:r w:rsidRPr="00F46FA9">
                    <w:rPr>
                      <w:rFonts w:ascii="Arial" w:hAnsi="Arial" w:cs="Arial"/>
                      <w:b/>
                      <w:bCs/>
                      <w:sz w:val="20"/>
                      <w:szCs w:val="20"/>
                      <w:lang w:val="fr-CA"/>
                    </w:rPr>
                    <w:t xml:space="preserve">Superficie de l’habitat essentiel touché </w:t>
                  </w:r>
                  <w:r w:rsidRPr="00F46FA9">
                    <w:rPr>
                      <w:rFonts w:ascii="Arial" w:hAnsi="Arial" w:cs="Arial"/>
                      <w:i/>
                      <w:iCs/>
                      <w:sz w:val="20"/>
                      <w:szCs w:val="20"/>
                      <w:lang w:val="fr-CA"/>
                    </w:rPr>
                    <w:t>(m</w:t>
                  </w:r>
                  <w:r w:rsidRPr="00F46FA9">
                    <w:rPr>
                      <w:rFonts w:ascii="Arial" w:hAnsi="Arial" w:cs="Arial"/>
                      <w:i/>
                      <w:iCs/>
                      <w:sz w:val="20"/>
                      <w:szCs w:val="20"/>
                      <w:vertAlign w:val="superscript"/>
                      <w:lang w:val="fr-CA"/>
                    </w:rPr>
                    <w:t>2</w:t>
                  </w:r>
                  <w:r w:rsidRPr="00F46FA9">
                    <w:rPr>
                      <w:rFonts w:ascii="Arial" w:hAnsi="Arial" w:cs="Arial"/>
                      <w:i/>
                      <w:iCs/>
                      <w:sz w:val="20"/>
                      <w:szCs w:val="20"/>
                      <w:lang w:val="fr-CA"/>
                    </w:rPr>
                    <w:t xml:space="preserve"> ou ha)</w:t>
                  </w:r>
                  <w:r w:rsidRPr="00F46FA9">
                    <w:rPr>
                      <w:rFonts w:ascii="Arial" w:hAnsi="Arial" w:cs="Arial"/>
                      <w:b/>
                      <w:bCs/>
                      <w:sz w:val="20"/>
                      <w:szCs w:val="20"/>
                      <w:lang w:val="fr-CA"/>
                    </w:rPr>
                    <w:t> :</w:t>
                  </w:r>
                </w:p>
              </w:tc>
              <w:tc>
                <w:tcPr>
                  <w:tcW w:w="6578" w:type="dxa"/>
                  <w:tcBorders>
                    <w:top w:val="single" w:sz="4" w:space="0" w:color="auto"/>
                    <w:left w:val="dotted" w:sz="4" w:space="0" w:color="auto"/>
                    <w:bottom w:val="single" w:sz="4" w:space="0" w:color="auto"/>
                    <w:right w:val="single" w:sz="4" w:space="0" w:color="auto"/>
                  </w:tcBorders>
                </w:tcPr>
                <w:p w14:paraId="63530EB2" w14:textId="77777777" w:rsidR="004A3C7F" w:rsidRPr="00337C88" w:rsidRDefault="004A3C7F" w:rsidP="00337C88">
                  <w:pPr>
                    <w:spacing w:after="0" w:line="240" w:lineRule="auto"/>
                    <w:rPr>
                      <w:rFonts w:ascii="Arial" w:hAnsi="Arial" w:cs="Arial"/>
                      <w:sz w:val="20"/>
                      <w:szCs w:val="20"/>
                      <w:lang w:val="fr-CA"/>
                    </w:rPr>
                  </w:pPr>
                </w:p>
              </w:tc>
            </w:tr>
            <w:tr w:rsidR="004A3C7F" w:rsidRPr="00F65243" w14:paraId="6FADE0C9" w14:textId="77777777" w:rsidTr="0086122D">
              <w:trPr>
                <w:trHeight w:val="1027"/>
              </w:trPr>
              <w:tc>
                <w:tcPr>
                  <w:tcW w:w="2918" w:type="dxa"/>
                  <w:tcBorders>
                    <w:top w:val="single" w:sz="4" w:space="0" w:color="auto"/>
                    <w:left w:val="single" w:sz="4" w:space="0" w:color="auto"/>
                    <w:bottom w:val="single" w:sz="4" w:space="0" w:color="auto"/>
                    <w:right w:val="dotted" w:sz="4" w:space="0" w:color="auto"/>
                  </w:tcBorders>
                  <w:hideMark/>
                </w:tcPr>
                <w:p w14:paraId="1A91DCFF" w14:textId="5A324018" w:rsidR="004A3C7F" w:rsidRPr="0086122D" w:rsidRDefault="004A3C7F" w:rsidP="00337C88">
                  <w:pPr>
                    <w:spacing w:after="0" w:line="240" w:lineRule="auto"/>
                    <w:rPr>
                      <w:rFonts w:ascii="Arial" w:hAnsi="Arial" w:cs="Arial"/>
                      <w:b/>
                      <w:sz w:val="20"/>
                      <w:szCs w:val="20"/>
                      <w:lang w:val="fr-CA"/>
                    </w:rPr>
                  </w:pPr>
                  <w:r w:rsidRPr="00F46FA9">
                    <w:rPr>
                      <w:rFonts w:ascii="Arial" w:hAnsi="Arial" w:cs="Arial"/>
                      <w:b/>
                      <w:bCs/>
                      <w:sz w:val="20"/>
                      <w:szCs w:val="20"/>
                      <w:lang w:val="fr-CA"/>
                    </w:rPr>
                    <w:t xml:space="preserve">Type d’habitat et processus vitaux qu’il soutient : </w:t>
                  </w:r>
                  <w:r w:rsidRPr="0086122D">
                    <w:rPr>
                      <w:rFonts w:ascii="Arial" w:hAnsi="Arial" w:cs="Arial"/>
                      <w:b/>
                      <w:sz w:val="20"/>
                      <w:szCs w:val="20"/>
                      <w:lang w:val="fr-CA"/>
                    </w:rPr>
                    <w:t xml:space="preserve"> </w:t>
                  </w:r>
                </w:p>
              </w:tc>
              <w:tc>
                <w:tcPr>
                  <w:tcW w:w="6578" w:type="dxa"/>
                  <w:tcBorders>
                    <w:top w:val="single" w:sz="4" w:space="0" w:color="auto"/>
                    <w:left w:val="dotted" w:sz="4" w:space="0" w:color="auto"/>
                    <w:bottom w:val="single" w:sz="4" w:space="0" w:color="auto"/>
                    <w:right w:val="single" w:sz="4" w:space="0" w:color="auto"/>
                  </w:tcBorders>
                </w:tcPr>
                <w:p w14:paraId="68D7E9E4" w14:textId="77777777" w:rsidR="004A3C7F" w:rsidRPr="0086122D" w:rsidRDefault="004A3C7F" w:rsidP="00337C88">
                  <w:pPr>
                    <w:spacing w:after="0" w:line="240" w:lineRule="auto"/>
                    <w:rPr>
                      <w:rFonts w:ascii="Arial" w:hAnsi="Arial" w:cs="Arial"/>
                      <w:sz w:val="20"/>
                      <w:szCs w:val="20"/>
                      <w:lang w:val="fr-CA"/>
                    </w:rPr>
                  </w:pPr>
                </w:p>
                <w:p w14:paraId="3E44C7B3" w14:textId="77777777" w:rsidR="004A3C7F" w:rsidRPr="0086122D" w:rsidRDefault="004A3C7F" w:rsidP="00337C88">
                  <w:pPr>
                    <w:spacing w:after="0" w:line="240" w:lineRule="auto"/>
                    <w:rPr>
                      <w:rFonts w:ascii="Arial" w:hAnsi="Arial" w:cs="Arial"/>
                      <w:sz w:val="20"/>
                      <w:szCs w:val="20"/>
                      <w:lang w:val="fr-CA"/>
                    </w:rPr>
                  </w:pPr>
                </w:p>
              </w:tc>
            </w:tr>
            <w:tr w:rsidR="004A3C7F" w:rsidRPr="00F65243" w14:paraId="342C00A4" w14:textId="77777777" w:rsidTr="0086122D">
              <w:trPr>
                <w:trHeight w:val="631"/>
              </w:trPr>
              <w:tc>
                <w:tcPr>
                  <w:tcW w:w="2918" w:type="dxa"/>
                  <w:tcBorders>
                    <w:top w:val="single" w:sz="4" w:space="0" w:color="auto"/>
                    <w:left w:val="single" w:sz="4" w:space="0" w:color="auto"/>
                    <w:bottom w:val="single" w:sz="4" w:space="0" w:color="auto"/>
                    <w:right w:val="dotted" w:sz="4" w:space="0" w:color="auto"/>
                  </w:tcBorders>
                  <w:hideMark/>
                </w:tcPr>
                <w:p w14:paraId="7C957926" w14:textId="2DBEC10A" w:rsidR="004A3C7F" w:rsidRPr="0086122D" w:rsidRDefault="004A3C7F" w:rsidP="00337C88">
                  <w:pPr>
                    <w:spacing w:after="0" w:line="240" w:lineRule="auto"/>
                    <w:rPr>
                      <w:rFonts w:ascii="Arial" w:hAnsi="Arial" w:cs="Arial"/>
                      <w:b/>
                      <w:sz w:val="20"/>
                      <w:szCs w:val="20"/>
                      <w:lang w:val="fr-CA"/>
                    </w:rPr>
                  </w:pPr>
                  <w:r w:rsidRPr="00F46FA9">
                    <w:rPr>
                      <w:rFonts w:ascii="Arial" w:hAnsi="Arial" w:cs="Arial"/>
                      <w:b/>
                      <w:bCs/>
                      <w:sz w:val="20"/>
                      <w:szCs w:val="20"/>
                      <w:lang w:val="fr-CA"/>
                    </w:rPr>
                    <w:t>Moment et durée de l’effet :</w:t>
                  </w:r>
                </w:p>
              </w:tc>
              <w:tc>
                <w:tcPr>
                  <w:tcW w:w="6578" w:type="dxa"/>
                  <w:tcBorders>
                    <w:top w:val="single" w:sz="4" w:space="0" w:color="auto"/>
                    <w:left w:val="dotted" w:sz="4" w:space="0" w:color="auto"/>
                    <w:bottom w:val="single" w:sz="4" w:space="0" w:color="auto"/>
                    <w:right w:val="single" w:sz="4" w:space="0" w:color="auto"/>
                  </w:tcBorders>
                </w:tcPr>
                <w:p w14:paraId="0D55AA02" w14:textId="77777777" w:rsidR="004A3C7F" w:rsidRPr="0086122D" w:rsidRDefault="004A3C7F" w:rsidP="00337C88">
                  <w:pPr>
                    <w:spacing w:after="0" w:line="240" w:lineRule="auto"/>
                    <w:rPr>
                      <w:rFonts w:ascii="Arial" w:hAnsi="Arial" w:cs="Arial"/>
                      <w:sz w:val="20"/>
                      <w:szCs w:val="20"/>
                      <w:lang w:val="fr-CA"/>
                    </w:rPr>
                  </w:pPr>
                </w:p>
                <w:p w14:paraId="69E292F0" w14:textId="77777777" w:rsidR="004A3C7F" w:rsidRPr="0086122D" w:rsidRDefault="004A3C7F" w:rsidP="00337C88">
                  <w:pPr>
                    <w:spacing w:after="0" w:line="240" w:lineRule="auto"/>
                    <w:rPr>
                      <w:rFonts w:ascii="Arial" w:hAnsi="Arial" w:cs="Arial"/>
                      <w:sz w:val="20"/>
                      <w:szCs w:val="20"/>
                      <w:lang w:val="fr-CA"/>
                    </w:rPr>
                  </w:pPr>
                </w:p>
              </w:tc>
            </w:tr>
            <w:tr w:rsidR="004A3C7F" w:rsidRPr="00F65243" w14:paraId="70904086" w14:textId="77777777" w:rsidTr="00337C88">
              <w:trPr>
                <w:trHeight w:val="386"/>
              </w:trPr>
              <w:tc>
                <w:tcPr>
                  <w:tcW w:w="9496" w:type="dxa"/>
                  <w:gridSpan w:val="2"/>
                  <w:tcBorders>
                    <w:top w:val="single" w:sz="4" w:space="0" w:color="auto"/>
                    <w:left w:val="single" w:sz="4" w:space="0" w:color="auto"/>
                    <w:bottom w:val="dotted" w:sz="4" w:space="0" w:color="auto"/>
                    <w:right w:val="single" w:sz="4" w:space="0" w:color="auto"/>
                  </w:tcBorders>
                  <w:hideMark/>
                </w:tcPr>
                <w:p w14:paraId="7844557B" w14:textId="65F434BB" w:rsidR="004A3C7F" w:rsidRPr="0086122D" w:rsidRDefault="004A3C7F" w:rsidP="00337C88">
                  <w:pPr>
                    <w:spacing w:after="0" w:line="240" w:lineRule="auto"/>
                    <w:rPr>
                      <w:rFonts w:ascii="Arial" w:hAnsi="Arial" w:cs="Arial"/>
                      <w:sz w:val="20"/>
                      <w:szCs w:val="20"/>
                      <w:lang w:val="fr-CA"/>
                    </w:rPr>
                  </w:pPr>
                  <w:r w:rsidRPr="00F46FA9">
                    <w:rPr>
                      <w:rFonts w:ascii="Arial" w:hAnsi="Arial" w:cs="Arial"/>
                      <w:b/>
                      <w:bCs/>
                      <w:sz w:val="20"/>
                      <w:szCs w:val="20"/>
                      <w:lang w:val="fr-CA"/>
                    </w:rPr>
                    <w:t>Importance :</w:t>
                  </w:r>
                  <w:r w:rsidRPr="00F46FA9">
                    <w:rPr>
                      <w:rFonts w:ascii="Arial" w:hAnsi="Arial" w:cs="Arial"/>
                      <w:sz w:val="20"/>
                      <w:szCs w:val="20"/>
                      <w:lang w:val="fr-CA"/>
                    </w:rPr>
                    <w:t xml:space="preserve"> </w:t>
                  </w:r>
                  <w:r w:rsidRPr="00F46FA9">
                    <w:rPr>
                      <w:rFonts w:ascii="Arial" w:hAnsi="Arial" w:cs="Arial"/>
                      <w:i/>
                      <w:iCs/>
                      <w:sz w:val="20"/>
                      <w:szCs w:val="20"/>
                      <w:lang w:val="fr-CA"/>
                    </w:rPr>
                    <w:t>Que pourraient signifier ces effets pour la survie ou le rétablissement de l’espèce?</w:t>
                  </w:r>
                  <w:r>
                    <w:rPr>
                      <w:rFonts w:ascii="Arial" w:hAnsi="Arial" w:cs="Arial"/>
                      <w:i/>
                      <w:iCs/>
                      <w:sz w:val="20"/>
                      <w:szCs w:val="20"/>
                      <w:lang w:val="fr-CA"/>
                    </w:rPr>
                    <w:t xml:space="preserve"> </w:t>
                  </w:r>
                  <w:r w:rsidRPr="00F46FA9">
                    <w:rPr>
                      <w:rFonts w:ascii="Arial" w:hAnsi="Arial" w:cs="Arial"/>
                      <w:i/>
                      <w:iCs/>
                      <w:sz w:val="20"/>
                      <w:szCs w:val="20"/>
                      <w:lang w:val="fr-CA"/>
                    </w:rPr>
                    <w:t xml:space="preserve">(p. ex. la réduction </w:t>
                  </w:r>
                  <w:r>
                    <w:rPr>
                      <w:rFonts w:ascii="Arial" w:hAnsi="Arial" w:cs="Arial"/>
                      <w:i/>
                      <w:iCs/>
                      <w:sz w:val="20"/>
                      <w:szCs w:val="20"/>
                      <w:lang w:val="fr-CA"/>
                    </w:rPr>
                    <w:t>du succès de reproduction</w:t>
                  </w:r>
                  <w:r w:rsidRPr="00F46FA9">
                    <w:rPr>
                      <w:rFonts w:ascii="Arial" w:hAnsi="Arial" w:cs="Arial"/>
                      <w:i/>
                      <w:iCs/>
                      <w:sz w:val="20"/>
                      <w:szCs w:val="20"/>
                      <w:lang w:val="fr-CA"/>
                    </w:rPr>
                    <w:t xml:space="preserve"> pourrait entraîner un déclin de la croissance de la population)</w:t>
                  </w:r>
                </w:p>
              </w:tc>
            </w:tr>
            <w:tr w:rsidR="004A3C7F" w:rsidRPr="00F65243" w14:paraId="178586F7" w14:textId="77777777" w:rsidTr="009F3D7B">
              <w:trPr>
                <w:trHeight w:val="1873"/>
              </w:trPr>
              <w:tc>
                <w:tcPr>
                  <w:tcW w:w="9496" w:type="dxa"/>
                  <w:gridSpan w:val="2"/>
                  <w:tcBorders>
                    <w:top w:val="dotted" w:sz="4" w:space="0" w:color="auto"/>
                    <w:left w:val="single" w:sz="4" w:space="0" w:color="auto"/>
                    <w:bottom w:val="single" w:sz="4" w:space="0" w:color="auto"/>
                    <w:right w:val="single" w:sz="4" w:space="0" w:color="auto"/>
                  </w:tcBorders>
                </w:tcPr>
                <w:p w14:paraId="690843CC" w14:textId="77777777" w:rsidR="004A3C7F" w:rsidRPr="0086122D" w:rsidRDefault="004A3C7F" w:rsidP="00337C88">
                  <w:pPr>
                    <w:spacing w:after="0" w:line="240" w:lineRule="auto"/>
                    <w:rPr>
                      <w:rFonts w:ascii="Arial" w:hAnsi="Arial" w:cs="Arial"/>
                      <w:sz w:val="20"/>
                      <w:szCs w:val="20"/>
                      <w:lang w:val="fr-CA"/>
                    </w:rPr>
                  </w:pPr>
                </w:p>
                <w:p w14:paraId="4CC40876" w14:textId="3B297846" w:rsidR="004A3C7F" w:rsidRPr="0086122D" w:rsidRDefault="004A3C7F" w:rsidP="00337C88">
                  <w:pPr>
                    <w:spacing w:after="0" w:line="240" w:lineRule="auto"/>
                    <w:rPr>
                      <w:rFonts w:ascii="Arial" w:hAnsi="Arial" w:cs="Arial"/>
                      <w:sz w:val="20"/>
                      <w:szCs w:val="20"/>
                      <w:lang w:val="fr-CA"/>
                    </w:rPr>
                  </w:pPr>
                </w:p>
              </w:tc>
            </w:tr>
          </w:tbl>
          <w:p w14:paraId="4EA53024" w14:textId="5EC88DCA" w:rsidR="00285DC5" w:rsidRPr="00F46FA9" w:rsidRDefault="00F65243" w:rsidP="004A3C7F">
            <w:pPr>
              <w:pStyle w:val="PlainText"/>
              <w:spacing w:before="120" w:after="120"/>
              <w:rPr>
                <w:rFonts w:ascii="Arial" w:hAnsi="Arial" w:cs="Arial"/>
                <w:b/>
                <w:sz w:val="20"/>
                <w:szCs w:val="20"/>
                <w:lang w:val="fr-CA"/>
              </w:rPr>
            </w:pPr>
            <w:sdt>
              <w:sdtPr>
                <w:rPr>
                  <w:rFonts w:ascii="Arial" w:hAnsi="Arial" w:cs="Arial"/>
                  <w:sz w:val="24"/>
                  <w:szCs w:val="24"/>
                  <w:lang w:val="fr-CA"/>
                </w:rPr>
                <w:id w:val="2119169019"/>
                <w14:checkbox>
                  <w14:checked w14:val="0"/>
                  <w14:checkedState w14:val="2612" w14:font="MS Gothic"/>
                  <w14:uncheckedState w14:val="2610" w14:font="MS Gothic"/>
                </w14:checkbox>
              </w:sdtPr>
              <w:sdtEndPr/>
              <w:sdtContent>
                <w:r w:rsidR="004A3C7F" w:rsidRPr="00EC3C4B">
                  <w:rPr>
                    <w:rFonts w:ascii="MS Gothic" w:eastAsia="MS Gothic" w:hAnsi="MS Gothic" w:cs="Arial" w:hint="eastAsia"/>
                    <w:sz w:val="24"/>
                    <w:szCs w:val="24"/>
                    <w:lang w:val="fr-CA"/>
                  </w:rPr>
                  <w:t>☐</w:t>
                </w:r>
              </w:sdtContent>
            </w:sdt>
            <w:r w:rsidR="004A3C7F" w:rsidRPr="00F46FA9">
              <w:rPr>
                <w:rFonts w:ascii="Arial" w:hAnsi="Arial" w:cs="Arial"/>
                <w:sz w:val="20"/>
                <w:szCs w:val="20"/>
                <w:lang w:val="fr-CA"/>
              </w:rPr>
              <w:t xml:space="preserve"> Voir les documents ci-joints, pages :</w:t>
            </w:r>
          </w:p>
        </w:tc>
      </w:tr>
      <w:tr w:rsidR="00B66D5C" w:rsidRPr="00F65243" w14:paraId="41337EEC" w14:textId="77777777" w:rsidTr="004A3C7F">
        <w:trPr>
          <w:cantSplit/>
          <w:trHeight w:val="3968"/>
        </w:trPr>
        <w:tc>
          <w:tcPr>
            <w:tcW w:w="9781" w:type="dxa"/>
            <w:gridSpan w:val="13"/>
            <w:tcBorders>
              <w:top w:val="single" w:sz="4" w:space="0" w:color="auto"/>
              <w:left w:val="single" w:sz="6" w:space="0" w:color="auto"/>
              <w:bottom w:val="nil"/>
              <w:right w:val="single" w:sz="6" w:space="0" w:color="auto"/>
            </w:tcBorders>
            <w:tcMar>
              <w:top w:w="113" w:type="dxa"/>
              <w:bottom w:w="57" w:type="dxa"/>
            </w:tcMar>
          </w:tcPr>
          <w:p w14:paraId="1FAD08C9" w14:textId="3965FC73" w:rsidR="00B66D5C" w:rsidRPr="00F46FA9" w:rsidRDefault="00B66D5C" w:rsidP="004A3C7F">
            <w:pPr>
              <w:pStyle w:val="PlainText"/>
              <w:rPr>
                <w:rFonts w:ascii="Arial" w:hAnsi="Arial" w:cs="Arial"/>
                <w:b/>
                <w:sz w:val="20"/>
                <w:szCs w:val="20"/>
                <w:lang w:val="fr-CA"/>
              </w:rPr>
            </w:pPr>
            <w:r w:rsidRPr="00F46FA9">
              <w:rPr>
                <w:rFonts w:ascii="Arial" w:hAnsi="Arial" w:cs="Arial"/>
                <w:b/>
                <w:bCs/>
                <w:sz w:val="20"/>
                <w:szCs w:val="20"/>
                <w:lang w:val="fr-CA"/>
              </w:rPr>
              <w:lastRenderedPageBreak/>
              <w:t>12. Solutions de rechange envisagées</w:t>
            </w:r>
          </w:p>
          <w:p w14:paraId="0E0556FD" w14:textId="78D6B237" w:rsidR="00B66D5C" w:rsidRPr="00F46FA9" w:rsidRDefault="00B66D5C" w:rsidP="004A3C7F">
            <w:pPr>
              <w:pStyle w:val="PlainText"/>
              <w:spacing w:before="120" w:after="120"/>
              <w:rPr>
                <w:rFonts w:ascii="Arial" w:hAnsi="Arial" w:cs="Arial"/>
                <w:sz w:val="20"/>
                <w:szCs w:val="20"/>
                <w:lang w:val="fr-CA"/>
              </w:rPr>
            </w:pPr>
            <w:r w:rsidRPr="00F46FA9">
              <w:rPr>
                <w:rFonts w:ascii="Arial" w:hAnsi="Arial" w:cs="Arial"/>
                <w:sz w:val="20"/>
                <w:szCs w:val="20"/>
                <w:lang w:val="fr-CA"/>
              </w:rPr>
              <w:t xml:space="preserve">Décrivez en détail toutes les solutions de rechange proposées qui ont été prises en considération pour éviter ou atténuer les impacts sur l’espèce, notamment : </w:t>
            </w:r>
          </w:p>
          <w:p w14:paraId="1E58612C" w14:textId="2F04EA77" w:rsidR="00B66D5C" w:rsidRPr="00F46FA9" w:rsidRDefault="00B66D5C" w:rsidP="004A3C7F">
            <w:pPr>
              <w:pStyle w:val="PlainText"/>
              <w:numPr>
                <w:ilvl w:val="0"/>
                <w:numId w:val="34"/>
              </w:numPr>
              <w:spacing w:before="120" w:after="120"/>
              <w:rPr>
                <w:rFonts w:ascii="Arial" w:hAnsi="Arial" w:cs="Arial"/>
                <w:sz w:val="20"/>
                <w:szCs w:val="20"/>
                <w:lang w:val="fr-CA"/>
              </w:rPr>
            </w:pPr>
            <w:r w:rsidRPr="00F46FA9">
              <w:rPr>
                <w:rFonts w:ascii="Arial" w:hAnsi="Arial" w:cs="Arial"/>
                <w:sz w:val="20"/>
                <w:szCs w:val="20"/>
                <w:lang w:val="fr-CA"/>
              </w:rPr>
              <w:t xml:space="preserve">autres activités, conceptions techniques ou méthodes de recherche, équipement ou processus qui ont été pris en considération dans le but d’obtenir les résultats de l’activité qui est proposée et les raisons pour lesquelles ils ont été rejetés en faveur de l’activité, de la conception, de l’équipement </w:t>
            </w:r>
            <w:r w:rsidR="008A2263" w:rsidRPr="00F46FA9">
              <w:rPr>
                <w:rFonts w:ascii="Arial" w:hAnsi="Arial" w:cs="Arial"/>
                <w:sz w:val="20"/>
                <w:szCs w:val="20"/>
                <w:lang w:val="fr-CA"/>
              </w:rPr>
              <w:t xml:space="preserve">ou du processus proposé (p. ex. </w:t>
            </w:r>
            <w:r w:rsidRPr="00F46FA9">
              <w:rPr>
                <w:rFonts w:ascii="Arial" w:hAnsi="Arial" w:cs="Arial"/>
                <w:sz w:val="20"/>
                <w:szCs w:val="20"/>
                <w:lang w:val="fr-CA"/>
              </w:rPr>
              <w:t xml:space="preserve">utilisation d’espèces de substitution, méthodes d’échantillonnage moins invasives, collaboration avec d’autres chercheurs). Si aucune autre activité n’a été prise en considération, veuillez le justifier. </w:t>
            </w:r>
          </w:p>
          <w:p w14:paraId="191EC64F" w14:textId="61122543" w:rsidR="001B4767" w:rsidRDefault="001B4767" w:rsidP="009F3F1C">
            <w:pPr>
              <w:pStyle w:val="PlainText"/>
              <w:rPr>
                <w:rFonts w:ascii="Arial" w:hAnsi="Arial" w:cs="Arial"/>
                <w:sz w:val="20"/>
                <w:szCs w:val="20"/>
                <w:lang w:val="fr-CA"/>
              </w:rPr>
            </w:pPr>
          </w:p>
          <w:p w14:paraId="1A336842" w14:textId="5BADFA11" w:rsidR="001B4767" w:rsidRPr="00F46FA9" w:rsidRDefault="001B4767" w:rsidP="009F3F1C">
            <w:pPr>
              <w:pStyle w:val="PlainText"/>
              <w:rPr>
                <w:rFonts w:ascii="Arial" w:hAnsi="Arial" w:cs="Arial"/>
                <w:sz w:val="20"/>
                <w:szCs w:val="20"/>
                <w:lang w:val="fr-CA"/>
              </w:rPr>
            </w:pPr>
          </w:p>
        </w:tc>
      </w:tr>
      <w:tr w:rsidR="00B66D5C" w:rsidRPr="00F65243" w14:paraId="2653DBFF" w14:textId="77777777" w:rsidTr="004A3C7F">
        <w:trPr>
          <w:cantSplit/>
          <w:trHeight w:val="2236"/>
        </w:trPr>
        <w:tc>
          <w:tcPr>
            <w:tcW w:w="9781" w:type="dxa"/>
            <w:gridSpan w:val="13"/>
            <w:tcBorders>
              <w:top w:val="nil"/>
              <w:left w:val="single" w:sz="6" w:space="0" w:color="auto"/>
              <w:bottom w:val="nil"/>
              <w:right w:val="single" w:sz="6" w:space="0" w:color="auto"/>
            </w:tcBorders>
            <w:tcMar>
              <w:top w:w="113" w:type="dxa"/>
              <w:bottom w:w="57" w:type="dxa"/>
            </w:tcMar>
          </w:tcPr>
          <w:p w14:paraId="25FE3523" w14:textId="6820386C" w:rsidR="00B66D5C" w:rsidRPr="00F46FA9" w:rsidRDefault="00B66D5C" w:rsidP="009F3F1C">
            <w:pPr>
              <w:pStyle w:val="PlainText"/>
              <w:numPr>
                <w:ilvl w:val="0"/>
                <w:numId w:val="34"/>
              </w:numPr>
              <w:rPr>
                <w:rFonts w:ascii="Arial" w:hAnsi="Arial" w:cs="Arial"/>
                <w:sz w:val="20"/>
                <w:szCs w:val="20"/>
                <w:lang w:val="fr-CA"/>
              </w:rPr>
            </w:pPr>
            <w:r w:rsidRPr="00F46FA9">
              <w:rPr>
                <w:rFonts w:ascii="Arial" w:hAnsi="Arial" w:cs="Arial"/>
                <w:sz w:val="20"/>
                <w:szCs w:val="20"/>
                <w:lang w:val="fr-CA"/>
              </w:rPr>
              <w:t>autres endroits qui ont été pris en considération à l’extérieur de l’aire de répartition de l’espèce ou à l’extérieur de sa zone d’habitat essentiel et les raisons pour lesquelles ils ont été rejetés en faveur de l’endroit actuel.</w:t>
            </w:r>
            <w:r w:rsidR="00516BA8" w:rsidRPr="00F46FA9">
              <w:rPr>
                <w:rFonts w:ascii="Arial" w:hAnsi="Arial" w:cs="Arial"/>
                <w:sz w:val="20"/>
                <w:szCs w:val="20"/>
                <w:lang w:val="fr-CA"/>
              </w:rPr>
              <w:t xml:space="preserve"> </w:t>
            </w:r>
            <w:r w:rsidRPr="00F46FA9">
              <w:rPr>
                <w:rFonts w:ascii="Arial" w:hAnsi="Arial" w:cs="Arial"/>
                <w:sz w:val="20"/>
                <w:szCs w:val="20"/>
                <w:lang w:val="fr-CA"/>
              </w:rPr>
              <w:t>Si aucun autre endroit n’a été pris en considération, veuillez le justifier.</w:t>
            </w:r>
          </w:p>
          <w:p w14:paraId="457226F1" w14:textId="77777777" w:rsidR="00B66D5C" w:rsidRPr="00F46FA9" w:rsidRDefault="00B66D5C" w:rsidP="009F3F1C">
            <w:pPr>
              <w:pStyle w:val="PlainText"/>
              <w:rPr>
                <w:rFonts w:ascii="Arial" w:hAnsi="Arial" w:cs="Arial"/>
                <w:sz w:val="20"/>
                <w:szCs w:val="20"/>
                <w:lang w:val="fr-CA"/>
              </w:rPr>
            </w:pPr>
          </w:p>
          <w:p w14:paraId="68AF40BF" w14:textId="605606CE" w:rsidR="00B66D5C" w:rsidRPr="00F46FA9" w:rsidRDefault="00B66D5C" w:rsidP="009F3F1C">
            <w:pPr>
              <w:pStyle w:val="PlainText"/>
              <w:rPr>
                <w:rFonts w:ascii="Arial" w:hAnsi="Arial" w:cs="Arial"/>
                <w:b/>
                <w:sz w:val="20"/>
                <w:szCs w:val="20"/>
                <w:lang w:val="fr-CA"/>
              </w:rPr>
            </w:pPr>
          </w:p>
        </w:tc>
      </w:tr>
      <w:tr w:rsidR="00B66D5C" w:rsidRPr="00F65243" w14:paraId="18AA7D40" w14:textId="77777777" w:rsidTr="004A3C7F">
        <w:trPr>
          <w:cantSplit/>
          <w:trHeight w:val="2540"/>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28C70EAF" w14:textId="6807ACE7" w:rsidR="00B66D5C" w:rsidRPr="00F46FA9" w:rsidRDefault="00B66D5C" w:rsidP="009F3F1C">
            <w:pPr>
              <w:pStyle w:val="PlainText"/>
              <w:numPr>
                <w:ilvl w:val="0"/>
                <w:numId w:val="34"/>
              </w:numPr>
              <w:rPr>
                <w:rFonts w:ascii="Arial" w:hAnsi="Arial" w:cs="Arial"/>
                <w:sz w:val="20"/>
                <w:szCs w:val="20"/>
                <w:lang w:val="fr-CA"/>
              </w:rPr>
            </w:pPr>
            <w:r w:rsidRPr="00F46FA9">
              <w:rPr>
                <w:rFonts w:ascii="Arial" w:hAnsi="Arial" w:cs="Arial"/>
                <w:sz w:val="20"/>
                <w:szCs w:val="20"/>
                <w:lang w:val="fr-CA"/>
              </w:rPr>
              <w:t xml:space="preserve">autres échéanciers qui ont été pris en considération pour éviter les périodes </w:t>
            </w:r>
            <w:r w:rsidR="00FE7718" w:rsidRPr="00F46FA9">
              <w:rPr>
                <w:rFonts w:ascii="Arial" w:hAnsi="Arial" w:cs="Arial"/>
                <w:sz w:val="20"/>
                <w:szCs w:val="20"/>
                <w:lang w:val="fr-CA"/>
              </w:rPr>
              <w:t>pendant lesquelles</w:t>
            </w:r>
            <w:r w:rsidRPr="00F46FA9">
              <w:rPr>
                <w:rFonts w:ascii="Arial" w:hAnsi="Arial" w:cs="Arial"/>
                <w:sz w:val="20"/>
                <w:szCs w:val="20"/>
                <w:lang w:val="fr-CA"/>
              </w:rPr>
              <w:t xml:space="preserve"> l’espèce est présente ou sensible à la perturbation et les raisons pour lesquelles ils ont été rejetés en faveur des échéanciers proposés. Si aucun autre échéancier n’a été pris en considération, veuillez le justifier.</w:t>
            </w:r>
          </w:p>
          <w:p w14:paraId="6DE69B5B" w14:textId="77777777" w:rsidR="00B66D5C" w:rsidRPr="00F46FA9" w:rsidRDefault="00B66D5C" w:rsidP="009F3F1C">
            <w:pPr>
              <w:pStyle w:val="PlainText"/>
              <w:rPr>
                <w:rFonts w:ascii="Arial" w:hAnsi="Arial" w:cs="Arial"/>
                <w:sz w:val="20"/>
                <w:szCs w:val="20"/>
                <w:lang w:val="fr-CA"/>
              </w:rPr>
            </w:pPr>
          </w:p>
          <w:p w14:paraId="4A4D75BC" w14:textId="77777777" w:rsidR="00B66D5C" w:rsidRPr="00F46FA9" w:rsidRDefault="00B66D5C" w:rsidP="009F3F1C">
            <w:pPr>
              <w:pStyle w:val="PlainText"/>
              <w:rPr>
                <w:rFonts w:ascii="Arial" w:hAnsi="Arial" w:cs="Arial"/>
                <w:sz w:val="20"/>
                <w:szCs w:val="20"/>
                <w:lang w:val="fr-CA"/>
              </w:rPr>
            </w:pPr>
          </w:p>
        </w:tc>
      </w:tr>
      <w:tr w:rsidR="00B66D5C" w:rsidRPr="00F65243" w14:paraId="5FD6A40F" w14:textId="77777777" w:rsidTr="004A3C7F">
        <w:trPr>
          <w:cantSplit/>
          <w:trHeight w:val="2279"/>
        </w:trPr>
        <w:tc>
          <w:tcPr>
            <w:tcW w:w="9781" w:type="dxa"/>
            <w:gridSpan w:val="13"/>
            <w:tcBorders>
              <w:top w:val="single" w:sz="4" w:space="0" w:color="auto"/>
              <w:left w:val="single" w:sz="6" w:space="0" w:color="auto"/>
              <w:bottom w:val="nil"/>
              <w:right w:val="single" w:sz="6" w:space="0" w:color="auto"/>
            </w:tcBorders>
            <w:tcMar>
              <w:top w:w="113" w:type="dxa"/>
              <w:bottom w:w="57" w:type="dxa"/>
            </w:tcMar>
          </w:tcPr>
          <w:p w14:paraId="3BF19226" w14:textId="095B607D" w:rsidR="00B66D5C" w:rsidRPr="00F46FA9" w:rsidRDefault="00B66D5C" w:rsidP="009F3F1C">
            <w:pPr>
              <w:pStyle w:val="PlainText"/>
              <w:rPr>
                <w:rFonts w:ascii="Arial" w:hAnsi="Arial" w:cs="Arial"/>
                <w:sz w:val="20"/>
                <w:szCs w:val="20"/>
                <w:lang w:val="fr-CA"/>
              </w:rPr>
            </w:pPr>
            <w:r w:rsidRPr="00F46FA9">
              <w:rPr>
                <w:rFonts w:ascii="Arial" w:hAnsi="Arial" w:cs="Arial"/>
                <w:sz w:val="20"/>
                <w:szCs w:val="20"/>
                <w:lang w:val="fr-CA"/>
              </w:rPr>
              <w:t>Expliquez pourquoi la proposition actuelle est la meilleure solution. Si de multiples activités font partie du projet, veuillez décrire les solutions de rechange envisagées pour chaque activité.</w:t>
            </w:r>
          </w:p>
          <w:p w14:paraId="21C22F2C" w14:textId="77777777" w:rsidR="00B66D5C" w:rsidRPr="00F46FA9" w:rsidRDefault="00B66D5C" w:rsidP="009F3F1C">
            <w:pPr>
              <w:spacing w:after="0" w:line="240" w:lineRule="auto"/>
              <w:jc w:val="center"/>
              <w:rPr>
                <w:lang w:val="fr-CA"/>
              </w:rPr>
            </w:pPr>
          </w:p>
        </w:tc>
      </w:tr>
      <w:tr w:rsidR="0086122D" w:rsidRPr="00F65243" w14:paraId="6EC9ECC0" w14:textId="77777777" w:rsidTr="00D93A44">
        <w:trPr>
          <w:cantSplit/>
        </w:trPr>
        <w:tc>
          <w:tcPr>
            <w:tcW w:w="9781" w:type="dxa"/>
            <w:gridSpan w:val="13"/>
            <w:tcBorders>
              <w:top w:val="nil"/>
              <w:left w:val="single" w:sz="6" w:space="0" w:color="auto"/>
              <w:bottom w:val="single" w:sz="6" w:space="0" w:color="auto"/>
              <w:right w:val="single" w:sz="6" w:space="0" w:color="auto"/>
            </w:tcBorders>
            <w:tcMar>
              <w:top w:w="113" w:type="dxa"/>
              <w:bottom w:w="57" w:type="dxa"/>
            </w:tcMar>
          </w:tcPr>
          <w:p w14:paraId="68F3DF49" w14:textId="1BEB1C2D" w:rsidR="0086122D" w:rsidRPr="00F46FA9" w:rsidRDefault="00F65243" w:rsidP="0086122D">
            <w:pPr>
              <w:pStyle w:val="PlainText"/>
              <w:rPr>
                <w:rFonts w:ascii="Arial" w:hAnsi="Arial" w:cs="Arial"/>
                <w:b/>
                <w:bCs/>
                <w:sz w:val="20"/>
                <w:szCs w:val="20"/>
                <w:lang w:val="fr-CA"/>
              </w:rPr>
            </w:pPr>
            <w:sdt>
              <w:sdtPr>
                <w:rPr>
                  <w:rFonts w:ascii="Arial" w:hAnsi="Arial" w:cs="Arial"/>
                  <w:sz w:val="24"/>
                  <w:szCs w:val="24"/>
                  <w:lang w:val="fr-CA"/>
                </w:rPr>
                <w:id w:val="1235130212"/>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86122D" w:rsidRPr="00F46FA9">
              <w:rPr>
                <w:rFonts w:ascii="Arial" w:hAnsi="Arial" w:cs="Arial"/>
                <w:sz w:val="20"/>
                <w:szCs w:val="20"/>
                <w:lang w:val="fr-CA"/>
              </w:rPr>
              <w:t xml:space="preserve"> Voir les documents ci-joints, pages :</w:t>
            </w:r>
          </w:p>
        </w:tc>
      </w:tr>
      <w:tr w:rsidR="00B66D5C" w:rsidRPr="00F65243" w14:paraId="654843FE" w14:textId="77777777" w:rsidTr="00D93A44">
        <w:trPr>
          <w:cantSplit/>
          <w:trHeight w:val="2875"/>
        </w:trPr>
        <w:tc>
          <w:tcPr>
            <w:tcW w:w="9781" w:type="dxa"/>
            <w:gridSpan w:val="13"/>
            <w:tcBorders>
              <w:top w:val="single" w:sz="6" w:space="0" w:color="auto"/>
              <w:left w:val="single" w:sz="4" w:space="0" w:color="auto"/>
              <w:bottom w:val="nil"/>
              <w:right w:val="single" w:sz="4" w:space="0" w:color="auto"/>
            </w:tcBorders>
            <w:tcMar>
              <w:top w:w="113" w:type="dxa"/>
              <w:bottom w:w="57" w:type="dxa"/>
            </w:tcMar>
          </w:tcPr>
          <w:p w14:paraId="10B85D86" w14:textId="072B29F4" w:rsidR="00482DA2" w:rsidRPr="00F46FA9" w:rsidRDefault="00482DA2" w:rsidP="009F3F1C">
            <w:pPr>
              <w:pStyle w:val="PlainText"/>
              <w:rPr>
                <w:rFonts w:ascii="Arial" w:hAnsi="Arial" w:cs="Arial"/>
                <w:sz w:val="20"/>
                <w:szCs w:val="20"/>
                <w:lang w:val="fr-CA"/>
              </w:rPr>
            </w:pPr>
            <w:r w:rsidRPr="00F46FA9">
              <w:rPr>
                <w:rFonts w:ascii="Arial" w:hAnsi="Arial" w:cs="Arial"/>
                <w:b/>
                <w:bCs/>
                <w:sz w:val="20"/>
                <w:szCs w:val="20"/>
                <w:lang w:val="fr-CA"/>
              </w:rPr>
              <w:lastRenderedPageBreak/>
              <w:t>13</w:t>
            </w:r>
            <w:r w:rsidR="004B2019">
              <w:rPr>
                <w:rFonts w:ascii="Arial" w:hAnsi="Arial" w:cs="Arial"/>
                <w:b/>
                <w:bCs/>
                <w:sz w:val="20"/>
                <w:szCs w:val="20"/>
                <w:lang w:val="fr-CA"/>
              </w:rPr>
              <w:t xml:space="preserve">. </w:t>
            </w:r>
            <w:r w:rsidRPr="00F46FA9">
              <w:rPr>
                <w:rFonts w:ascii="Arial" w:hAnsi="Arial" w:cs="Arial"/>
                <w:b/>
                <w:bCs/>
                <w:sz w:val="20"/>
                <w:szCs w:val="20"/>
                <w:lang w:val="fr-CA"/>
              </w:rPr>
              <w:t xml:space="preserve"> Mesures visant à réduire au minimum les </w:t>
            </w:r>
            <w:r w:rsidRPr="007F218F">
              <w:rPr>
                <w:rFonts w:ascii="Tahoma" w:hAnsi="Tahoma"/>
                <w:b/>
                <w:sz w:val="20"/>
                <w:lang w:val="fr-CA"/>
              </w:rPr>
              <w:t>conséquences négatives</w:t>
            </w:r>
          </w:p>
          <w:p w14:paraId="0BE8926F" w14:textId="2703F307" w:rsidR="00482DA2" w:rsidRPr="00F46FA9" w:rsidRDefault="00482DA2" w:rsidP="004A3C7F">
            <w:pPr>
              <w:pStyle w:val="PlainText"/>
              <w:spacing w:before="120" w:after="120"/>
              <w:rPr>
                <w:rFonts w:ascii="Arial" w:hAnsi="Arial" w:cs="Arial"/>
                <w:sz w:val="20"/>
                <w:szCs w:val="20"/>
                <w:lang w:val="fr-CA"/>
              </w:rPr>
            </w:pPr>
            <w:r w:rsidRPr="00F46FA9">
              <w:rPr>
                <w:rFonts w:ascii="Arial" w:hAnsi="Arial" w:cs="Arial"/>
                <w:sz w:val="20"/>
                <w:szCs w:val="20"/>
                <w:lang w:val="fr-CA"/>
              </w:rPr>
              <w:t xml:space="preserve">Décrivez toutes les mesures qui seront mises en œuvre afin de minimiser les conséquences négatives de l’activité pour </w:t>
            </w:r>
            <w:r w:rsidRPr="007F218F">
              <w:rPr>
                <w:rFonts w:ascii="Tahoma" w:hAnsi="Tahoma"/>
                <w:sz w:val="20"/>
                <w:lang w:val="fr-CA"/>
              </w:rPr>
              <w:t>l'espèce</w:t>
            </w:r>
            <w:r w:rsidRPr="00F46FA9">
              <w:rPr>
                <w:rFonts w:ascii="Arial" w:hAnsi="Arial" w:cs="Arial"/>
                <w:sz w:val="20"/>
                <w:szCs w:val="20"/>
                <w:lang w:val="fr-CA"/>
              </w:rPr>
              <w:t>, son habitat essentiel ou la résidence de ses individus, notamment</w:t>
            </w:r>
            <w:r w:rsidRPr="007F218F">
              <w:rPr>
                <w:rFonts w:ascii="Tahoma" w:hAnsi="Tahoma"/>
                <w:sz w:val="20"/>
                <w:lang w:val="fr-CA"/>
              </w:rPr>
              <w:t xml:space="preserve"> :  </w:t>
            </w:r>
            <w:r w:rsidRPr="00F46FA9">
              <w:rPr>
                <w:rFonts w:ascii="Arial" w:hAnsi="Arial" w:cs="Arial"/>
                <w:sz w:val="20"/>
                <w:szCs w:val="20"/>
                <w:lang w:val="fr-CA"/>
              </w:rPr>
              <w:t xml:space="preserve"> </w:t>
            </w:r>
          </w:p>
          <w:p w14:paraId="7FF33010" w14:textId="76AAEA52" w:rsidR="00B66D5C" w:rsidRPr="00F46FA9" w:rsidRDefault="00482DA2" w:rsidP="004A3C7F">
            <w:pPr>
              <w:pStyle w:val="PlainText"/>
              <w:numPr>
                <w:ilvl w:val="0"/>
                <w:numId w:val="38"/>
              </w:numPr>
              <w:spacing w:before="120" w:after="120"/>
              <w:rPr>
                <w:rFonts w:ascii="Arial" w:hAnsi="Arial" w:cs="Arial"/>
                <w:sz w:val="20"/>
                <w:szCs w:val="20"/>
                <w:lang w:val="fr-CA"/>
              </w:rPr>
            </w:pPr>
            <w:r w:rsidRPr="00F46FA9">
              <w:rPr>
                <w:rFonts w:ascii="Arial" w:hAnsi="Arial" w:cs="Arial"/>
                <w:sz w:val="20"/>
                <w:szCs w:val="20"/>
                <w:lang w:val="fr-CA"/>
              </w:rPr>
              <w:t xml:space="preserve">une description des mesures </w:t>
            </w:r>
            <w:r w:rsidRPr="007F218F">
              <w:rPr>
                <w:rFonts w:ascii="Tahoma" w:hAnsi="Tahoma"/>
                <w:sz w:val="20"/>
                <w:lang w:val="fr-CA"/>
              </w:rPr>
              <w:t>d'atténuation</w:t>
            </w:r>
            <w:r w:rsidRPr="00F46FA9">
              <w:rPr>
                <w:rFonts w:ascii="Arial" w:hAnsi="Arial" w:cs="Arial"/>
                <w:sz w:val="20"/>
                <w:szCs w:val="20"/>
                <w:lang w:val="fr-CA"/>
              </w:rPr>
              <w:t xml:space="preserve"> précises utilisées pour réduire au minimum les conséquences négatives pour </w:t>
            </w:r>
            <w:r w:rsidRPr="007F218F">
              <w:rPr>
                <w:rFonts w:ascii="Tahoma" w:hAnsi="Tahoma"/>
                <w:sz w:val="20"/>
                <w:lang w:val="fr-CA"/>
              </w:rPr>
              <w:t>l'espèce</w:t>
            </w:r>
            <w:r w:rsidRPr="00F46FA9">
              <w:rPr>
                <w:rFonts w:ascii="Arial" w:hAnsi="Arial" w:cs="Arial"/>
                <w:sz w:val="20"/>
                <w:szCs w:val="20"/>
                <w:lang w:val="fr-CA"/>
              </w:rPr>
              <w:t xml:space="preserve"> (p. ex</w:t>
            </w:r>
            <w:r w:rsidRPr="007F218F">
              <w:rPr>
                <w:rFonts w:ascii="Tahoma" w:hAnsi="Tahoma"/>
                <w:sz w:val="20"/>
                <w:lang w:val="fr-CA"/>
              </w:rPr>
              <w:t>.,</w:t>
            </w:r>
            <w:r w:rsidRPr="00F46FA9">
              <w:rPr>
                <w:rFonts w:ascii="Arial" w:hAnsi="Arial" w:cs="Arial"/>
                <w:sz w:val="20"/>
                <w:szCs w:val="20"/>
                <w:lang w:val="fr-CA"/>
              </w:rPr>
              <w:t xml:space="preserve"> sauvetage de moules ou de poissons, contrôle de </w:t>
            </w:r>
            <w:r w:rsidRPr="007F218F">
              <w:rPr>
                <w:rFonts w:ascii="Tahoma" w:hAnsi="Tahoma"/>
                <w:sz w:val="20"/>
                <w:lang w:val="fr-CA"/>
              </w:rPr>
              <w:t>l'érosion</w:t>
            </w:r>
            <w:r w:rsidRPr="00F46FA9">
              <w:rPr>
                <w:rFonts w:ascii="Arial" w:hAnsi="Arial" w:cs="Arial"/>
                <w:sz w:val="20"/>
                <w:szCs w:val="20"/>
                <w:lang w:val="fr-CA"/>
              </w:rPr>
              <w:t xml:space="preserve"> et des sédiments, etc.) et la mesure dans laquelle il a été prouvé que les mesures sont efficaces;</w:t>
            </w:r>
          </w:p>
          <w:p w14:paraId="5D5510EE" w14:textId="7D3F214F" w:rsidR="00B66D5C" w:rsidRPr="00F46FA9" w:rsidRDefault="00B66D5C" w:rsidP="009F3F1C">
            <w:pPr>
              <w:pStyle w:val="PlainText"/>
              <w:rPr>
                <w:rFonts w:ascii="Arial" w:hAnsi="Arial" w:cs="Arial"/>
                <w:sz w:val="20"/>
                <w:szCs w:val="20"/>
                <w:lang w:val="fr-CA"/>
              </w:rPr>
            </w:pPr>
          </w:p>
          <w:p w14:paraId="24E0F5F3" w14:textId="64DCF6E2" w:rsidR="00B66D5C" w:rsidRPr="00F46FA9" w:rsidRDefault="00B66D5C" w:rsidP="009F3F1C">
            <w:pPr>
              <w:pStyle w:val="PlainText"/>
              <w:rPr>
                <w:rFonts w:ascii="Arial" w:hAnsi="Arial" w:cs="Arial"/>
                <w:sz w:val="20"/>
                <w:szCs w:val="20"/>
                <w:lang w:val="fr-CA"/>
              </w:rPr>
            </w:pPr>
          </w:p>
        </w:tc>
      </w:tr>
      <w:tr w:rsidR="00B66D5C" w:rsidRPr="00F65243" w14:paraId="5B099E73" w14:textId="77777777" w:rsidTr="00D93A44">
        <w:trPr>
          <w:cantSplit/>
          <w:trHeight w:val="2044"/>
        </w:trPr>
        <w:tc>
          <w:tcPr>
            <w:tcW w:w="9781" w:type="dxa"/>
            <w:gridSpan w:val="13"/>
            <w:tcBorders>
              <w:top w:val="nil"/>
              <w:left w:val="single" w:sz="4" w:space="0" w:color="auto"/>
              <w:bottom w:val="nil"/>
              <w:right w:val="single" w:sz="4" w:space="0" w:color="auto"/>
            </w:tcBorders>
            <w:tcMar>
              <w:top w:w="113" w:type="dxa"/>
              <w:bottom w:w="57" w:type="dxa"/>
            </w:tcMar>
          </w:tcPr>
          <w:p w14:paraId="08D32F7F" w14:textId="77777777" w:rsidR="00B66D5C" w:rsidRPr="00F46FA9" w:rsidRDefault="00B66D5C" w:rsidP="009F3F1C">
            <w:pPr>
              <w:pStyle w:val="PlainText"/>
              <w:numPr>
                <w:ilvl w:val="0"/>
                <w:numId w:val="38"/>
              </w:numPr>
              <w:rPr>
                <w:rFonts w:ascii="Arial" w:hAnsi="Arial" w:cs="Arial"/>
                <w:sz w:val="20"/>
                <w:szCs w:val="20"/>
                <w:lang w:val="fr-CA"/>
              </w:rPr>
            </w:pPr>
            <w:r w:rsidRPr="00F46FA9">
              <w:rPr>
                <w:rFonts w:ascii="Arial" w:hAnsi="Arial" w:cs="Arial"/>
                <w:sz w:val="20"/>
                <w:szCs w:val="20"/>
                <w:lang w:val="fr-CA"/>
              </w:rPr>
              <w:t>des mesures particulières à prendre au cas où les mesures d’atténuation seraient inefficaces;</w:t>
            </w:r>
          </w:p>
          <w:p w14:paraId="467F391F" w14:textId="77777777" w:rsidR="00B66D5C" w:rsidRPr="00F46FA9" w:rsidRDefault="00B66D5C" w:rsidP="009F3F1C">
            <w:pPr>
              <w:pStyle w:val="PlainText"/>
              <w:rPr>
                <w:rFonts w:ascii="Arial" w:hAnsi="Arial" w:cs="Arial"/>
                <w:sz w:val="20"/>
                <w:szCs w:val="20"/>
                <w:lang w:val="fr-CA"/>
              </w:rPr>
            </w:pPr>
          </w:p>
          <w:p w14:paraId="16E7F0B2" w14:textId="77777777" w:rsidR="00B66D5C" w:rsidRPr="00F46FA9" w:rsidRDefault="00B66D5C" w:rsidP="009F3F1C">
            <w:pPr>
              <w:pStyle w:val="PlainText"/>
              <w:rPr>
                <w:rFonts w:ascii="Arial" w:hAnsi="Arial" w:cs="Arial"/>
                <w:b/>
                <w:sz w:val="20"/>
                <w:szCs w:val="20"/>
                <w:lang w:val="fr-CA"/>
              </w:rPr>
            </w:pPr>
          </w:p>
        </w:tc>
      </w:tr>
      <w:tr w:rsidR="00B66D5C" w:rsidRPr="00F65243" w14:paraId="27278F22" w14:textId="77777777" w:rsidTr="00D93A44">
        <w:trPr>
          <w:cantSplit/>
          <w:trHeight w:val="2242"/>
        </w:trPr>
        <w:tc>
          <w:tcPr>
            <w:tcW w:w="9781" w:type="dxa"/>
            <w:gridSpan w:val="13"/>
            <w:tcBorders>
              <w:top w:val="nil"/>
              <w:left w:val="single" w:sz="4" w:space="0" w:color="auto"/>
              <w:bottom w:val="nil"/>
              <w:right w:val="single" w:sz="4" w:space="0" w:color="auto"/>
            </w:tcBorders>
            <w:tcMar>
              <w:top w:w="113" w:type="dxa"/>
              <w:bottom w:w="57" w:type="dxa"/>
            </w:tcMar>
          </w:tcPr>
          <w:p w14:paraId="5753B2B8" w14:textId="60E7431F" w:rsidR="00B66D5C" w:rsidRPr="00F46FA9" w:rsidRDefault="00B66D5C" w:rsidP="009F3F1C">
            <w:pPr>
              <w:pStyle w:val="PlainText"/>
              <w:numPr>
                <w:ilvl w:val="0"/>
                <w:numId w:val="38"/>
              </w:numPr>
              <w:rPr>
                <w:rFonts w:ascii="Arial" w:hAnsi="Arial" w:cs="Arial"/>
                <w:sz w:val="20"/>
                <w:szCs w:val="20"/>
                <w:lang w:val="fr-CA"/>
              </w:rPr>
            </w:pPr>
            <w:r w:rsidRPr="00F46FA9">
              <w:rPr>
                <w:rFonts w:ascii="Arial" w:hAnsi="Arial" w:cs="Arial"/>
                <w:sz w:val="20"/>
                <w:szCs w:val="20"/>
                <w:lang w:val="fr-CA"/>
              </w:rPr>
              <w:t>l’utilisation de personnel approprié pour</w:t>
            </w:r>
            <w:r w:rsidR="008A2263" w:rsidRPr="00F46FA9">
              <w:rPr>
                <w:rFonts w:ascii="Arial" w:hAnsi="Arial" w:cs="Arial"/>
                <w:sz w:val="20"/>
                <w:szCs w:val="20"/>
                <w:lang w:val="fr-CA"/>
              </w:rPr>
              <w:t xml:space="preserve"> réaliser les activités (p. ex. </w:t>
            </w:r>
            <w:r w:rsidRPr="00F46FA9">
              <w:rPr>
                <w:rFonts w:ascii="Arial" w:hAnsi="Arial" w:cs="Arial"/>
                <w:sz w:val="20"/>
                <w:szCs w:val="20"/>
                <w:lang w:val="fr-CA"/>
              </w:rPr>
              <w:t xml:space="preserve">le demandeur a des qualifications acquises dans un établissement reconnu, a une expérience démontrée avec l’espèce ou </w:t>
            </w:r>
            <w:proofErr w:type="spellStart"/>
            <w:r w:rsidRPr="00F46FA9">
              <w:rPr>
                <w:rFonts w:ascii="Arial" w:hAnsi="Arial" w:cs="Arial"/>
                <w:sz w:val="20"/>
                <w:szCs w:val="20"/>
                <w:lang w:val="fr-CA"/>
              </w:rPr>
              <w:t>a</w:t>
            </w:r>
            <w:proofErr w:type="spellEnd"/>
            <w:r w:rsidRPr="00F46FA9">
              <w:rPr>
                <w:rFonts w:ascii="Arial" w:hAnsi="Arial" w:cs="Arial"/>
                <w:sz w:val="20"/>
                <w:szCs w:val="20"/>
                <w:lang w:val="fr-CA"/>
              </w:rPr>
              <w:t xml:space="preserve"> une expérience démontrée avec la méthodologie proposée).</w:t>
            </w:r>
          </w:p>
          <w:p w14:paraId="40FC3448" w14:textId="77777777" w:rsidR="00B66D5C" w:rsidRPr="00F46FA9" w:rsidRDefault="00B66D5C" w:rsidP="009F3F1C">
            <w:pPr>
              <w:pStyle w:val="PlainText"/>
              <w:rPr>
                <w:rFonts w:ascii="Arial" w:hAnsi="Arial" w:cs="Arial"/>
                <w:sz w:val="20"/>
                <w:szCs w:val="20"/>
                <w:lang w:val="fr-CA"/>
              </w:rPr>
            </w:pPr>
          </w:p>
          <w:p w14:paraId="032114CC" w14:textId="3F5E9D21" w:rsidR="00B66D5C" w:rsidRPr="00F46FA9" w:rsidRDefault="00B66D5C" w:rsidP="009F3F1C">
            <w:pPr>
              <w:pStyle w:val="PlainText"/>
              <w:rPr>
                <w:rFonts w:ascii="Arial" w:hAnsi="Arial" w:cs="Arial"/>
                <w:b/>
                <w:sz w:val="20"/>
                <w:szCs w:val="20"/>
                <w:lang w:val="fr-CA"/>
              </w:rPr>
            </w:pPr>
          </w:p>
        </w:tc>
      </w:tr>
      <w:tr w:rsidR="00197C55" w:rsidRPr="00F65243" w14:paraId="0984B858" w14:textId="77777777" w:rsidTr="00D93A44">
        <w:trPr>
          <w:cantSplit/>
        </w:trPr>
        <w:tc>
          <w:tcPr>
            <w:tcW w:w="9781" w:type="dxa"/>
            <w:gridSpan w:val="13"/>
            <w:tcBorders>
              <w:top w:val="nil"/>
              <w:left w:val="single" w:sz="4" w:space="0" w:color="auto"/>
              <w:bottom w:val="single" w:sz="4" w:space="0" w:color="auto"/>
              <w:right w:val="single" w:sz="4" w:space="0" w:color="auto"/>
            </w:tcBorders>
            <w:tcMar>
              <w:top w:w="113" w:type="dxa"/>
              <w:bottom w:w="57" w:type="dxa"/>
            </w:tcMar>
          </w:tcPr>
          <w:p w14:paraId="50668EE5" w14:textId="7699403B" w:rsidR="00197C55" w:rsidRPr="00F46FA9" w:rsidRDefault="00F65243" w:rsidP="00197C55">
            <w:pPr>
              <w:pStyle w:val="PlainText"/>
              <w:rPr>
                <w:rFonts w:ascii="Arial" w:hAnsi="Arial" w:cs="Arial"/>
                <w:sz w:val="20"/>
                <w:szCs w:val="20"/>
                <w:lang w:val="fr-CA"/>
              </w:rPr>
            </w:pPr>
            <w:sdt>
              <w:sdtPr>
                <w:rPr>
                  <w:rFonts w:ascii="Arial" w:hAnsi="Arial" w:cs="Arial"/>
                  <w:sz w:val="24"/>
                  <w:szCs w:val="24"/>
                  <w:lang w:val="fr-CA"/>
                </w:rPr>
                <w:id w:val="1338193922"/>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r w:rsidR="00B66D5C" w:rsidRPr="00F65243" w14:paraId="2EEDBD66" w14:textId="77777777" w:rsidTr="00D93A44">
        <w:trPr>
          <w:cantSplit/>
          <w:trHeight w:val="3667"/>
        </w:trPr>
        <w:tc>
          <w:tcPr>
            <w:tcW w:w="9781" w:type="dxa"/>
            <w:gridSpan w:val="13"/>
            <w:tcBorders>
              <w:top w:val="single" w:sz="4" w:space="0" w:color="auto"/>
              <w:left w:val="single" w:sz="4" w:space="0" w:color="auto"/>
              <w:bottom w:val="nil"/>
              <w:right w:val="single" w:sz="4" w:space="0" w:color="auto"/>
            </w:tcBorders>
            <w:tcMar>
              <w:top w:w="113" w:type="dxa"/>
              <w:bottom w:w="57" w:type="dxa"/>
            </w:tcMar>
          </w:tcPr>
          <w:p w14:paraId="20654383" w14:textId="77777777" w:rsidR="00B66D5C" w:rsidRPr="00F46FA9" w:rsidRDefault="00B66D5C" w:rsidP="009F3F1C">
            <w:pPr>
              <w:pStyle w:val="PlainText"/>
              <w:rPr>
                <w:rFonts w:ascii="Arial" w:hAnsi="Arial" w:cs="Arial"/>
                <w:b/>
                <w:sz w:val="20"/>
                <w:szCs w:val="20"/>
                <w:lang w:val="fr-CA"/>
              </w:rPr>
            </w:pPr>
            <w:r w:rsidRPr="00F46FA9">
              <w:rPr>
                <w:rFonts w:ascii="Arial" w:hAnsi="Arial" w:cs="Arial"/>
                <w:b/>
                <w:bCs/>
                <w:sz w:val="20"/>
                <w:szCs w:val="20"/>
                <w:lang w:val="fr-CA"/>
              </w:rPr>
              <w:t xml:space="preserve">14. Surveillance : </w:t>
            </w:r>
          </w:p>
          <w:p w14:paraId="67DBC311" w14:textId="3CDEB237" w:rsidR="00B66D5C" w:rsidRPr="00F46FA9" w:rsidRDefault="00482DA2" w:rsidP="004A3C7F">
            <w:pPr>
              <w:pStyle w:val="PlainText"/>
              <w:spacing w:before="120"/>
              <w:rPr>
                <w:rFonts w:ascii="Arial" w:hAnsi="Arial" w:cs="Arial"/>
                <w:sz w:val="20"/>
                <w:szCs w:val="20"/>
                <w:lang w:val="fr-CA"/>
              </w:rPr>
            </w:pPr>
            <w:r w:rsidRPr="00F46FA9">
              <w:rPr>
                <w:rFonts w:ascii="Arial" w:hAnsi="Arial" w:cs="Arial"/>
                <w:sz w:val="20"/>
                <w:szCs w:val="20"/>
                <w:lang w:val="fr-CA"/>
              </w:rPr>
              <w:t>Décrivez comment vous surveillerez les effets</w:t>
            </w:r>
            <w:r w:rsidR="00F163DB">
              <w:rPr>
                <w:rFonts w:ascii="Arial" w:hAnsi="Arial" w:cs="Arial"/>
                <w:sz w:val="20"/>
                <w:szCs w:val="20"/>
                <w:lang w:val="fr-CA"/>
              </w:rPr>
              <w:t xml:space="preserve"> de votre activité sur l’espèce et </w:t>
            </w:r>
            <w:r w:rsidRPr="00F46FA9">
              <w:rPr>
                <w:rFonts w:ascii="Arial" w:hAnsi="Arial" w:cs="Arial"/>
                <w:sz w:val="20"/>
                <w:szCs w:val="20"/>
                <w:lang w:val="fr-CA"/>
              </w:rPr>
              <w:t>l’efficacité de</w:t>
            </w:r>
            <w:r w:rsidR="00F163DB">
              <w:rPr>
                <w:rFonts w:ascii="Arial" w:hAnsi="Arial" w:cs="Arial"/>
                <w:sz w:val="20"/>
                <w:szCs w:val="20"/>
                <w:lang w:val="fr-CA"/>
              </w:rPr>
              <w:t xml:space="preserve"> vos</w:t>
            </w:r>
            <w:r w:rsidRPr="00F46FA9">
              <w:rPr>
                <w:rFonts w:ascii="Arial" w:hAnsi="Arial" w:cs="Arial"/>
                <w:sz w:val="20"/>
                <w:szCs w:val="20"/>
                <w:lang w:val="fr-CA"/>
              </w:rPr>
              <w:t xml:space="preserve"> mesures </w:t>
            </w:r>
            <w:r w:rsidR="00F163DB">
              <w:rPr>
                <w:rFonts w:ascii="Arial" w:hAnsi="Arial" w:cs="Arial"/>
                <w:sz w:val="20"/>
                <w:szCs w:val="20"/>
                <w:lang w:val="fr-CA"/>
              </w:rPr>
              <w:t xml:space="preserve">d’atténuation </w:t>
            </w:r>
            <w:r w:rsidRPr="00F46FA9">
              <w:rPr>
                <w:rFonts w:ascii="Arial" w:hAnsi="Arial" w:cs="Arial"/>
                <w:sz w:val="20"/>
                <w:szCs w:val="20"/>
                <w:lang w:val="fr-CA"/>
              </w:rPr>
              <w:t xml:space="preserve">visant à réduire au minimum les conséquences négatives pour l’espèce en vue de déterminer si la mise en œuvre des mesures a permis </w:t>
            </w:r>
            <w:r w:rsidRPr="007F218F">
              <w:rPr>
                <w:rFonts w:ascii="Tahoma" w:hAnsi="Tahoma"/>
                <w:sz w:val="20"/>
                <w:lang w:val="fr-CA"/>
              </w:rPr>
              <w:t>d'obtenir</w:t>
            </w:r>
            <w:r w:rsidRPr="00F46FA9">
              <w:rPr>
                <w:rFonts w:ascii="Arial" w:hAnsi="Arial" w:cs="Arial"/>
                <w:sz w:val="20"/>
                <w:szCs w:val="20"/>
                <w:lang w:val="fr-CA"/>
              </w:rPr>
              <w:t xml:space="preserve"> les résultats attendus.</w:t>
            </w:r>
          </w:p>
          <w:p w14:paraId="2A3E25E7" w14:textId="77777777" w:rsidR="00B66D5C" w:rsidRPr="00F46FA9" w:rsidRDefault="00B66D5C" w:rsidP="009F3F1C">
            <w:pPr>
              <w:pStyle w:val="PlainText"/>
              <w:rPr>
                <w:rFonts w:ascii="Arial" w:hAnsi="Arial" w:cs="Arial"/>
                <w:sz w:val="20"/>
                <w:szCs w:val="20"/>
                <w:lang w:val="fr-CA"/>
              </w:rPr>
            </w:pPr>
          </w:p>
          <w:p w14:paraId="2D40D354" w14:textId="77777777" w:rsidR="00B66D5C" w:rsidRPr="00F46FA9" w:rsidRDefault="00B66D5C" w:rsidP="009F3F1C">
            <w:pPr>
              <w:pStyle w:val="PlainText"/>
              <w:rPr>
                <w:rFonts w:ascii="Arial" w:hAnsi="Arial" w:cs="Arial"/>
                <w:sz w:val="20"/>
                <w:szCs w:val="20"/>
                <w:lang w:val="fr-CA"/>
              </w:rPr>
            </w:pPr>
          </w:p>
          <w:p w14:paraId="09B63A78" w14:textId="1571F767" w:rsidR="00B66D5C" w:rsidRPr="00F46FA9" w:rsidRDefault="00B66D5C" w:rsidP="009F3F1C">
            <w:pPr>
              <w:pStyle w:val="PlainText"/>
              <w:rPr>
                <w:rFonts w:ascii="Arial" w:hAnsi="Arial" w:cs="Arial"/>
                <w:b/>
                <w:sz w:val="20"/>
                <w:szCs w:val="20"/>
                <w:lang w:val="fr-CA"/>
              </w:rPr>
            </w:pPr>
          </w:p>
        </w:tc>
      </w:tr>
      <w:tr w:rsidR="00197C55" w:rsidRPr="00F65243" w14:paraId="27DB098E" w14:textId="77777777" w:rsidTr="00D93A44">
        <w:trPr>
          <w:cantSplit/>
        </w:trPr>
        <w:tc>
          <w:tcPr>
            <w:tcW w:w="9781" w:type="dxa"/>
            <w:gridSpan w:val="13"/>
            <w:tcBorders>
              <w:top w:val="nil"/>
              <w:left w:val="single" w:sz="4" w:space="0" w:color="auto"/>
              <w:bottom w:val="single" w:sz="4" w:space="0" w:color="auto"/>
              <w:right w:val="single" w:sz="4" w:space="0" w:color="auto"/>
            </w:tcBorders>
            <w:tcMar>
              <w:top w:w="113" w:type="dxa"/>
              <w:bottom w:w="57" w:type="dxa"/>
            </w:tcMar>
          </w:tcPr>
          <w:p w14:paraId="63D2C4F6" w14:textId="72B3482F" w:rsidR="00197C55" w:rsidRPr="00F46FA9" w:rsidRDefault="00F65243" w:rsidP="00197C55">
            <w:pPr>
              <w:pStyle w:val="PlainText"/>
              <w:rPr>
                <w:rFonts w:ascii="Arial" w:hAnsi="Arial" w:cs="Arial"/>
                <w:b/>
                <w:bCs/>
                <w:sz w:val="20"/>
                <w:szCs w:val="20"/>
                <w:lang w:val="fr-CA"/>
              </w:rPr>
            </w:pPr>
            <w:sdt>
              <w:sdtPr>
                <w:rPr>
                  <w:rFonts w:ascii="Arial" w:hAnsi="Arial" w:cs="Arial"/>
                  <w:sz w:val="24"/>
                  <w:szCs w:val="24"/>
                  <w:lang w:val="fr-CA"/>
                </w:rPr>
                <w:id w:val="1145467913"/>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 plan de surveillance ci-joint</w:t>
            </w:r>
          </w:p>
        </w:tc>
      </w:tr>
      <w:tr w:rsidR="00B66D5C" w:rsidRPr="00F65243" w14:paraId="5E06F17E" w14:textId="77777777" w:rsidTr="00D93A44">
        <w:trPr>
          <w:cantSplit/>
          <w:trHeight w:val="3413"/>
        </w:trPr>
        <w:tc>
          <w:tcPr>
            <w:tcW w:w="9781" w:type="dxa"/>
            <w:gridSpan w:val="13"/>
            <w:tcBorders>
              <w:top w:val="single" w:sz="4" w:space="0" w:color="auto"/>
              <w:left w:val="single" w:sz="6" w:space="0" w:color="auto"/>
              <w:bottom w:val="nil"/>
              <w:right w:val="single" w:sz="6" w:space="0" w:color="auto"/>
            </w:tcBorders>
            <w:tcMar>
              <w:top w:w="113" w:type="dxa"/>
              <w:bottom w:w="57" w:type="dxa"/>
            </w:tcMar>
          </w:tcPr>
          <w:p w14:paraId="7187C78C" w14:textId="6424E8C6" w:rsidR="00B66D5C" w:rsidRPr="00F46FA9" w:rsidRDefault="00B66D5C" w:rsidP="009F3F1C">
            <w:pPr>
              <w:pStyle w:val="PlainText"/>
              <w:rPr>
                <w:rFonts w:ascii="Arial" w:hAnsi="Arial" w:cs="Arial"/>
                <w:b/>
                <w:bCs/>
                <w:sz w:val="20"/>
                <w:szCs w:val="20"/>
                <w:lang w:val="fr-CA"/>
              </w:rPr>
            </w:pPr>
            <w:r w:rsidRPr="00F46FA9">
              <w:rPr>
                <w:rFonts w:ascii="Arial" w:hAnsi="Arial" w:cs="Arial"/>
                <w:b/>
                <w:bCs/>
                <w:sz w:val="20"/>
                <w:szCs w:val="20"/>
                <w:lang w:val="fr-CA"/>
              </w:rPr>
              <w:lastRenderedPageBreak/>
              <w:t xml:space="preserve">15. </w:t>
            </w:r>
            <w:r w:rsidR="00482DA2" w:rsidRPr="00F46FA9">
              <w:rPr>
                <w:rFonts w:ascii="Arial" w:hAnsi="Arial" w:cs="Arial"/>
                <w:sz w:val="20"/>
                <w:szCs w:val="20"/>
                <w:lang w:val="fr-CA"/>
              </w:rPr>
              <w:t xml:space="preserve">Expliquez, autant que vous sachiez, </w:t>
            </w:r>
            <w:r w:rsidR="00482DA2" w:rsidRPr="007F218F">
              <w:rPr>
                <w:rFonts w:ascii="Tahoma" w:hAnsi="Tahoma"/>
                <w:sz w:val="20"/>
                <w:lang w:val="fr-CA"/>
              </w:rPr>
              <w:t>les raisons pour lesquelles</w:t>
            </w:r>
            <w:r w:rsidR="00183386">
              <w:rPr>
                <w:rFonts w:ascii="Arial" w:hAnsi="Arial" w:cs="Arial"/>
                <w:sz w:val="20"/>
                <w:szCs w:val="20"/>
                <w:lang w:val="fr-CA"/>
              </w:rPr>
              <w:t xml:space="preserve"> l’activité proposée ne mettra</w:t>
            </w:r>
            <w:r w:rsidR="00482DA2" w:rsidRPr="00F46FA9">
              <w:rPr>
                <w:rFonts w:ascii="Arial" w:hAnsi="Arial" w:cs="Arial"/>
                <w:sz w:val="20"/>
                <w:szCs w:val="20"/>
                <w:lang w:val="fr-CA"/>
              </w:rPr>
              <w:t xml:space="preserve"> pas en péril la survie ou le rétablissement de </w:t>
            </w:r>
            <w:r w:rsidR="00482DA2" w:rsidRPr="007F218F">
              <w:rPr>
                <w:rFonts w:ascii="Tahoma" w:hAnsi="Tahoma"/>
                <w:sz w:val="20"/>
                <w:lang w:val="fr-CA"/>
              </w:rPr>
              <w:t>l'espèce</w:t>
            </w:r>
            <w:r w:rsidR="00482DA2" w:rsidRPr="00F46FA9">
              <w:rPr>
                <w:rFonts w:ascii="Arial" w:hAnsi="Arial" w:cs="Arial"/>
                <w:sz w:val="20"/>
                <w:szCs w:val="20"/>
                <w:lang w:val="fr-CA"/>
              </w:rPr>
              <w:t>.</w:t>
            </w:r>
          </w:p>
          <w:p w14:paraId="00FF295E" w14:textId="77777777" w:rsidR="00B66D5C" w:rsidRPr="00F46FA9" w:rsidRDefault="00B66D5C" w:rsidP="009F3F1C">
            <w:pPr>
              <w:pStyle w:val="PlainText"/>
              <w:rPr>
                <w:rFonts w:ascii="Arial" w:hAnsi="Arial" w:cs="Arial"/>
                <w:b/>
                <w:sz w:val="20"/>
                <w:szCs w:val="20"/>
                <w:lang w:val="fr-CA"/>
              </w:rPr>
            </w:pPr>
          </w:p>
          <w:p w14:paraId="162D12E8" w14:textId="77777777" w:rsidR="00B66D5C" w:rsidRPr="00F46FA9" w:rsidRDefault="00B66D5C" w:rsidP="009F3F1C">
            <w:pPr>
              <w:pStyle w:val="PlainText"/>
              <w:rPr>
                <w:rFonts w:ascii="Arial" w:hAnsi="Arial" w:cs="Arial"/>
                <w:sz w:val="20"/>
                <w:szCs w:val="20"/>
                <w:lang w:val="fr-CA"/>
              </w:rPr>
            </w:pPr>
          </w:p>
          <w:p w14:paraId="253ADB97" w14:textId="79C86F50" w:rsidR="00B66D5C" w:rsidRPr="00F46FA9" w:rsidRDefault="00B66D5C" w:rsidP="009F3F1C">
            <w:pPr>
              <w:pStyle w:val="PlainText"/>
              <w:rPr>
                <w:rFonts w:ascii="Arial" w:hAnsi="Arial" w:cs="Arial"/>
                <w:sz w:val="20"/>
                <w:szCs w:val="20"/>
                <w:lang w:val="fr-CA"/>
              </w:rPr>
            </w:pPr>
          </w:p>
        </w:tc>
      </w:tr>
      <w:tr w:rsidR="00197C55" w:rsidRPr="00F65243" w14:paraId="497F614C" w14:textId="77777777" w:rsidTr="00D93A44">
        <w:trPr>
          <w:cantSplit/>
        </w:trPr>
        <w:tc>
          <w:tcPr>
            <w:tcW w:w="9781" w:type="dxa"/>
            <w:gridSpan w:val="13"/>
            <w:tcBorders>
              <w:top w:val="nil"/>
              <w:left w:val="single" w:sz="6" w:space="0" w:color="auto"/>
              <w:bottom w:val="single" w:sz="4" w:space="0" w:color="auto"/>
              <w:right w:val="single" w:sz="6" w:space="0" w:color="auto"/>
            </w:tcBorders>
            <w:tcMar>
              <w:top w:w="113" w:type="dxa"/>
              <w:bottom w:w="57" w:type="dxa"/>
            </w:tcMar>
          </w:tcPr>
          <w:p w14:paraId="349EC1D9" w14:textId="47102A1E" w:rsidR="00197C55" w:rsidRPr="00F46FA9" w:rsidRDefault="00F65243" w:rsidP="00197C55">
            <w:pPr>
              <w:pStyle w:val="PlainText"/>
              <w:rPr>
                <w:rFonts w:ascii="Arial" w:hAnsi="Arial" w:cs="Arial"/>
                <w:b/>
                <w:bCs/>
                <w:sz w:val="20"/>
                <w:szCs w:val="20"/>
                <w:lang w:val="fr-CA"/>
              </w:rPr>
            </w:pPr>
            <w:sdt>
              <w:sdtPr>
                <w:rPr>
                  <w:rFonts w:ascii="Arial" w:hAnsi="Arial" w:cs="Arial"/>
                  <w:sz w:val="24"/>
                  <w:szCs w:val="24"/>
                  <w:lang w:val="fr-CA"/>
                </w:rPr>
                <w:id w:val="821690069"/>
                <w14:checkbox>
                  <w14:checked w14:val="0"/>
                  <w14:checkedState w14:val="2612" w14:font="MS Gothic"/>
                  <w14:uncheckedState w14:val="2610" w14:font="MS Gothic"/>
                </w14:checkbox>
              </w:sdtPr>
              <w:sdtEndPr/>
              <w:sdtContent>
                <w:r w:rsidR="00EC3C4B" w:rsidRPr="00EC3C4B">
                  <w:rPr>
                    <w:rFonts w:ascii="MS Gothic" w:eastAsia="MS Gothic" w:hAnsi="MS Gothic" w:cs="Arial" w:hint="eastAsia"/>
                    <w:sz w:val="24"/>
                    <w:szCs w:val="24"/>
                    <w:lang w:val="fr-CA"/>
                  </w:rPr>
                  <w:t>☐</w:t>
                </w:r>
              </w:sdtContent>
            </w:sdt>
            <w:r w:rsidR="00197C55" w:rsidRPr="00F46FA9">
              <w:rPr>
                <w:rFonts w:ascii="Arial" w:hAnsi="Arial" w:cs="Arial"/>
                <w:sz w:val="20"/>
                <w:szCs w:val="20"/>
                <w:lang w:val="fr-CA"/>
              </w:rPr>
              <w:t xml:space="preserve"> Voir les documents ci-joints, pages :</w:t>
            </w:r>
          </w:p>
        </w:tc>
      </w:tr>
    </w:tbl>
    <w:p w14:paraId="5F26DF46" w14:textId="77777777" w:rsidR="00C423F0" w:rsidRPr="00F46FA9" w:rsidRDefault="00C423F0" w:rsidP="009F3F1C">
      <w:pPr>
        <w:pStyle w:val="PlainText"/>
        <w:rPr>
          <w:rFonts w:ascii="Arial" w:hAnsi="Arial" w:cs="Arial"/>
          <w:sz w:val="22"/>
          <w:szCs w:val="22"/>
          <w:lang w:val="fr-CA"/>
        </w:rPr>
      </w:pPr>
    </w:p>
    <w:p w14:paraId="0A642049" w14:textId="3E900BAB" w:rsidR="00D03914"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Les renseignements que vous </w:t>
      </w:r>
      <w:r w:rsidRPr="007F218F">
        <w:rPr>
          <w:rFonts w:ascii="Tahoma" w:hAnsi="Tahoma" w:cs="Tahoma"/>
          <w:sz w:val="20"/>
          <w:szCs w:val="20"/>
          <w:lang w:val="fr-CA"/>
        </w:rPr>
        <w:t>indiquez dans le présent</w:t>
      </w:r>
      <w:r w:rsidRPr="00F46FA9">
        <w:rPr>
          <w:rFonts w:ascii="Arial" w:hAnsi="Arial" w:cs="Arial"/>
          <w:sz w:val="20"/>
          <w:szCs w:val="20"/>
          <w:lang w:val="fr-CA"/>
        </w:rPr>
        <w:t xml:space="preserve"> formulaire sont recueillis en vertu de la </w:t>
      </w:r>
      <w:r w:rsidRPr="00F46FA9">
        <w:rPr>
          <w:rFonts w:ascii="Arial" w:hAnsi="Arial" w:cs="Arial"/>
          <w:i/>
          <w:iCs/>
          <w:sz w:val="20"/>
          <w:szCs w:val="20"/>
          <w:lang w:val="fr-CA"/>
        </w:rPr>
        <w:t>Loi sur les espèces en péril</w:t>
      </w:r>
      <w:r w:rsidRPr="007F218F">
        <w:rPr>
          <w:rFonts w:ascii="Tahoma" w:hAnsi="Tahoma" w:cs="Tahoma"/>
          <w:sz w:val="20"/>
          <w:szCs w:val="20"/>
          <w:lang w:val="fr-CA"/>
        </w:rPr>
        <w:t xml:space="preserve"> (LEP)</w:t>
      </w:r>
      <w:r w:rsidRPr="00F46FA9">
        <w:rPr>
          <w:rFonts w:ascii="Arial" w:hAnsi="Arial" w:cs="Arial"/>
          <w:sz w:val="20"/>
          <w:szCs w:val="20"/>
          <w:lang w:val="fr-CA"/>
        </w:rPr>
        <w:t xml:space="preserve"> aux fins </w:t>
      </w:r>
      <w:r w:rsidRPr="007F218F">
        <w:rPr>
          <w:rFonts w:ascii="Tahoma" w:hAnsi="Tahoma" w:cs="Tahoma"/>
          <w:sz w:val="20"/>
          <w:szCs w:val="20"/>
          <w:lang w:val="fr-CA"/>
        </w:rPr>
        <w:t>d'une</w:t>
      </w:r>
      <w:r w:rsidRPr="00F46FA9">
        <w:rPr>
          <w:rFonts w:ascii="Arial" w:hAnsi="Arial" w:cs="Arial"/>
          <w:sz w:val="20"/>
          <w:szCs w:val="20"/>
          <w:lang w:val="fr-CA"/>
        </w:rPr>
        <w:t xml:space="preserve"> demande de permis </w:t>
      </w:r>
      <w:r w:rsidRPr="007F218F">
        <w:rPr>
          <w:rFonts w:ascii="Tahoma" w:hAnsi="Tahoma" w:cs="Tahoma"/>
          <w:sz w:val="20"/>
          <w:szCs w:val="20"/>
          <w:lang w:val="fr-CA"/>
        </w:rPr>
        <w:t xml:space="preserve">au titre </w:t>
      </w:r>
      <w:r w:rsidRPr="00F46FA9">
        <w:rPr>
          <w:rFonts w:ascii="Arial" w:hAnsi="Arial" w:cs="Arial"/>
          <w:sz w:val="20"/>
          <w:szCs w:val="20"/>
          <w:lang w:val="fr-CA"/>
        </w:rPr>
        <w:t xml:space="preserve">de la LEP. </w:t>
      </w:r>
      <w:r w:rsidRPr="007F218F">
        <w:rPr>
          <w:rFonts w:ascii="Tahoma" w:hAnsi="Tahoma" w:cs="Tahoma"/>
          <w:sz w:val="20"/>
          <w:szCs w:val="20"/>
          <w:lang w:val="fr-CA"/>
        </w:rPr>
        <w:t>Les renseignements peuvent être utilisés</w:t>
      </w:r>
      <w:r w:rsidRPr="00F46FA9">
        <w:rPr>
          <w:rFonts w:ascii="Arial" w:hAnsi="Arial" w:cs="Arial"/>
          <w:sz w:val="20"/>
          <w:szCs w:val="20"/>
          <w:lang w:val="fr-CA"/>
        </w:rPr>
        <w:t xml:space="preserve"> pour le traitement du permis </w:t>
      </w:r>
      <w:r w:rsidRPr="007F218F">
        <w:rPr>
          <w:rFonts w:ascii="Tahoma" w:hAnsi="Tahoma" w:cs="Tahoma"/>
          <w:sz w:val="20"/>
          <w:szCs w:val="20"/>
          <w:lang w:val="fr-CA"/>
        </w:rPr>
        <w:t xml:space="preserve">en vertu </w:t>
      </w:r>
      <w:r w:rsidRPr="00F46FA9">
        <w:rPr>
          <w:rFonts w:ascii="Arial" w:hAnsi="Arial" w:cs="Arial"/>
          <w:sz w:val="20"/>
          <w:szCs w:val="20"/>
          <w:lang w:val="fr-CA"/>
        </w:rPr>
        <w:t xml:space="preserve">de la LEP. </w:t>
      </w:r>
      <w:r w:rsidRPr="007F218F">
        <w:rPr>
          <w:rFonts w:ascii="Tahoma" w:hAnsi="Tahoma" w:cs="Tahoma"/>
          <w:sz w:val="20"/>
          <w:szCs w:val="20"/>
          <w:lang w:val="fr-CA"/>
        </w:rPr>
        <w:t>De plus</w:t>
      </w:r>
      <w:r w:rsidRPr="00F46FA9">
        <w:rPr>
          <w:rFonts w:ascii="Arial" w:hAnsi="Arial" w:cs="Arial"/>
          <w:sz w:val="20"/>
          <w:szCs w:val="20"/>
          <w:lang w:val="fr-CA"/>
        </w:rPr>
        <w:t xml:space="preserve">, les agents des pêches </w:t>
      </w:r>
      <w:r w:rsidRPr="007F218F">
        <w:rPr>
          <w:rFonts w:ascii="Tahoma" w:hAnsi="Tahoma" w:cs="Tahoma"/>
          <w:sz w:val="20"/>
          <w:szCs w:val="20"/>
          <w:lang w:val="fr-CA"/>
        </w:rPr>
        <w:t>de Pêches et Océans Canada pourraient s'en servir</w:t>
      </w:r>
      <w:r w:rsidRPr="00F46FA9">
        <w:rPr>
          <w:rFonts w:ascii="Arial" w:hAnsi="Arial" w:cs="Arial"/>
          <w:sz w:val="20"/>
          <w:szCs w:val="20"/>
          <w:lang w:val="fr-CA"/>
        </w:rPr>
        <w:t xml:space="preserve"> pour </w:t>
      </w:r>
      <w:r w:rsidRPr="007F218F">
        <w:rPr>
          <w:rFonts w:ascii="Tahoma" w:hAnsi="Tahoma" w:cs="Tahoma"/>
          <w:sz w:val="20"/>
          <w:szCs w:val="20"/>
          <w:lang w:val="fr-CA"/>
        </w:rPr>
        <w:t>assurer le respect et l'application de</w:t>
      </w:r>
      <w:r w:rsidRPr="00F46FA9">
        <w:rPr>
          <w:rFonts w:ascii="Arial" w:hAnsi="Arial" w:cs="Arial"/>
          <w:sz w:val="20"/>
          <w:szCs w:val="20"/>
          <w:lang w:val="fr-CA"/>
        </w:rPr>
        <w:t xml:space="preserve"> la </w:t>
      </w:r>
      <w:r w:rsidRPr="007F218F">
        <w:rPr>
          <w:rFonts w:ascii="Tahoma" w:hAnsi="Tahoma" w:cs="Tahoma"/>
          <w:sz w:val="20"/>
          <w:szCs w:val="20"/>
          <w:lang w:val="fr-CA"/>
        </w:rPr>
        <w:t>LEP.</w:t>
      </w:r>
      <w:r w:rsidRPr="00F46FA9">
        <w:rPr>
          <w:rFonts w:ascii="Arial" w:hAnsi="Arial" w:cs="Arial"/>
          <w:sz w:val="20"/>
          <w:szCs w:val="20"/>
          <w:lang w:val="fr-CA"/>
        </w:rPr>
        <w:t xml:space="preserve"> À défaut de fournir ces renseignements, votre demande pourrait être refusée. En vertu de la </w:t>
      </w:r>
      <w:r w:rsidRPr="00F46FA9">
        <w:rPr>
          <w:rFonts w:ascii="Arial" w:hAnsi="Arial" w:cs="Arial"/>
          <w:i/>
          <w:iCs/>
          <w:sz w:val="20"/>
          <w:szCs w:val="20"/>
          <w:lang w:val="fr-CA"/>
        </w:rPr>
        <w:t>Loi sur la protection des renseignements personnels</w:t>
      </w:r>
      <w:r w:rsidRPr="00F46FA9">
        <w:rPr>
          <w:rFonts w:ascii="Arial" w:hAnsi="Arial" w:cs="Arial"/>
          <w:sz w:val="20"/>
          <w:szCs w:val="20"/>
          <w:lang w:val="fr-CA"/>
        </w:rPr>
        <w:t xml:space="preserve">, vous avez le droit de </w:t>
      </w:r>
      <w:r w:rsidRPr="007F218F">
        <w:rPr>
          <w:rFonts w:ascii="Tahoma" w:hAnsi="Tahoma" w:cs="Tahoma"/>
          <w:sz w:val="20"/>
          <w:szCs w:val="20"/>
          <w:lang w:val="fr-CA"/>
        </w:rPr>
        <w:t>rectifier</w:t>
      </w:r>
      <w:r w:rsidRPr="00F46FA9">
        <w:rPr>
          <w:rFonts w:ascii="Arial" w:hAnsi="Arial" w:cs="Arial"/>
          <w:sz w:val="20"/>
          <w:szCs w:val="20"/>
          <w:lang w:val="fr-CA"/>
        </w:rPr>
        <w:t xml:space="preserve"> vos renseignements personnels, d’y accéder et de les protéger. Vous avez aussi le droit de déposer une plainte auprès du commissaire à la protection de la vie privée du Canada au sujet du traitement de vos renseignements. Les renseignements personnels recueillis </w:t>
      </w:r>
      <w:r w:rsidRPr="007F218F">
        <w:rPr>
          <w:rFonts w:ascii="Tahoma" w:hAnsi="Tahoma" w:cs="Tahoma"/>
          <w:sz w:val="20"/>
          <w:szCs w:val="20"/>
          <w:lang w:val="fr-CA"/>
        </w:rPr>
        <w:t>pour</w:t>
      </w:r>
      <w:r w:rsidRPr="00F46FA9">
        <w:rPr>
          <w:rFonts w:ascii="Arial" w:hAnsi="Arial" w:cs="Arial"/>
          <w:sz w:val="20"/>
          <w:szCs w:val="20"/>
          <w:lang w:val="fr-CA"/>
        </w:rPr>
        <w:t xml:space="preserve"> le traitement de votre demande sont décrits dans le fichier de renseignements personnels, Permis délivrés en vertu de la LEP, MPO PPU</w:t>
      </w:r>
      <w:r w:rsidRPr="007F218F">
        <w:rPr>
          <w:rFonts w:ascii="Tahoma" w:hAnsi="Tahoma" w:cs="Tahoma"/>
          <w:sz w:val="20"/>
          <w:szCs w:val="20"/>
          <w:lang w:val="fr-CA"/>
        </w:rPr>
        <w:t xml:space="preserve"> </w:t>
      </w:r>
      <w:r w:rsidRPr="00F46FA9">
        <w:rPr>
          <w:rFonts w:ascii="Arial" w:hAnsi="Arial" w:cs="Arial"/>
          <w:sz w:val="20"/>
          <w:szCs w:val="20"/>
          <w:lang w:val="fr-CA"/>
        </w:rPr>
        <w:t xml:space="preserve">770 et </w:t>
      </w:r>
      <w:r w:rsidRPr="007F218F">
        <w:rPr>
          <w:rFonts w:ascii="Tahoma" w:hAnsi="Tahoma" w:cs="Tahoma"/>
          <w:sz w:val="20"/>
          <w:szCs w:val="20"/>
          <w:lang w:val="fr-CA"/>
        </w:rPr>
        <w:t>l'on</w:t>
      </w:r>
      <w:r w:rsidRPr="00F46FA9">
        <w:rPr>
          <w:rFonts w:ascii="Arial" w:hAnsi="Arial" w:cs="Arial"/>
          <w:sz w:val="20"/>
          <w:szCs w:val="20"/>
          <w:lang w:val="fr-CA"/>
        </w:rPr>
        <w:t xml:space="preserve"> peut y accéder et en évaluer </w:t>
      </w:r>
      <w:r w:rsidRPr="007F218F">
        <w:rPr>
          <w:rFonts w:ascii="Tahoma" w:hAnsi="Tahoma" w:cs="Tahoma"/>
          <w:sz w:val="20"/>
          <w:szCs w:val="20"/>
          <w:lang w:val="fr-CA"/>
        </w:rPr>
        <w:t>l'exactitude</w:t>
      </w:r>
      <w:r w:rsidRPr="00F46FA9">
        <w:rPr>
          <w:rFonts w:ascii="Arial" w:hAnsi="Arial" w:cs="Arial"/>
          <w:sz w:val="20"/>
          <w:szCs w:val="20"/>
          <w:lang w:val="fr-CA"/>
        </w:rPr>
        <w:t xml:space="preserve">. Pour </w:t>
      </w:r>
      <w:r w:rsidRPr="007F218F">
        <w:rPr>
          <w:rFonts w:ascii="Tahoma" w:hAnsi="Tahoma" w:cs="Tahoma"/>
          <w:sz w:val="20"/>
          <w:szCs w:val="20"/>
          <w:lang w:val="fr-CA"/>
        </w:rPr>
        <w:t>obtenir</w:t>
      </w:r>
      <w:r w:rsidRPr="00F46FA9">
        <w:rPr>
          <w:rFonts w:ascii="Arial" w:hAnsi="Arial" w:cs="Arial"/>
          <w:sz w:val="20"/>
          <w:szCs w:val="20"/>
          <w:lang w:val="fr-CA"/>
        </w:rPr>
        <w:t xml:space="preserve"> plus </w:t>
      </w:r>
      <w:r w:rsidRPr="007F218F">
        <w:rPr>
          <w:rFonts w:ascii="Tahoma" w:hAnsi="Tahoma" w:cs="Tahoma"/>
          <w:sz w:val="20"/>
          <w:szCs w:val="20"/>
          <w:lang w:val="fr-CA"/>
        </w:rPr>
        <w:t>de</w:t>
      </w:r>
      <w:r w:rsidRPr="00F46FA9">
        <w:rPr>
          <w:rFonts w:ascii="Arial" w:hAnsi="Arial" w:cs="Arial"/>
          <w:sz w:val="20"/>
          <w:szCs w:val="20"/>
          <w:lang w:val="fr-CA"/>
        </w:rPr>
        <w:t xml:space="preserve"> renseignements, consultez le site </w:t>
      </w:r>
      <w:r w:rsidRPr="007F218F">
        <w:rPr>
          <w:rFonts w:ascii="Tahoma" w:hAnsi="Tahoma" w:cs="Tahoma"/>
          <w:sz w:val="20"/>
          <w:szCs w:val="20"/>
          <w:lang w:val="fr-CA"/>
        </w:rPr>
        <w:t>d'Info</w:t>
      </w:r>
      <w:r w:rsidRPr="00F46FA9">
        <w:rPr>
          <w:rFonts w:ascii="Arial" w:hAnsi="Arial" w:cs="Arial"/>
          <w:sz w:val="20"/>
          <w:szCs w:val="20"/>
          <w:lang w:val="fr-CA"/>
        </w:rPr>
        <w:t xml:space="preserve"> Source</w:t>
      </w:r>
      <w:r w:rsidRPr="007F218F">
        <w:rPr>
          <w:rFonts w:ascii="Tahoma" w:hAnsi="Tahoma" w:cs="Tahoma"/>
          <w:sz w:val="20"/>
          <w:szCs w:val="20"/>
          <w:lang w:val="fr-CA"/>
        </w:rPr>
        <w:t>,</w:t>
      </w:r>
      <w:r w:rsidRPr="00F46FA9">
        <w:rPr>
          <w:rFonts w:ascii="Arial" w:hAnsi="Arial" w:cs="Arial"/>
          <w:sz w:val="20"/>
          <w:szCs w:val="20"/>
          <w:lang w:val="fr-CA"/>
        </w:rPr>
        <w:t xml:space="preserve"> à</w:t>
      </w:r>
      <w:r w:rsidRPr="007F218F">
        <w:rPr>
          <w:rFonts w:ascii="Tahoma" w:hAnsi="Tahoma" w:cs="Tahoma"/>
          <w:sz w:val="20"/>
          <w:szCs w:val="20"/>
          <w:lang w:val="fr-CA"/>
        </w:rPr>
        <w:t xml:space="preserve"> l'adresse</w:t>
      </w:r>
      <w:r w:rsidRPr="00F46FA9">
        <w:rPr>
          <w:rFonts w:ascii="Arial" w:hAnsi="Arial" w:cs="Arial"/>
          <w:sz w:val="20"/>
          <w:szCs w:val="20"/>
          <w:lang w:val="fr-CA"/>
        </w:rPr>
        <w:t xml:space="preserve"> </w:t>
      </w:r>
      <w:hyperlink r:id="rId11" w:tooltip="Lien externe : Vous quitterez Pêches et Océans Canada" w:history="1">
        <w:r w:rsidRPr="00F46FA9">
          <w:rPr>
            <w:rStyle w:val="Hyperlink"/>
            <w:rFonts w:ascii="Arial" w:hAnsi="Arial" w:cs="Arial"/>
            <w:sz w:val="20"/>
            <w:szCs w:val="20"/>
            <w:lang w:val="fr-CA"/>
          </w:rPr>
          <w:t>www.infosource.gc.ca</w:t>
        </w:r>
      </w:hyperlink>
      <w:r w:rsidRPr="00F46FA9">
        <w:rPr>
          <w:rFonts w:ascii="Arial" w:hAnsi="Arial" w:cs="Arial"/>
          <w:sz w:val="20"/>
          <w:szCs w:val="20"/>
          <w:lang w:val="fr-CA"/>
        </w:rPr>
        <w:t>.</w:t>
      </w:r>
    </w:p>
    <w:p w14:paraId="3E3746C5" w14:textId="77777777" w:rsidR="00D03914" w:rsidRPr="00F46FA9" w:rsidRDefault="00D03914" w:rsidP="009F3F1C">
      <w:pPr>
        <w:pStyle w:val="PlainText"/>
        <w:rPr>
          <w:rFonts w:ascii="Arial" w:hAnsi="Arial" w:cs="Arial"/>
          <w:b/>
          <w:sz w:val="20"/>
          <w:szCs w:val="20"/>
          <w:lang w:val="fr-CA"/>
        </w:rPr>
      </w:pPr>
    </w:p>
    <w:p w14:paraId="69A2C606" w14:textId="77777777" w:rsidR="00D03914" w:rsidRPr="00F46FA9" w:rsidRDefault="00D03914" w:rsidP="009F3F1C">
      <w:pPr>
        <w:pStyle w:val="PlainText"/>
        <w:rPr>
          <w:rFonts w:ascii="Arial" w:hAnsi="Arial" w:cs="Arial"/>
          <w:b/>
          <w:sz w:val="20"/>
          <w:szCs w:val="20"/>
          <w:lang w:val="fr-CA"/>
        </w:rPr>
      </w:pPr>
    </w:p>
    <w:p w14:paraId="2493BD3B" w14:textId="77777777" w:rsidR="00D03914" w:rsidRPr="00F46FA9" w:rsidRDefault="00D03914" w:rsidP="009F3F1C">
      <w:pPr>
        <w:pStyle w:val="PlainText"/>
        <w:rPr>
          <w:rFonts w:ascii="Arial" w:hAnsi="Arial" w:cs="Arial"/>
          <w:b/>
          <w:sz w:val="20"/>
          <w:szCs w:val="20"/>
          <w:lang w:val="fr-CA"/>
        </w:rPr>
      </w:pPr>
    </w:p>
    <w:p w14:paraId="34A622DC" w14:textId="76AB47BB" w:rsidR="00D03914" w:rsidRPr="00F46FA9" w:rsidRDefault="00D03914" w:rsidP="009F3F1C">
      <w:pPr>
        <w:pStyle w:val="PlainText"/>
        <w:rPr>
          <w:rFonts w:ascii="Arial" w:hAnsi="Arial" w:cs="Arial"/>
          <w:b/>
          <w:sz w:val="20"/>
          <w:szCs w:val="20"/>
          <w:u w:val="single"/>
          <w:lang w:val="fr-CA"/>
        </w:rPr>
      </w:pPr>
      <w:r w:rsidRPr="00F46FA9">
        <w:rPr>
          <w:rFonts w:ascii="Arial" w:hAnsi="Arial" w:cs="Arial"/>
          <w:b/>
          <w:bCs/>
          <w:sz w:val="20"/>
          <w:szCs w:val="20"/>
          <w:u w:val="single"/>
          <w:lang w:val="fr-CA"/>
        </w:rPr>
        <w:t>___________________________________</w:t>
      </w:r>
      <w:r w:rsidRPr="00F46FA9">
        <w:rPr>
          <w:rFonts w:ascii="Arial" w:hAnsi="Arial" w:cs="Arial"/>
          <w:b/>
          <w:bCs/>
          <w:sz w:val="20"/>
          <w:szCs w:val="20"/>
          <w:u w:val="single"/>
          <w:lang w:val="fr-CA"/>
        </w:rPr>
        <w:tab/>
        <w:t>_________________________________</w:t>
      </w:r>
    </w:p>
    <w:p w14:paraId="64942BC2" w14:textId="77777777" w:rsidR="00D03914" w:rsidRPr="00F46FA9" w:rsidRDefault="00D03914" w:rsidP="009F3F1C">
      <w:pPr>
        <w:pStyle w:val="PlainText"/>
        <w:rPr>
          <w:rFonts w:ascii="Arial" w:hAnsi="Arial" w:cs="Arial"/>
          <w:b/>
          <w:sz w:val="20"/>
          <w:szCs w:val="20"/>
          <w:lang w:val="fr-CA"/>
        </w:rPr>
      </w:pPr>
      <w:r w:rsidRPr="00F46FA9">
        <w:rPr>
          <w:rFonts w:ascii="Arial" w:hAnsi="Arial" w:cs="Arial"/>
          <w:b/>
          <w:bCs/>
          <w:sz w:val="20"/>
          <w:szCs w:val="20"/>
          <w:lang w:val="fr-CA"/>
        </w:rPr>
        <w:t>Signature du demandeur</w:t>
      </w:r>
      <w:r w:rsidRPr="00F46FA9">
        <w:rPr>
          <w:rFonts w:ascii="Arial" w:hAnsi="Arial" w:cs="Arial"/>
          <w:b/>
          <w:bCs/>
          <w:sz w:val="20"/>
          <w:szCs w:val="20"/>
          <w:lang w:val="fr-CA"/>
        </w:rPr>
        <w:tab/>
      </w:r>
      <w:r w:rsidRPr="00F46FA9">
        <w:rPr>
          <w:rFonts w:ascii="Arial" w:hAnsi="Arial" w:cs="Arial"/>
          <w:b/>
          <w:bCs/>
          <w:sz w:val="20"/>
          <w:szCs w:val="20"/>
          <w:lang w:val="fr-CA"/>
        </w:rPr>
        <w:tab/>
      </w:r>
      <w:r w:rsidRPr="00F46FA9">
        <w:rPr>
          <w:rFonts w:ascii="Arial" w:hAnsi="Arial" w:cs="Arial"/>
          <w:b/>
          <w:bCs/>
          <w:sz w:val="20"/>
          <w:szCs w:val="20"/>
          <w:lang w:val="fr-CA"/>
        </w:rPr>
        <w:tab/>
      </w:r>
      <w:r w:rsidRPr="00F46FA9">
        <w:rPr>
          <w:rFonts w:ascii="Arial" w:hAnsi="Arial" w:cs="Arial"/>
          <w:b/>
          <w:bCs/>
          <w:sz w:val="20"/>
          <w:szCs w:val="20"/>
          <w:lang w:val="fr-CA"/>
        </w:rPr>
        <w:tab/>
      </w:r>
      <w:r w:rsidRPr="00F46FA9">
        <w:rPr>
          <w:rFonts w:ascii="Arial" w:hAnsi="Arial" w:cs="Arial"/>
          <w:b/>
          <w:bCs/>
          <w:sz w:val="20"/>
          <w:szCs w:val="20"/>
          <w:lang w:val="fr-CA"/>
        </w:rPr>
        <w:tab/>
        <w:t>Date</w:t>
      </w:r>
    </w:p>
    <w:p w14:paraId="036A49CF" w14:textId="77777777" w:rsidR="00F6785F" w:rsidRPr="00F46FA9" w:rsidRDefault="00F6785F" w:rsidP="009F3F1C">
      <w:pPr>
        <w:spacing w:after="0" w:line="240" w:lineRule="auto"/>
        <w:rPr>
          <w:rFonts w:ascii="Arial" w:hAnsi="Arial" w:cs="Arial"/>
          <w:b/>
          <w:lang w:val="fr-CA"/>
        </w:rPr>
      </w:pPr>
      <w:r w:rsidRPr="00F46FA9">
        <w:rPr>
          <w:rFonts w:ascii="Arial" w:hAnsi="Arial" w:cs="Arial"/>
          <w:b/>
          <w:bCs/>
          <w:lang w:val="fr-CA"/>
        </w:rPr>
        <w:br w:type="page"/>
      </w:r>
    </w:p>
    <w:p w14:paraId="678DE54C" w14:textId="352FBCC9" w:rsidR="00C423F0" w:rsidRPr="00F46FA9" w:rsidRDefault="00C423F0" w:rsidP="009F3F1C">
      <w:pPr>
        <w:pStyle w:val="PlainText"/>
        <w:keepNext/>
        <w:rPr>
          <w:rFonts w:ascii="Arial" w:hAnsi="Arial" w:cs="Arial"/>
          <w:b/>
          <w:sz w:val="22"/>
          <w:szCs w:val="22"/>
          <w:lang w:val="fr-CA"/>
        </w:rPr>
      </w:pPr>
      <w:r w:rsidRPr="00F46FA9">
        <w:rPr>
          <w:rFonts w:ascii="Arial" w:hAnsi="Arial" w:cs="Arial"/>
          <w:b/>
          <w:bCs/>
          <w:sz w:val="22"/>
          <w:szCs w:val="22"/>
          <w:lang w:val="fr-CA"/>
        </w:rPr>
        <w:lastRenderedPageBreak/>
        <w:t>Veuillez envoyer votre demande remplie au gestionnaire régional, Programme des espèces en péril, du bureau de Pêches et Océans Canada de la région visée :</w:t>
      </w:r>
    </w:p>
    <w:p w14:paraId="49A2890C" w14:textId="77777777" w:rsidR="00C423F0" w:rsidRPr="00F46FA9" w:rsidRDefault="00C423F0" w:rsidP="009F3F1C">
      <w:pPr>
        <w:pStyle w:val="PlainText"/>
        <w:keepNext/>
        <w:rPr>
          <w:rFonts w:ascii="Arial" w:hAnsi="Arial" w:cs="Arial"/>
          <w:b/>
          <w:sz w:val="22"/>
          <w:szCs w:val="22"/>
          <w:lang w:val="fr-CA"/>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868"/>
      </w:tblGrid>
      <w:tr w:rsidR="00482DA2" w:rsidRPr="00F65243" w14:paraId="6EE29D72" w14:textId="77777777" w:rsidTr="00482DA2">
        <w:tc>
          <w:tcPr>
            <w:tcW w:w="4526" w:type="dxa"/>
          </w:tcPr>
          <w:p w14:paraId="3E4111E2" w14:textId="0E3A435A"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 xml:space="preserve">Région du Pacifique </w:t>
            </w:r>
            <w:r w:rsidRPr="00F46FA9">
              <w:rPr>
                <w:rFonts w:ascii="Arial" w:hAnsi="Arial" w:cs="Arial"/>
                <w:sz w:val="20"/>
                <w:szCs w:val="20"/>
                <w:lang w:val="fr-CA"/>
              </w:rPr>
              <w:t>(Colombie-Britannique, Yukon, sauf le versant nord, qui est à l’intérieur de la Région du Centre et de l’Arctique.)</w:t>
            </w:r>
          </w:p>
          <w:p w14:paraId="6157E636" w14:textId="77777777" w:rsidR="00482DA2" w:rsidRPr="00F46FA9" w:rsidRDefault="00482DA2" w:rsidP="009F3F1C">
            <w:pPr>
              <w:pStyle w:val="PlainText"/>
              <w:rPr>
                <w:rFonts w:ascii="Arial" w:hAnsi="Arial" w:cs="Arial"/>
                <w:b/>
                <w:sz w:val="20"/>
                <w:szCs w:val="20"/>
                <w:lang w:val="fr-CA"/>
              </w:rPr>
            </w:pPr>
          </w:p>
          <w:p w14:paraId="0427A107"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Pêches et Océans Canada</w:t>
            </w:r>
          </w:p>
          <w:p w14:paraId="7F59433C" w14:textId="5E58283E"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401, rue </w:t>
            </w:r>
            <w:proofErr w:type="spellStart"/>
            <w:r w:rsidRPr="00F46FA9">
              <w:rPr>
                <w:rFonts w:ascii="Arial" w:hAnsi="Arial" w:cs="Arial"/>
                <w:sz w:val="20"/>
                <w:szCs w:val="20"/>
                <w:lang w:val="fr-CA"/>
              </w:rPr>
              <w:t>Burrard</w:t>
            </w:r>
            <w:proofErr w:type="spellEnd"/>
            <w:r w:rsidRPr="007F218F">
              <w:rPr>
                <w:rFonts w:ascii="Tahoma" w:hAnsi="Tahoma"/>
                <w:sz w:val="20"/>
                <w:lang w:val="fr-CA"/>
              </w:rPr>
              <w:t>, bureau 200</w:t>
            </w:r>
          </w:p>
          <w:p w14:paraId="1E754FC2" w14:textId="770CAE28"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Vancouver (</w:t>
            </w:r>
            <w:r w:rsidRPr="007F218F">
              <w:rPr>
                <w:rFonts w:ascii="Tahoma" w:hAnsi="Tahoma"/>
                <w:sz w:val="20"/>
                <w:lang w:val="fr-CA"/>
              </w:rPr>
              <w:t>Colombie-Britannique)</w:t>
            </w:r>
            <w:r w:rsidRPr="00F46FA9">
              <w:rPr>
                <w:rFonts w:ascii="Arial" w:hAnsi="Arial" w:cs="Arial"/>
                <w:sz w:val="20"/>
                <w:szCs w:val="20"/>
                <w:lang w:val="fr-CA"/>
              </w:rPr>
              <w:t xml:space="preserve"> V6C 3S4</w:t>
            </w:r>
          </w:p>
          <w:p w14:paraId="15817BCD" w14:textId="4BE98606"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 </w:t>
            </w:r>
            <w:r w:rsidRPr="00F46FA9">
              <w:rPr>
                <w:rFonts w:ascii="Arial" w:hAnsi="Arial" w:cs="Arial"/>
                <w:sz w:val="20"/>
                <w:szCs w:val="20"/>
                <w:lang w:val="fr-CA"/>
              </w:rPr>
              <w:t>604</w:t>
            </w:r>
            <w:r w:rsidRPr="007F218F">
              <w:rPr>
                <w:rFonts w:ascii="Tahoma" w:hAnsi="Tahoma"/>
                <w:sz w:val="20"/>
                <w:lang w:val="fr-CA"/>
              </w:rPr>
              <w:t>-</w:t>
            </w:r>
            <w:r w:rsidRPr="00F46FA9">
              <w:rPr>
                <w:rFonts w:ascii="Arial" w:hAnsi="Arial" w:cs="Arial"/>
                <w:sz w:val="20"/>
                <w:szCs w:val="20"/>
                <w:lang w:val="fr-CA"/>
              </w:rPr>
              <w:t>666-</w:t>
            </w:r>
            <w:r w:rsidRPr="007F218F">
              <w:rPr>
                <w:rFonts w:ascii="Tahoma" w:hAnsi="Tahoma"/>
                <w:sz w:val="20"/>
                <w:lang w:val="fr-CA"/>
              </w:rPr>
              <w:t>0395</w:t>
            </w:r>
          </w:p>
          <w:p w14:paraId="1D65ED9B" w14:textId="342CF38E" w:rsidR="00482DA2" w:rsidRPr="00F46FA9" w:rsidRDefault="00482DA2" w:rsidP="009F3F1C">
            <w:pPr>
              <w:pStyle w:val="PlainText"/>
              <w:rPr>
                <w:rFonts w:ascii="Arial" w:hAnsi="Arial" w:cs="Arial"/>
                <w:b/>
                <w:bCs/>
                <w:sz w:val="20"/>
                <w:szCs w:val="20"/>
                <w:lang w:val="fr-CA"/>
              </w:rPr>
            </w:pPr>
            <w:r w:rsidRPr="007F218F">
              <w:rPr>
                <w:rFonts w:ascii="Tahoma" w:hAnsi="Tahoma"/>
                <w:sz w:val="20"/>
                <w:lang w:val="fr-CA"/>
              </w:rPr>
              <w:t xml:space="preserve">Courriel : </w:t>
            </w:r>
            <w:hyperlink r:id="rId12" w:history="1">
              <w:r w:rsidRPr="007F218F">
                <w:rPr>
                  <w:rStyle w:val="Hyperlink"/>
                  <w:rFonts w:ascii="Arial" w:hAnsi="Arial" w:cs="Arial"/>
                  <w:sz w:val="20"/>
                  <w:szCs w:val="20"/>
                  <w:lang w:val="fr-CA"/>
                </w:rPr>
                <w:t>SARA.XPAC@dfo-mpo.gc.ca</w:t>
              </w:r>
            </w:hyperlink>
            <w:r w:rsidRPr="007F218F">
              <w:rPr>
                <w:rStyle w:val="Hyperlink"/>
                <w:rFonts w:ascii="Arial" w:hAnsi="Arial" w:cs="Arial"/>
                <w:sz w:val="20"/>
                <w:szCs w:val="20"/>
                <w:lang w:val="fr-CA"/>
              </w:rPr>
              <w:t xml:space="preserve"> </w:t>
            </w:r>
          </w:p>
        </w:tc>
        <w:tc>
          <w:tcPr>
            <w:tcW w:w="4868" w:type="dxa"/>
            <w:tcMar>
              <w:top w:w="85" w:type="dxa"/>
              <w:bottom w:w="85" w:type="dxa"/>
            </w:tcMar>
          </w:tcPr>
          <w:p w14:paraId="6630ECFA" w14:textId="5BD2D31D" w:rsidR="00482DA2" w:rsidRPr="00F46FA9" w:rsidRDefault="00482DA2" w:rsidP="009F3F1C">
            <w:pPr>
              <w:pStyle w:val="PlainText"/>
              <w:rPr>
                <w:rFonts w:ascii="Arial" w:hAnsi="Arial" w:cs="Arial"/>
                <w:b/>
                <w:sz w:val="20"/>
                <w:szCs w:val="20"/>
                <w:lang w:val="fr-CA"/>
              </w:rPr>
            </w:pPr>
            <w:r w:rsidRPr="00F46FA9">
              <w:rPr>
                <w:rFonts w:ascii="Arial" w:hAnsi="Arial"/>
                <w:b/>
                <w:bCs/>
                <w:sz w:val="20"/>
                <w:szCs w:val="20"/>
                <w:lang w:val="fr-CA"/>
              </w:rPr>
              <w:t>Région de l’Ontario</w:t>
            </w:r>
            <w:r w:rsidR="00947D05">
              <w:rPr>
                <w:rFonts w:ascii="Arial" w:hAnsi="Arial"/>
                <w:b/>
                <w:bCs/>
                <w:sz w:val="20"/>
                <w:szCs w:val="20"/>
                <w:lang w:val="fr-CA"/>
              </w:rPr>
              <w:t xml:space="preserve"> et</w:t>
            </w:r>
            <w:r w:rsidRPr="00F46FA9">
              <w:rPr>
                <w:rFonts w:ascii="Arial" w:hAnsi="Arial"/>
                <w:b/>
                <w:bCs/>
                <w:sz w:val="20"/>
                <w:szCs w:val="20"/>
                <w:lang w:val="fr-CA"/>
              </w:rPr>
              <w:t xml:space="preserve"> des Prairies et </w:t>
            </w:r>
            <w:r w:rsidR="00947D05">
              <w:rPr>
                <w:rFonts w:ascii="Arial" w:hAnsi="Arial"/>
                <w:b/>
                <w:bCs/>
                <w:sz w:val="20"/>
                <w:szCs w:val="20"/>
                <w:lang w:val="fr-CA"/>
              </w:rPr>
              <w:t xml:space="preserve">la </w:t>
            </w:r>
            <w:r w:rsidR="00947D05" w:rsidRPr="00F46FA9">
              <w:rPr>
                <w:rFonts w:ascii="Arial" w:hAnsi="Arial"/>
                <w:b/>
                <w:bCs/>
                <w:sz w:val="20"/>
                <w:szCs w:val="20"/>
                <w:lang w:val="fr-CA"/>
              </w:rPr>
              <w:t xml:space="preserve">Région </w:t>
            </w:r>
            <w:r w:rsidRPr="00F46FA9">
              <w:rPr>
                <w:rFonts w:ascii="Arial" w:hAnsi="Arial"/>
                <w:b/>
                <w:bCs/>
                <w:sz w:val="20"/>
                <w:szCs w:val="20"/>
                <w:lang w:val="fr-CA"/>
              </w:rPr>
              <w:t>Arctique</w:t>
            </w:r>
            <w:r w:rsidRPr="00F46FA9">
              <w:rPr>
                <w:rFonts w:ascii="Arial" w:hAnsi="Arial"/>
                <w:sz w:val="20"/>
                <w:szCs w:val="20"/>
                <w:lang w:val="fr-CA"/>
              </w:rPr>
              <w:t xml:space="preserve"> (Alberta, Saskatchewan, Manitoba, Ontario,</w:t>
            </w:r>
            <w:r w:rsidR="00947D05">
              <w:rPr>
                <w:rFonts w:ascii="Arial" w:hAnsi="Arial"/>
                <w:sz w:val="20"/>
                <w:szCs w:val="20"/>
                <w:lang w:val="fr-CA"/>
              </w:rPr>
              <w:t xml:space="preserve"> </w:t>
            </w:r>
            <w:r w:rsidR="00947D05" w:rsidRPr="00F46FA9">
              <w:rPr>
                <w:rFonts w:ascii="Arial" w:hAnsi="Arial"/>
                <w:sz w:val="20"/>
                <w:szCs w:val="20"/>
                <w:lang w:val="fr-CA"/>
              </w:rPr>
              <w:t>Territoires du Nord-Ouest, Nunavut</w:t>
            </w:r>
            <w:r w:rsidR="00947D05">
              <w:rPr>
                <w:rFonts w:ascii="Arial" w:hAnsi="Arial"/>
                <w:sz w:val="20"/>
                <w:szCs w:val="20"/>
                <w:lang w:val="fr-CA"/>
              </w:rPr>
              <w:t xml:space="preserve">, </w:t>
            </w:r>
            <w:r w:rsidRPr="00F46FA9">
              <w:rPr>
                <w:rFonts w:ascii="Arial" w:hAnsi="Arial"/>
                <w:sz w:val="20"/>
                <w:szCs w:val="20"/>
                <w:lang w:val="fr-CA"/>
              </w:rPr>
              <w:t>versant nord du Yukon)</w:t>
            </w:r>
            <w:r w:rsidRPr="00F46FA9">
              <w:rPr>
                <w:rFonts w:ascii="Arial" w:hAnsi="Arial"/>
                <w:b/>
                <w:bCs/>
                <w:sz w:val="20"/>
                <w:szCs w:val="20"/>
                <w:lang w:val="fr-CA"/>
              </w:rPr>
              <w:t> </w:t>
            </w:r>
            <w:r w:rsidRPr="00F46FA9">
              <w:rPr>
                <w:rFonts w:ascii="Arial" w:hAnsi="Arial"/>
                <w:sz w:val="20"/>
                <w:szCs w:val="20"/>
                <w:lang w:val="fr-CA"/>
              </w:rPr>
              <w:t>:</w:t>
            </w:r>
          </w:p>
          <w:p w14:paraId="7E001798" w14:textId="77777777" w:rsidR="00482DA2" w:rsidRPr="00F46FA9" w:rsidRDefault="00482DA2" w:rsidP="009F3F1C">
            <w:pPr>
              <w:pStyle w:val="PlainText"/>
              <w:rPr>
                <w:rFonts w:ascii="Arial" w:hAnsi="Arial" w:cs="Arial"/>
                <w:sz w:val="20"/>
                <w:szCs w:val="20"/>
                <w:lang w:val="fr-CA"/>
              </w:rPr>
            </w:pPr>
          </w:p>
          <w:p w14:paraId="672983CC"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Pêches et Océans Canada </w:t>
            </w:r>
          </w:p>
          <w:p w14:paraId="3EB2281D"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Institut des eaux douces</w:t>
            </w:r>
          </w:p>
          <w:p w14:paraId="53B9B5CD" w14:textId="3B88607C" w:rsidR="00482DA2" w:rsidRPr="00ED119A" w:rsidRDefault="00482DA2" w:rsidP="009F3F1C">
            <w:pPr>
              <w:pStyle w:val="PlainText"/>
              <w:rPr>
                <w:rFonts w:ascii="Arial" w:hAnsi="Arial" w:cs="Arial"/>
                <w:sz w:val="20"/>
                <w:szCs w:val="20"/>
                <w:lang w:val="fr-CA"/>
              </w:rPr>
            </w:pPr>
            <w:r w:rsidRPr="00ED119A">
              <w:rPr>
                <w:rFonts w:ascii="Arial" w:hAnsi="Arial" w:cs="Arial"/>
                <w:sz w:val="20"/>
                <w:szCs w:val="20"/>
                <w:lang w:val="fr-CA"/>
              </w:rPr>
              <w:t xml:space="preserve">501, </w:t>
            </w:r>
            <w:r w:rsidRPr="00ED119A">
              <w:rPr>
                <w:rFonts w:ascii="Tahoma" w:hAnsi="Tahoma"/>
                <w:sz w:val="20"/>
                <w:lang w:val="fr-CA"/>
              </w:rPr>
              <w:t xml:space="preserve">croissant </w:t>
            </w:r>
            <w:proofErr w:type="spellStart"/>
            <w:r w:rsidRPr="00ED119A">
              <w:rPr>
                <w:rFonts w:ascii="Arial" w:hAnsi="Arial" w:cs="Arial"/>
                <w:sz w:val="20"/>
                <w:szCs w:val="20"/>
                <w:lang w:val="fr-CA"/>
              </w:rPr>
              <w:t>University</w:t>
            </w:r>
            <w:proofErr w:type="spellEnd"/>
          </w:p>
          <w:p w14:paraId="16806E70" w14:textId="79EA3CFA" w:rsidR="00482DA2" w:rsidRPr="00ED119A" w:rsidRDefault="00482DA2" w:rsidP="009F3F1C">
            <w:pPr>
              <w:pStyle w:val="PlainText"/>
              <w:rPr>
                <w:rFonts w:ascii="Arial" w:hAnsi="Arial" w:cs="Arial"/>
                <w:sz w:val="20"/>
                <w:szCs w:val="20"/>
                <w:lang w:val="fr-CA"/>
              </w:rPr>
            </w:pPr>
            <w:r w:rsidRPr="00ED119A">
              <w:rPr>
                <w:rFonts w:ascii="Arial" w:hAnsi="Arial" w:cs="Arial"/>
                <w:sz w:val="20"/>
                <w:szCs w:val="20"/>
                <w:lang w:val="fr-CA"/>
              </w:rPr>
              <w:t>Winnipeg (</w:t>
            </w:r>
            <w:r w:rsidRPr="00ED119A">
              <w:rPr>
                <w:rFonts w:ascii="Tahoma" w:hAnsi="Tahoma"/>
                <w:sz w:val="20"/>
                <w:lang w:val="fr-CA"/>
              </w:rPr>
              <w:t>Manitoba</w:t>
            </w:r>
            <w:r w:rsidRPr="00ED119A">
              <w:rPr>
                <w:rFonts w:ascii="Arial" w:hAnsi="Arial" w:cs="Arial"/>
                <w:sz w:val="20"/>
                <w:szCs w:val="20"/>
                <w:lang w:val="fr-CA"/>
              </w:rPr>
              <w:t>) R3T 2N6</w:t>
            </w:r>
          </w:p>
          <w:p w14:paraId="5AE9B18B" w14:textId="61AA384F"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Pr="00F46FA9">
              <w:rPr>
                <w:rFonts w:ascii="Arial" w:hAnsi="Arial" w:cs="Arial"/>
                <w:sz w:val="20"/>
                <w:szCs w:val="20"/>
                <w:lang w:val="fr-CA"/>
              </w:rPr>
              <w:t>204</w:t>
            </w:r>
            <w:r w:rsidRPr="007F218F">
              <w:rPr>
                <w:rFonts w:ascii="Tahoma" w:hAnsi="Tahoma"/>
                <w:sz w:val="20"/>
                <w:lang w:val="fr-CA"/>
              </w:rPr>
              <w:t>-</w:t>
            </w:r>
            <w:r w:rsidRPr="00F46FA9">
              <w:rPr>
                <w:rFonts w:ascii="Arial" w:hAnsi="Arial" w:cs="Arial"/>
                <w:sz w:val="20"/>
                <w:szCs w:val="20"/>
                <w:lang w:val="fr-CA"/>
              </w:rPr>
              <w:t>983-4438</w:t>
            </w:r>
          </w:p>
          <w:p w14:paraId="524CFF15" w14:textId="65EB04F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Courriel </w:t>
            </w:r>
            <w:r w:rsidRPr="00F46FA9">
              <w:rPr>
                <w:rFonts w:ascii="Arial" w:hAnsi="Arial" w:cs="Arial"/>
                <w:sz w:val="20"/>
                <w:lang w:val="fr-CA"/>
              </w:rPr>
              <w:t>:</w:t>
            </w:r>
            <w:r w:rsidRPr="00F46FA9">
              <w:rPr>
                <w:rFonts w:ascii="Arial" w:hAnsi="Arial" w:cs="Arial"/>
                <w:sz w:val="20"/>
                <w:szCs w:val="20"/>
                <w:lang w:val="fr-CA"/>
              </w:rPr>
              <w:t xml:space="preserve"> </w:t>
            </w:r>
            <w:hyperlink r:id="rId13" w:history="1">
              <w:r w:rsidR="00F65243" w:rsidRPr="00C5413E">
                <w:rPr>
                  <w:rStyle w:val="Hyperlink"/>
                  <w:rFonts w:ascii="Arial" w:hAnsi="Arial" w:cs="Arial"/>
                  <w:sz w:val="20"/>
                  <w:szCs w:val="20"/>
                  <w:lang w:val="fr-CA"/>
                </w:rPr>
                <w:t>DFO.OPHabitat.MPO@dfo-mpo.gc.ca</w:t>
              </w:r>
            </w:hyperlink>
            <w:r w:rsidR="00F65243">
              <w:rPr>
                <w:rFonts w:ascii="Arial" w:hAnsi="Arial" w:cs="Arial"/>
                <w:sz w:val="20"/>
                <w:szCs w:val="20"/>
                <w:lang w:val="fr-CA"/>
              </w:rPr>
              <w:t xml:space="preserve"> </w:t>
            </w:r>
          </w:p>
        </w:tc>
      </w:tr>
      <w:tr w:rsidR="00482DA2" w:rsidRPr="00F65243" w14:paraId="169BF2F7" w14:textId="77777777" w:rsidTr="00482DA2">
        <w:tc>
          <w:tcPr>
            <w:tcW w:w="4526" w:type="dxa"/>
          </w:tcPr>
          <w:p w14:paraId="2F48604C" w14:textId="5A3F1D71"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 xml:space="preserve">Région du Québec </w:t>
            </w:r>
            <w:r w:rsidRPr="00F46FA9">
              <w:rPr>
                <w:rFonts w:ascii="Arial" w:hAnsi="Arial" w:cs="Arial"/>
                <w:sz w:val="20"/>
                <w:szCs w:val="20"/>
                <w:lang w:val="fr-CA"/>
              </w:rPr>
              <w:t>(Québec, fleuve Saint-Laurent, nord du golfe du Saint-Laurent)</w:t>
            </w:r>
            <w:r w:rsidRPr="007F218F">
              <w:rPr>
                <w:rFonts w:ascii="Tahoma" w:hAnsi="Tahoma"/>
                <w:b/>
                <w:sz w:val="20"/>
                <w:lang w:val="fr-CA"/>
              </w:rPr>
              <w:t xml:space="preserve"> </w:t>
            </w:r>
            <w:r w:rsidRPr="00F46FA9">
              <w:rPr>
                <w:rFonts w:ascii="Arial" w:hAnsi="Arial" w:cs="Arial"/>
                <w:sz w:val="20"/>
                <w:szCs w:val="20"/>
                <w:lang w:val="fr-CA"/>
              </w:rPr>
              <w:t>:</w:t>
            </w:r>
          </w:p>
          <w:p w14:paraId="06A32013" w14:textId="77777777" w:rsidR="00482DA2" w:rsidRPr="00F46FA9" w:rsidRDefault="00482DA2" w:rsidP="009F3F1C">
            <w:pPr>
              <w:pStyle w:val="PlainText"/>
              <w:rPr>
                <w:rFonts w:ascii="Arial" w:hAnsi="Arial" w:cs="Arial"/>
                <w:b/>
                <w:sz w:val="20"/>
                <w:szCs w:val="20"/>
                <w:lang w:val="fr-CA"/>
              </w:rPr>
            </w:pPr>
          </w:p>
          <w:p w14:paraId="3B1231EC"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Pêches et Océans Canada </w:t>
            </w:r>
          </w:p>
          <w:p w14:paraId="03969DF2" w14:textId="71FD9EDD"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850, route de la Mer</w:t>
            </w:r>
            <w:r w:rsidRPr="007F218F">
              <w:rPr>
                <w:rFonts w:ascii="Tahoma" w:hAnsi="Tahoma"/>
                <w:sz w:val="20"/>
                <w:lang w:val="fr-CA"/>
              </w:rPr>
              <w:t xml:space="preserve"> </w:t>
            </w:r>
            <w:r w:rsidRPr="00F46FA9">
              <w:rPr>
                <w:rFonts w:ascii="Arial" w:hAnsi="Arial" w:cs="Arial"/>
                <w:sz w:val="20"/>
                <w:szCs w:val="20"/>
                <w:lang w:val="fr-CA"/>
              </w:rPr>
              <w:t>C.P.</w:t>
            </w:r>
            <w:r w:rsidRPr="007F218F">
              <w:rPr>
                <w:rFonts w:ascii="Tahoma" w:hAnsi="Tahoma"/>
                <w:sz w:val="20"/>
                <w:lang w:val="fr-CA"/>
              </w:rPr>
              <w:t xml:space="preserve"> 1 000</w:t>
            </w:r>
          </w:p>
          <w:p w14:paraId="44361080" w14:textId="29C48563"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Mont-Joli (</w:t>
            </w:r>
            <w:r w:rsidRPr="007F218F">
              <w:rPr>
                <w:rFonts w:ascii="Tahoma" w:hAnsi="Tahoma"/>
                <w:sz w:val="20"/>
                <w:lang w:val="fr-CA"/>
              </w:rPr>
              <w:t xml:space="preserve">Québec) </w:t>
            </w:r>
            <w:r w:rsidRPr="00F46FA9">
              <w:rPr>
                <w:rFonts w:ascii="Arial" w:hAnsi="Arial" w:cs="Arial"/>
                <w:sz w:val="20"/>
                <w:szCs w:val="20"/>
                <w:lang w:val="fr-CA"/>
              </w:rPr>
              <w:t xml:space="preserve"> G5H 3Z4</w:t>
            </w:r>
          </w:p>
          <w:p w14:paraId="6923D231" w14:textId="0B4324A5"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Pr="00F46FA9">
              <w:rPr>
                <w:rFonts w:ascii="Arial" w:hAnsi="Arial" w:cs="Arial"/>
                <w:sz w:val="20"/>
                <w:szCs w:val="20"/>
                <w:lang w:val="fr-CA"/>
              </w:rPr>
              <w:t>418</w:t>
            </w:r>
            <w:r w:rsidRPr="007F218F">
              <w:rPr>
                <w:rFonts w:ascii="Tahoma" w:hAnsi="Tahoma"/>
                <w:sz w:val="20"/>
                <w:lang w:val="fr-CA"/>
              </w:rPr>
              <w:t>-</w:t>
            </w:r>
            <w:r w:rsidRPr="00F46FA9">
              <w:rPr>
                <w:rFonts w:ascii="Arial" w:hAnsi="Arial" w:cs="Arial"/>
                <w:sz w:val="20"/>
                <w:szCs w:val="20"/>
                <w:lang w:val="fr-CA"/>
              </w:rPr>
              <w:t>775-</w:t>
            </w:r>
            <w:r w:rsidR="00F65243">
              <w:rPr>
                <w:rFonts w:ascii="Arial" w:hAnsi="Arial" w:cs="Arial"/>
                <w:sz w:val="20"/>
                <w:szCs w:val="20"/>
                <w:lang w:val="fr-CA"/>
              </w:rPr>
              <w:t>0848</w:t>
            </w:r>
          </w:p>
          <w:p w14:paraId="75F5ACB6" w14:textId="35A0CADE" w:rsidR="00482DA2" w:rsidRPr="00F46FA9" w:rsidRDefault="00482DA2" w:rsidP="009F3F1C">
            <w:pPr>
              <w:pStyle w:val="PlainText"/>
              <w:rPr>
                <w:rFonts w:ascii="Arial" w:hAnsi="Arial" w:cs="Arial"/>
                <w:b/>
                <w:bCs/>
                <w:sz w:val="20"/>
                <w:szCs w:val="20"/>
                <w:lang w:val="fr-CA"/>
              </w:rPr>
            </w:pPr>
            <w:r w:rsidRPr="007F218F">
              <w:rPr>
                <w:rFonts w:ascii="Tahoma" w:hAnsi="Tahoma"/>
                <w:sz w:val="20"/>
                <w:lang w:val="fr-CA"/>
              </w:rPr>
              <w:t xml:space="preserve">Courriel : </w:t>
            </w:r>
            <w:hyperlink r:id="rId14" w:history="1">
              <w:r w:rsidR="00F65243" w:rsidRPr="00C5413E">
                <w:rPr>
                  <w:rStyle w:val="Hyperlink"/>
                  <w:rFonts w:ascii="Tahoma" w:hAnsi="Tahoma"/>
                  <w:sz w:val="20"/>
                  <w:lang w:val="fr-CA"/>
                </w:rPr>
                <w:t>DFO.QUESARA-LEPQUE.MPO@dfo-mpo.gc.ca</w:t>
              </w:r>
            </w:hyperlink>
            <w:r w:rsidR="00F65243">
              <w:rPr>
                <w:rFonts w:ascii="Tahoma" w:hAnsi="Tahoma"/>
                <w:sz w:val="20"/>
                <w:lang w:val="fr-CA"/>
              </w:rPr>
              <w:t xml:space="preserve"> </w:t>
            </w:r>
          </w:p>
        </w:tc>
        <w:tc>
          <w:tcPr>
            <w:tcW w:w="4868" w:type="dxa"/>
            <w:tcMar>
              <w:top w:w="85" w:type="dxa"/>
              <w:bottom w:w="85" w:type="dxa"/>
            </w:tcMar>
          </w:tcPr>
          <w:p w14:paraId="6C1E04D0" w14:textId="70926D9E"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Région du Golfe</w:t>
            </w:r>
            <w:r w:rsidRPr="00F46FA9">
              <w:rPr>
                <w:rFonts w:ascii="Arial" w:hAnsi="Arial" w:cs="Arial"/>
                <w:sz w:val="20"/>
                <w:szCs w:val="20"/>
                <w:lang w:val="fr-CA"/>
              </w:rPr>
              <w:t xml:space="preserve"> (</w:t>
            </w:r>
            <w:r w:rsidRPr="00F46FA9">
              <w:rPr>
                <w:rFonts w:ascii="Arial" w:hAnsi="Arial" w:cs="Arial"/>
                <w:color w:val="221E1F"/>
                <w:sz w:val="20"/>
                <w:szCs w:val="20"/>
                <w:lang w:val="fr-CA"/>
              </w:rPr>
              <w:t>provinces des Maritimes adjacentes au golfe du Saint-Laurent</w:t>
            </w:r>
            <w:r w:rsidRPr="00F46FA9">
              <w:rPr>
                <w:rFonts w:ascii="Arial" w:hAnsi="Arial" w:cs="Arial"/>
                <w:sz w:val="20"/>
                <w:szCs w:val="20"/>
                <w:lang w:val="fr-CA"/>
              </w:rPr>
              <w:t>)</w:t>
            </w:r>
            <w:r w:rsidRPr="007F218F">
              <w:rPr>
                <w:rFonts w:ascii="Tahoma" w:hAnsi="Tahoma"/>
                <w:b/>
                <w:sz w:val="20"/>
                <w:lang w:val="fr-CA"/>
              </w:rPr>
              <w:t xml:space="preserve"> </w:t>
            </w:r>
            <w:r w:rsidRPr="00F46FA9">
              <w:rPr>
                <w:rFonts w:ascii="Arial" w:hAnsi="Arial" w:cs="Arial"/>
                <w:sz w:val="20"/>
                <w:szCs w:val="20"/>
                <w:lang w:val="fr-CA"/>
              </w:rPr>
              <w:t>:</w:t>
            </w:r>
          </w:p>
          <w:p w14:paraId="56AB9D84" w14:textId="77777777" w:rsidR="00482DA2" w:rsidRPr="00F46FA9" w:rsidRDefault="00482DA2" w:rsidP="009F3F1C">
            <w:pPr>
              <w:pStyle w:val="PlainText"/>
              <w:rPr>
                <w:rFonts w:ascii="Arial" w:hAnsi="Arial" w:cs="Arial"/>
                <w:b/>
                <w:sz w:val="20"/>
                <w:szCs w:val="20"/>
                <w:lang w:val="fr-CA"/>
              </w:rPr>
            </w:pPr>
          </w:p>
          <w:p w14:paraId="10C6B7D5" w14:textId="5987DDE4"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Pêches et Océans Canada </w:t>
            </w:r>
            <w:r w:rsidRPr="00F46FA9">
              <w:rPr>
                <w:rFonts w:ascii="Arial" w:hAnsi="Arial" w:cs="Arial"/>
                <w:sz w:val="20"/>
                <w:szCs w:val="20"/>
                <w:lang w:val="fr-CA"/>
              </w:rPr>
              <w:br/>
              <w:t>C.P.</w:t>
            </w:r>
            <w:r w:rsidRPr="007F218F">
              <w:rPr>
                <w:rFonts w:ascii="Tahoma" w:hAnsi="Tahoma"/>
                <w:sz w:val="20"/>
                <w:lang w:val="fr-CA"/>
              </w:rPr>
              <w:t xml:space="preserve"> </w:t>
            </w:r>
            <w:r w:rsidRPr="00F46FA9">
              <w:rPr>
                <w:rFonts w:ascii="Arial" w:hAnsi="Arial" w:cs="Arial"/>
                <w:sz w:val="20"/>
                <w:szCs w:val="20"/>
                <w:lang w:val="fr-CA"/>
              </w:rPr>
              <w:t>5030</w:t>
            </w:r>
            <w:r w:rsidRPr="00F46FA9">
              <w:rPr>
                <w:rFonts w:ascii="Arial" w:hAnsi="Arial" w:cs="Arial"/>
                <w:sz w:val="20"/>
                <w:szCs w:val="20"/>
                <w:lang w:val="fr-CA"/>
              </w:rPr>
              <w:br/>
              <w:t xml:space="preserve">343, </w:t>
            </w:r>
            <w:r w:rsidRPr="007F218F">
              <w:rPr>
                <w:rFonts w:ascii="Tahoma" w:hAnsi="Tahoma"/>
                <w:sz w:val="20"/>
                <w:lang w:val="fr-CA"/>
              </w:rPr>
              <w:t>av.</w:t>
            </w:r>
            <w:r w:rsidRPr="00F46FA9">
              <w:rPr>
                <w:rFonts w:ascii="Arial" w:hAnsi="Arial" w:cs="Arial"/>
                <w:sz w:val="20"/>
                <w:szCs w:val="20"/>
                <w:lang w:val="fr-CA"/>
              </w:rPr>
              <w:t xml:space="preserve"> Université</w:t>
            </w:r>
            <w:r w:rsidRPr="00F46FA9">
              <w:rPr>
                <w:rFonts w:ascii="Arial" w:hAnsi="Arial" w:cs="Arial"/>
                <w:sz w:val="20"/>
                <w:szCs w:val="20"/>
                <w:lang w:val="fr-CA"/>
              </w:rPr>
              <w:br/>
              <w:t>Moncton (</w:t>
            </w:r>
            <w:r w:rsidRPr="007F218F">
              <w:rPr>
                <w:rFonts w:ascii="Tahoma" w:hAnsi="Tahoma"/>
                <w:sz w:val="20"/>
                <w:lang w:val="fr-CA"/>
              </w:rPr>
              <w:t>Nouveau-Brunswick)</w:t>
            </w:r>
            <w:r w:rsidRPr="00F46FA9">
              <w:rPr>
                <w:rFonts w:ascii="Arial" w:hAnsi="Arial" w:cs="Arial"/>
                <w:sz w:val="20"/>
                <w:szCs w:val="20"/>
                <w:lang w:val="fr-CA"/>
              </w:rPr>
              <w:t xml:space="preserve"> E1C 9B6</w:t>
            </w:r>
          </w:p>
          <w:p w14:paraId="51D5EAC2" w14:textId="40FBF893"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Courriel : </w:t>
            </w:r>
            <w:hyperlink r:id="rId15" w:history="1">
              <w:r w:rsidR="00F65243" w:rsidRPr="00C5413E">
                <w:rPr>
                  <w:rStyle w:val="Hyperlink"/>
                  <w:rFonts w:ascii="Tahoma" w:hAnsi="Tahoma"/>
                  <w:sz w:val="20"/>
                  <w:lang w:val="fr-CA"/>
                </w:rPr>
                <w:t>DFO.GLFSARA-LEPGLF.MPO@dfo-mpo.gc.ca</w:t>
              </w:r>
            </w:hyperlink>
            <w:r w:rsidR="00F65243">
              <w:rPr>
                <w:rFonts w:ascii="Tahoma" w:hAnsi="Tahoma"/>
                <w:sz w:val="20"/>
                <w:lang w:val="fr-CA"/>
              </w:rPr>
              <w:t xml:space="preserve"> </w:t>
            </w:r>
          </w:p>
        </w:tc>
      </w:tr>
      <w:tr w:rsidR="00482DA2" w:rsidRPr="00F65243" w14:paraId="772A5699" w14:textId="77777777" w:rsidTr="00482DA2">
        <w:tc>
          <w:tcPr>
            <w:tcW w:w="4526" w:type="dxa"/>
          </w:tcPr>
          <w:p w14:paraId="230CB926" w14:textId="669FABEE" w:rsidR="00482DA2" w:rsidRPr="00F46FA9" w:rsidRDefault="00482DA2" w:rsidP="009F3F1C">
            <w:pPr>
              <w:pStyle w:val="PlainText"/>
              <w:rPr>
                <w:rFonts w:ascii="Arial" w:hAnsi="Arial" w:cs="Arial"/>
                <w:sz w:val="20"/>
                <w:szCs w:val="20"/>
                <w:lang w:val="fr-CA"/>
              </w:rPr>
            </w:pPr>
            <w:r w:rsidRPr="00F46FA9">
              <w:rPr>
                <w:rFonts w:ascii="Arial" w:hAnsi="Arial" w:cs="Arial"/>
                <w:b/>
                <w:bCs/>
                <w:sz w:val="20"/>
                <w:szCs w:val="20"/>
                <w:lang w:val="fr-CA"/>
              </w:rPr>
              <w:t xml:space="preserve">Région des Maritimes </w:t>
            </w:r>
            <w:r w:rsidRPr="00F46FA9">
              <w:rPr>
                <w:rFonts w:ascii="Arial" w:hAnsi="Arial" w:cs="Arial"/>
                <w:sz w:val="20"/>
                <w:szCs w:val="20"/>
                <w:lang w:val="fr-CA"/>
              </w:rPr>
              <w:t>(</w:t>
            </w:r>
            <w:r w:rsidRPr="00F46FA9">
              <w:rPr>
                <w:rFonts w:ascii="Arial" w:hAnsi="Arial" w:cs="Arial"/>
                <w:color w:val="221E1F"/>
                <w:sz w:val="20"/>
                <w:szCs w:val="20"/>
                <w:lang w:val="fr-CA"/>
              </w:rPr>
              <w:t>de la pointe nord du Cap Breton à la frontière entre le Nouveau-Brunswick et l’État du Maine)</w:t>
            </w:r>
            <w:r w:rsidRPr="007F218F">
              <w:rPr>
                <w:rFonts w:ascii="Tahoma" w:hAnsi="Tahoma"/>
                <w:b/>
                <w:color w:val="221E1F"/>
                <w:sz w:val="20"/>
                <w:lang w:val="fr-CA"/>
              </w:rPr>
              <w:t xml:space="preserve"> </w:t>
            </w:r>
            <w:r w:rsidRPr="00F46FA9">
              <w:rPr>
                <w:rFonts w:ascii="Arial" w:hAnsi="Arial" w:cs="Arial"/>
                <w:color w:val="221E1F"/>
                <w:sz w:val="20"/>
                <w:szCs w:val="20"/>
                <w:lang w:val="fr-CA"/>
              </w:rPr>
              <w:t>:</w:t>
            </w:r>
            <w:r w:rsidRPr="00F46FA9">
              <w:rPr>
                <w:rFonts w:ascii="Arial" w:hAnsi="Arial" w:cs="Arial"/>
                <w:b/>
                <w:bCs/>
                <w:color w:val="221E1F"/>
                <w:sz w:val="20"/>
                <w:szCs w:val="20"/>
                <w:lang w:val="fr-CA"/>
              </w:rPr>
              <w:t xml:space="preserve"> </w:t>
            </w:r>
          </w:p>
          <w:p w14:paraId="3A27BCAC" w14:textId="77777777" w:rsidR="00482DA2" w:rsidRPr="00F46FA9" w:rsidRDefault="00482DA2" w:rsidP="009F3F1C">
            <w:pPr>
              <w:pStyle w:val="PlainText"/>
              <w:rPr>
                <w:rFonts w:ascii="Arial" w:hAnsi="Arial" w:cs="Arial"/>
                <w:sz w:val="20"/>
                <w:szCs w:val="20"/>
                <w:lang w:val="fr-CA"/>
              </w:rPr>
            </w:pPr>
          </w:p>
          <w:p w14:paraId="217DF278" w14:textId="77777777"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Institut océanographique de Bedford</w:t>
            </w:r>
          </w:p>
          <w:p w14:paraId="77CBB337" w14:textId="1EFDB574" w:rsidR="00482DA2" w:rsidRPr="009A75DD" w:rsidRDefault="00482DA2" w:rsidP="009F3F1C">
            <w:pPr>
              <w:pStyle w:val="PlainText"/>
              <w:rPr>
                <w:rFonts w:ascii="Arial" w:hAnsi="Arial" w:cs="Arial"/>
                <w:sz w:val="20"/>
                <w:szCs w:val="20"/>
                <w:lang w:val="fr-CA"/>
              </w:rPr>
            </w:pPr>
            <w:r w:rsidRPr="00F46FA9">
              <w:rPr>
                <w:rFonts w:ascii="Arial" w:hAnsi="Arial" w:cs="Arial"/>
                <w:sz w:val="20"/>
                <w:szCs w:val="20"/>
                <w:lang w:val="fr-CA"/>
              </w:rPr>
              <w:t>C.P.</w:t>
            </w:r>
            <w:r w:rsidRPr="007F218F">
              <w:rPr>
                <w:rFonts w:ascii="Tahoma" w:hAnsi="Tahoma"/>
                <w:sz w:val="20"/>
                <w:lang w:val="fr-CA"/>
              </w:rPr>
              <w:t xml:space="preserve"> </w:t>
            </w:r>
            <w:r w:rsidRPr="009A75DD">
              <w:rPr>
                <w:rFonts w:ascii="Arial" w:hAnsi="Arial" w:cs="Arial"/>
                <w:sz w:val="20"/>
                <w:szCs w:val="20"/>
                <w:lang w:val="fr-CA"/>
              </w:rPr>
              <w:t>1006</w:t>
            </w:r>
          </w:p>
          <w:p w14:paraId="5CA74C13" w14:textId="0626D353" w:rsidR="00482DA2" w:rsidRPr="009A75DD" w:rsidRDefault="00482DA2" w:rsidP="009F3F1C">
            <w:pPr>
              <w:pStyle w:val="PlainText"/>
              <w:rPr>
                <w:rFonts w:ascii="Arial" w:hAnsi="Arial" w:cs="Arial"/>
                <w:sz w:val="20"/>
                <w:szCs w:val="20"/>
                <w:lang w:val="fr-CA"/>
              </w:rPr>
            </w:pPr>
            <w:r w:rsidRPr="009A75DD">
              <w:rPr>
                <w:rFonts w:ascii="Arial" w:hAnsi="Arial" w:cs="Arial"/>
                <w:sz w:val="20"/>
                <w:szCs w:val="20"/>
                <w:lang w:val="fr-CA"/>
              </w:rPr>
              <w:t xml:space="preserve">1, </w:t>
            </w:r>
            <w:r w:rsidRPr="009A75DD">
              <w:rPr>
                <w:rFonts w:ascii="Tahoma" w:hAnsi="Tahoma"/>
                <w:sz w:val="20"/>
                <w:lang w:val="fr-CA"/>
              </w:rPr>
              <w:t>promenade</w:t>
            </w:r>
            <w:r w:rsidRPr="009A75DD">
              <w:rPr>
                <w:rFonts w:ascii="Arial" w:hAnsi="Arial" w:cs="Arial"/>
                <w:sz w:val="20"/>
                <w:szCs w:val="20"/>
                <w:lang w:val="fr-CA"/>
              </w:rPr>
              <w:t xml:space="preserve"> Challenger</w:t>
            </w:r>
          </w:p>
          <w:p w14:paraId="191E61ED" w14:textId="1A85C2C3" w:rsidR="00482DA2" w:rsidRPr="00F46FA9" w:rsidRDefault="00482DA2" w:rsidP="009F3F1C">
            <w:pPr>
              <w:pStyle w:val="PlainText"/>
              <w:rPr>
                <w:rFonts w:ascii="Arial" w:hAnsi="Arial" w:cs="Arial"/>
                <w:sz w:val="20"/>
                <w:szCs w:val="20"/>
                <w:lang w:val="fr-CA"/>
              </w:rPr>
            </w:pPr>
            <w:r w:rsidRPr="009A75DD">
              <w:rPr>
                <w:rFonts w:ascii="Arial" w:hAnsi="Arial" w:cs="Arial"/>
                <w:sz w:val="20"/>
                <w:szCs w:val="20"/>
                <w:lang w:val="fr-CA"/>
              </w:rPr>
              <w:t>Dartmouth (</w:t>
            </w:r>
            <w:r w:rsidRPr="009A75DD">
              <w:rPr>
                <w:rFonts w:ascii="Tahoma" w:hAnsi="Tahoma"/>
                <w:sz w:val="20"/>
                <w:lang w:val="fr-CA"/>
              </w:rPr>
              <w:t xml:space="preserve">Nouvelle-Écosse) </w:t>
            </w:r>
            <w:r w:rsidRPr="009A75DD">
              <w:rPr>
                <w:rFonts w:ascii="Arial" w:hAnsi="Arial" w:cs="Arial"/>
                <w:sz w:val="20"/>
                <w:szCs w:val="20"/>
                <w:lang w:val="fr-CA"/>
              </w:rPr>
              <w:t xml:space="preserve"> </w:t>
            </w:r>
            <w:r w:rsidRPr="00F46FA9">
              <w:rPr>
                <w:rFonts w:ascii="Arial" w:hAnsi="Arial" w:cs="Arial"/>
                <w:sz w:val="20"/>
                <w:szCs w:val="20"/>
                <w:lang w:val="fr-CA"/>
              </w:rPr>
              <w:t>B2Y 4A2</w:t>
            </w:r>
          </w:p>
          <w:p w14:paraId="3D9F7F97" w14:textId="197E861B" w:rsidR="00482DA2" w:rsidRPr="00F46FA9" w:rsidRDefault="00482DA2" w:rsidP="009F3F1C">
            <w:pPr>
              <w:pStyle w:val="PlainText"/>
              <w:rPr>
                <w:rFonts w:ascii="Arial" w:hAnsi="Arial" w:cs="Arial"/>
                <w:sz w:val="20"/>
                <w:szCs w:val="20"/>
                <w:lang w:val="fr-CA"/>
              </w:rPr>
            </w:pPr>
            <w:r w:rsidRPr="007F218F">
              <w:rPr>
                <w:rFonts w:ascii="Tahoma" w:hAnsi="Tahoma"/>
                <w:sz w:val="20"/>
                <w:lang w:val="fr-CA"/>
              </w:rPr>
              <w:t xml:space="preserve">Tél.: </w:t>
            </w:r>
            <w:r w:rsidR="00F65243" w:rsidRPr="00F65243">
              <w:rPr>
                <w:rFonts w:ascii="Arial" w:hAnsi="Arial" w:cs="Arial"/>
                <w:sz w:val="20"/>
                <w:szCs w:val="20"/>
                <w:lang w:val="fr-CA"/>
              </w:rPr>
              <w:t>1-866-891-0771</w:t>
            </w:r>
          </w:p>
          <w:p w14:paraId="4551F1B6" w14:textId="1211C6CA" w:rsidR="00482DA2" w:rsidRPr="00F46FA9" w:rsidRDefault="00482DA2" w:rsidP="009F3F1C">
            <w:pPr>
              <w:pStyle w:val="PlainText"/>
              <w:rPr>
                <w:rFonts w:ascii="Arial" w:hAnsi="Arial" w:cs="Arial"/>
                <w:b/>
                <w:bCs/>
                <w:sz w:val="20"/>
                <w:szCs w:val="20"/>
                <w:lang w:val="fr-CA"/>
              </w:rPr>
            </w:pPr>
            <w:r w:rsidRPr="00F46FA9">
              <w:rPr>
                <w:rFonts w:ascii="Arial" w:hAnsi="Arial" w:cs="Arial"/>
                <w:sz w:val="20"/>
                <w:szCs w:val="20"/>
                <w:lang w:val="fr-CA"/>
              </w:rPr>
              <w:t>Courriel</w:t>
            </w:r>
            <w:r w:rsidRPr="007F218F">
              <w:rPr>
                <w:rFonts w:ascii="Tahoma" w:hAnsi="Tahoma"/>
                <w:sz w:val="20"/>
                <w:lang w:val="fr-CA"/>
              </w:rPr>
              <w:t xml:space="preserve"> </w:t>
            </w:r>
            <w:r w:rsidRPr="00F46FA9">
              <w:rPr>
                <w:rFonts w:ascii="Arial" w:hAnsi="Arial" w:cs="Arial"/>
                <w:sz w:val="20"/>
                <w:szCs w:val="20"/>
                <w:lang w:val="fr-CA"/>
              </w:rPr>
              <w:t>:</w:t>
            </w:r>
            <w:r>
              <w:rPr>
                <w:rFonts w:ascii="Arial" w:hAnsi="Arial" w:cs="Arial"/>
                <w:sz w:val="20"/>
                <w:szCs w:val="20"/>
                <w:lang w:val="fr-CA"/>
              </w:rPr>
              <w:t xml:space="preserve"> </w:t>
            </w:r>
            <w:r w:rsidR="00C01D74" w:rsidRPr="00C01D74">
              <w:rPr>
                <w:rStyle w:val="Hyperlink"/>
                <w:rFonts w:ascii="Arial" w:hAnsi="Arial" w:cs="Arial"/>
                <w:sz w:val="20"/>
                <w:szCs w:val="20"/>
                <w:lang w:val="fr-CA"/>
              </w:rPr>
              <w:t>DFO.MARSARA-LEPMAR.MPO@dfo-mpo.gc.ca</w:t>
            </w:r>
          </w:p>
        </w:tc>
        <w:tc>
          <w:tcPr>
            <w:tcW w:w="4868" w:type="dxa"/>
            <w:tcMar>
              <w:top w:w="85" w:type="dxa"/>
              <w:bottom w:w="85" w:type="dxa"/>
            </w:tcMar>
          </w:tcPr>
          <w:p w14:paraId="66ACACD8" w14:textId="20BD2D66" w:rsidR="00482DA2" w:rsidRPr="00F46FA9" w:rsidRDefault="00482DA2" w:rsidP="009F3F1C">
            <w:pPr>
              <w:pStyle w:val="PlainText"/>
              <w:rPr>
                <w:rFonts w:ascii="Arial" w:hAnsi="Arial" w:cs="Arial"/>
                <w:b/>
                <w:sz w:val="20"/>
                <w:szCs w:val="20"/>
                <w:lang w:val="fr-CA"/>
              </w:rPr>
            </w:pPr>
            <w:r w:rsidRPr="00F46FA9">
              <w:rPr>
                <w:rFonts w:ascii="Arial" w:hAnsi="Arial" w:cs="Arial"/>
                <w:b/>
                <w:bCs/>
                <w:sz w:val="20"/>
                <w:szCs w:val="20"/>
                <w:lang w:val="fr-CA"/>
              </w:rPr>
              <w:t>Région de Terre-Neuve-et-Labrador</w:t>
            </w:r>
            <w:r w:rsidRPr="00F46FA9">
              <w:rPr>
                <w:rFonts w:ascii="Arial" w:hAnsi="Arial" w:cs="Arial"/>
                <w:sz w:val="20"/>
                <w:szCs w:val="20"/>
                <w:lang w:val="fr-CA"/>
              </w:rPr>
              <w:t xml:space="preserve"> (Terre-Neuve, Labrador)</w:t>
            </w:r>
            <w:r w:rsidRPr="007F218F">
              <w:rPr>
                <w:rFonts w:ascii="Tahoma" w:hAnsi="Tahoma"/>
                <w:b/>
                <w:sz w:val="20"/>
                <w:lang w:val="fr-CA"/>
              </w:rPr>
              <w:t xml:space="preserve"> </w:t>
            </w:r>
            <w:r w:rsidRPr="00F46FA9">
              <w:rPr>
                <w:rFonts w:ascii="Arial" w:hAnsi="Arial" w:cs="Arial"/>
                <w:sz w:val="20"/>
                <w:szCs w:val="20"/>
                <w:lang w:val="fr-CA"/>
              </w:rPr>
              <w:t>:</w:t>
            </w:r>
          </w:p>
          <w:p w14:paraId="096FCDA3" w14:textId="77777777" w:rsidR="00482DA2" w:rsidRPr="00F46FA9" w:rsidRDefault="00482DA2" w:rsidP="009F3F1C">
            <w:pPr>
              <w:pStyle w:val="PlainText"/>
              <w:rPr>
                <w:rFonts w:ascii="Arial" w:hAnsi="Arial" w:cs="Arial"/>
                <w:b/>
                <w:sz w:val="20"/>
                <w:szCs w:val="20"/>
                <w:lang w:val="fr-CA"/>
              </w:rPr>
            </w:pPr>
          </w:p>
          <w:p w14:paraId="2130A0A9" w14:textId="148356E2" w:rsidR="00482DA2" w:rsidRPr="00F46FA9" w:rsidRDefault="00482DA2" w:rsidP="009F3F1C">
            <w:pPr>
              <w:pStyle w:val="PlainText"/>
              <w:rPr>
                <w:rFonts w:ascii="Arial" w:hAnsi="Arial" w:cs="Arial"/>
                <w:sz w:val="20"/>
                <w:szCs w:val="20"/>
                <w:lang w:val="fr-CA"/>
              </w:rPr>
            </w:pPr>
            <w:r w:rsidRPr="00F46FA9">
              <w:rPr>
                <w:rFonts w:ascii="Arial" w:hAnsi="Arial" w:cs="Arial"/>
                <w:sz w:val="20"/>
                <w:szCs w:val="20"/>
                <w:lang w:val="fr-CA"/>
              </w:rPr>
              <w:t xml:space="preserve">Centre des pêches de </w:t>
            </w:r>
            <w:r w:rsidRPr="007F218F">
              <w:rPr>
                <w:rFonts w:ascii="Tahoma" w:hAnsi="Tahoma"/>
                <w:sz w:val="20"/>
                <w:lang w:val="fr-CA"/>
              </w:rPr>
              <w:t>l'Atlantique nord-ouest</w:t>
            </w:r>
          </w:p>
          <w:p w14:paraId="619040F2" w14:textId="77777777" w:rsidR="00482DA2" w:rsidRPr="00F46FA9" w:rsidRDefault="00482DA2" w:rsidP="009F3F1C">
            <w:pPr>
              <w:pStyle w:val="PlainText"/>
              <w:rPr>
                <w:rFonts w:ascii="Arial" w:hAnsi="Arial" w:cs="Arial"/>
                <w:sz w:val="20"/>
                <w:szCs w:val="20"/>
              </w:rPr>
            </w:pPr>
            <w:r w:rsidRPr="00F46FA9">
              <w:rPr>
                <w:rFonts w:ascii="Arial" w:hAnsi="Arial" w:cs="Arial"/>
                <w:sz w:val="20"/>
                <w:szCs w:val="20"/>
                <w:lang w:val="en-US"/>
              </w:rPr>
              <w:t>Chemin White Hills Est</w:t>
            </w:r>
          </w:p>
          <w:p w14:paraId="76185DAD" w14:textId="20838EB0" w:rsidR="00482DA2" w:rsidRPr="009A75DD" w:rsidRDefault="00482DA2" w:rsidP="009F3F1C">
            <w:pPr>
              <w:pStyle w:val="PlainText"/>
              <w:rPr>
                <w:rFonts w:ascii="Arial" w:hAnsi="Arial" w:cs="Arial"/>
                <w:sz w:val="20"/>
                <w:szCs w:val="20"/>
                <w:lang w:val="fr-CA"/>
              </w:rPr>
            </w:pPr>
            <w:r w:rsidRPr="00ED119A">
              <w:rPr>
                <w:rFonts w:ascii="Arial" w:hAnsi="Arial" w:cs="Arial"/>
                <w:sz w:val="20"/>
                <w:szCs w:val="20"/>
              </w:rPr>
              <w:t>C.</w:t>
            </w:r>
            <w:r w:rsidRPr="00ED119A">
              <w:rPr>
                <w:rFonts w:ascii="Tahoma" w:hAnsi="Tahoma"/>
                <w:sz w:val="20"/>
              </w:rPr>
              <w:t xml:space="preserve"> </w:t>
            </w:r>
            <w:r w:rsidRPr="00ED119A">
              <w:rPr>
                <w:rFonts w:ascii="Arial" w:hAnsi="Arial" w:cs="Arial"/>
                <w:sz w:val="20"/>
                <w:szCs w:val="20"/>
              </w:rPr>
              <w:t>P.</w:t>
            </w:r>
            <w:r w:rsidRPr="00ED119A">
              <w:rPr>
                <w:rFonts w:ascii="Tahoma" w:hAnsi="Tahoma"/>
                <w:sz w:val="20"/>
              </w:rPr>
              <w:t xml:space="preserve">  </w:t>
            </w:r>
            <w:r w:rsidRPr="009A75DD">
              <w:rPr>
                <w:rFonts w:ascii="Arial" w:hAnsi="Arial" w:cs="Arial"/>
                <w:sz w:val="20"/>
                <w:szCs w:val="20"/>
                <w:lang w:val="fr-CA"/>
              </w:rPr>
              <w:t>5667</w:t>
            </w:r>
          </w:p>
          <w:p w14:paraId="1FCEA6EB" w14:textId="6345FF5F" w:rsidR="00482DA2" w:rsidRPr="00F46FA9" w:rsidRDefault="00482DA2" w:rsidP="009F3F1C">
            <w:pPr>
              <w:pStyle w:val="PlainText"/>
              <w:rPr>
                <w:rFonts w:ascii="Arial" w:hAnsi="Arial" w:cs="Arial"/>
                <w:sz w:val="20"/>
                <w:szCs w:val="20"/>
                <w:lang w:val="fr-CA"/>
              </w:rPr>
            </w:pPr>
            <w:r w:rsidRPr="009A75DD">
              <w:rPr>
                <w:rFonts w:ascii="Arial" w:hAnsi="Arial" w:cs="Arial"/>
                <w:sz w:val="20"/>
                <w:szCs w:val="20"/>
                <w:lang w:val="fr-CA"/>
              </w:rPr>
              <w:t xml:space="preserve">St. </w:t>
            </w:r>
            <w:r w:rsidRPr="009A75DD">
              <w:rPr>
                <w:rFonts w:ascii="Tahoma" w:hAnsi="Tahoma"/>
                <w:sz w:val="20"/>
                <w:lang w:val="fr-CA"/>
              </w:rPr>
              <w:t xml:space="preserve">John's (Terre-Neuve-et-Labrador) </w:t>
            </w:r>
            <w:r w:rsidRPr="009A75DD">
              <w:rPr>
                <w:rFonts w:ascii="Arial" w:hAnsi="Arial" w:cs="Arial"/>
                <w:sz w:val="20"/>
                <w:szCs w:val="20"/>
                <w:lang w:val="fr-CA"/>
              </w:rPr>
              <w:t xml:space="preserve"> </w:t>
            </w:r>
            <w:r w:rsidRPr="00F46FA9">
              <w:rPr>
                <w:rFonts w:ascii="Arial" w:hAnsi="Arial" w:cs="Arial"/>
                <w:sz w:val="20"/>
                <w:szCs w:val="20"/>
                <w:lang w:val="fr-CA"/>
              </w:rPr>
              <w:t>A1C</w:t>
            </w:r>
            <w:r w:rsidRPr="007F218F">
              <w:rPr>
                <w:rFonts w:ascii="Tahoma" w:hAnsi="Tahoma"/>
                <w:sz w:val="20"/>
                <w:lang w:val="fr-CA"/>
              </w:rPr>
              <w:t xml:space="preserve"> </w:t>
            </w:r>
            <w:r w:rsidRPr="00F46FA9">
              <w:rPr>
                <w:rFonts w:ascii="Arial" w:hAnsi="Arial" w:cs="Arial"/>
                <w:sz w:val="20"/>
                <w:szCs w:val="20"/>
                <w:lang w:val="fr-CA"/>
              </w:rPr>
              <w:t>5X1</w:t>
            </w:r>
          </w:p>
          <w:p w14:paraId="05A07161" w14:textId="38828E68" w:rsidR="00482DA2" w:rsidRPr="00516BA8" w:rsidRDefault="00482DA2" w:rsidP="009F3F1C">
            <w:pPr>
              <w:pStyle w:val="PlainText"/>
              <w:rPr>
                <w:rFonts w:ascii="Arial" w:hAnsi="Arial" w:cs="Arial"/>
                <w:sz w:val="20"/>
                <w:szCs w:val="20"/>
                <w:lang w:val="fr-CA"/>
              </w:rPr>
            </w:pPr>
            <w:r w:rsidRPr="007F218F">
              <w:rPr>
                <w:rFonts w:ascii="Tahoma" w:hAnsi="Tahoma"/>
                <w:sz w:val="20"/>
                <w:lang w:val="fr-CA"/>
              </w:rPr>
              <w:t xml:space="preserve">Courriel : </w:t>
            </w:r>
            <w:hyperlink r:id="rId16" w:history="1">
              <w:r w:rsidR="00F65243" w:rsidRPr="00C5413E">
                <w:rPr>
                  <w:rStyle w:val="Hyperlink"/>
                  <w:rFonts w:ascii="Tahoma" w:hAnsi="Tahoma"/>
                  <w:sz w:val="20"/>
                  <w:lang w:val="fr-CA"/>
                </w:rPr>
                <w:t>DFO.SARANL-LEPTNL.MPO@dfo-mpo.gc.ca</w:t>
              </w:r>
            </w:hyperlink>
            <w:r w:rsidR="00F65243">
              <w:rPr>
                <w:rFonts w:ascii="Tahoma" w:hAnsi="Tahoma"/>
                <w:sz w:val="20"/>
                <w:lang w:val="fr-CA"/>
              </w:rPr>
              <w:t xml:space="preserve"> </w:t>
            </w:r>
          </w:p>
        </w:tc>
      </w:tr>
    </w:tbl>
    <w:p w14:paraId="2E492CE9" w14:textId="358C4DB4" w:rsidR="00947E4C" w:rsidRPr="00516BA8" w:rsidRDefault="00947E4C" w:rsidP="009F3F1C">
      <w:pPr>
        <w:pStyle w:val="PlainText"/>
        <w:rPr>
          <w:rFonts w:ascii="Arial" w:hAnsi="Arial" w:cs="Arial"/>
          <w:sz w:val="24"/>
          <w:szCs w:val="24"/>
          <w:lang w:val="fr-CA"/>
        </w:rPr>
      </w:pPr>
    </w:p>
    <w:p w14:paraId="628DD405" w14:textId="5DF05C04" w:rsidR="00913AC0" w:rsidRPr="00516BA8" w:rsidRDefault="00913AC0" w:rsidP="009F3F1C">
      <w:pPr>
        <w:pStyle w:val="PlainText"/>
        <w:rPr>
          <w:rFonts w:ascii="Arial" w:hAnsi="Arial" w:cs="Arial"/>
          <w:sz w:val="24"/>
          <w:szCs w:val="24"/>
          <w:lang w:val="fr-CA"/>
        </w:rPr>
      </w:pPr>
    </w:p>
    <w:p w14:paraId="6906FB2A" w14:textId="07243F4A" w:rsidR="00913AC0" w:rsidRPr="00516BA8" w:rsidRDefault="00913AC0" w:rsidP="009F3F1C">
      <w:pPr>
        <w:pStyle w:val="PlainText"/>
        <w:rPr>
          <w:rFonts w:ascii="Arial" w:hAnsi="Arial" w:cs="Arial"/>
          <w:sz w:val="24"/>
          <w:szCs w:val="24"/>
          <w:lang w:val="fr-CA"/>
        </w:rPr>
      </w:pPr>
    </w:p>
    <w:sectPr w:rsidR="00913AC0" w:rsidRPr="00516BA8" w:rsidSect="000571C6">
      <w:headerReference w:type="even" r:id="rId17"/>
      <w:headerReference w:type="default" r:id="rId18"/>
      <w:footerReference w:type="even" r:id="rId19"/>
      <w:footerReference w:type="default" r:id="rId20"/>
      <w:headerReference w:type="first" r:id="rId21"/>
      <w:footerReference w:type="first" r:id="rId22"/>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8396" w14:textId="77777777" w:rsidR="00507E3E" w:rsidRDefault="00507E3E" w:rsidP="009C394A">
      <w:pPr>
        <w:spacing w:after="0" w:line="240" w:lineRule="auto"/>
      </w:pPr>
      <w:r>
        <w:separator/>
      </w:r>
    </w:p>
  </w:endnote>
  <w:endnote w:type="continuationSeparator" w:id="0">
    <w:p w14:paraId="494F7B85" w14:textId="77777777" w:rsidR="00507E3E" w:rsidRDefault="00507E3E" w:rsidP="009C394A">
      <w:pPr>
        <w:spacing w:after="0" w:line="240" w:lineRule="auto"/>
      </w:pPr>
      <w:r>
        <w:continuationSeparator/>
      </w:r>
    </w:p>
  </w:endnote>
  <w:endnote w:type="continuationNotice" w:id="1">
    <w:p w14:paraId="538C261A" w14:textId="77777777" w:rsidR="00507E3E" w:rsidRDefault="00507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8350" w14:textId="77777777" w:rsidR="00D957D6" w:rsidRDefault="00D95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A217" w14:textId="1FBCDD77" w:rsidR="00337C88" w:rsidRPr="00516BA8" w:rsidRDefault="00337C88">
    <w:pPr>
      <w:pStyle w:val="Footer"/>
      <w:rPr>
        <w:lang w:val="fr-CA"/>
      </w:rPr>
    </w:pPr>
    <w:r>
      <w:rPr>
        <w:i/>
        <w:iCs/>
        <w:sz w:val="18"/>
        <w:szCs w:val="18"/>
        <w:lang w:val="fr-CA"/>
      </w:rPr>
      <w:t>Demande de permis de la LEP pour les espèces aquatiques désignées 202</w:t>
    </w:r>
    <w:r w:rsidR="00D957D6">
      <w:rPr>
        <w:i/>
        <w:iCs/>
        <w:sz w:val="18"/>
        <w:szCs w:val="18"/>
        <w:lang w:val="fr-CA"/>
      </w:rPr>
      <w:t>1</w:t>
    </w:r>
    <w:r>
      <w:rPr>
        <w:lang w:val="fr-CA"/>
      </w:rPr>
      <w:t xml:space="preserve"> </w:t>
    </w:r>
    <w:r>
      <w:rPr>
        <w:lang w:val="fr-CA"/>
      </w:rPr>
      <w:tab/>
      <w:t>Page </w:t>
    </w:r>
    <w:r w:rsidRPr="0036648C">
      <w:rPr>
        <w:b/>
        <w:sz w:val="24"/>
        <w:szCs w:val="24"/>
        <w:lang w:val="fr-CA"/>
      </w:rPr>
      <w:fldChar w:fldCharType="begin"/>
    </w:r>
    <w:r w:rsidRPr="0036648C">
      <w:rPr>
        <w:b/>
        <w:lang w:val="fr-CA"/>
      </w:rPr>
      <w:instrText xml:space="preserve"> PAGE </w:instrText>
    </w:r>
    <w:r w:rsidRPr="0036648C">
      <w:rPr>
        <w:b/>
        <w:sz w:val="24"/>
        <w:szCs w:val="24"/>
        <w:lang w:val="fr-CA"/>
      </w:rPr>
      <w:fldChar w:fldCharType="separate"/>
    </w:r>
    <w:r w:rsidR="00D957D6">
      <w:rPr>
        <w:b/>
        <w:noProof/>
        <w:lang w:val="fr-CA"/>
      </w:rPr>
      <w:t>1</w:t>
    </w:r>
    <w:r w:rsidRPr="0036648C">
      <w:rPr>
        <w:b/>
        <w:sz w:val="24"/>
        <w:szCs w:val="24"/>
        <w:lang w:val="fr-CA"/>
      </w:rPr>
      <w:fldChar w:fldCharType="end"/>
    </w:r>
    <w:r>
      <w:rPr>
        <w:lang w:val="fr-CA"/>
      </w:rPr>
      <w:t xml:space="preserve"> sur </w:t>
    </w:r>
    <w:r w:rsidR="0036648C" w:rsidRPr="0036648C">
      <w:rPr>
        <w:b/>
        <w:lang w:val="fr-CA"/>
      </w:rPr>
      <w:t>9</w:t>
    </w:r>
  </w:p>
  <w:p w14:paraId="65E234A7" w14:textId="77777777" w:rsidR="00337C88" w:rsidRPr="00516BA8" w:rsidRDefault="00337C88" w:rsidP="006119BD">
    <w:pPr>
      <w:pStyle w:val="Footer"/>
      <w:spacing w:after="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8718" w14:textId="77777777" w:rsidR="00D957D6" w:rsidRDefault="00D9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90CD" w14:textId="77777777" w:rsidR="00507E3E" w:rsidRDefault="00507E3E" w:rsidP="009C394A">
      <w:pPr>
        <w:spacing w:after="0" w:line="240" w:lineRule="auto"/>
      </w:pPr>
      <w:r>
        <w:separator/>
      </w:r>
    </w:p>
  </w:footnote>
  <w:footnote w:type="continuationSeparator" w:id="0">
    <w:p w14:paraId="0C2AF22A" w14:textId="77777777" w:rsidR="00507E3E" w:rsidRDefault="00507E3E" w:rsidP="009C394A">
      <w:pPr>
        <w:spacing w:after="0" w:line="240" w:lineRule="auto"/>
      </w:pPr>
      <w:r>
        <w:continuationSeparator/>
      </w:r>
    </w:p>
  </w:footnote>
  <w:footnote w:type="continuationNotice" w:id="1">
    <w:p w14:paraId="112B5CBC" w14:textId="77777777" w:rsidR="00507E3E" w:rsidRDefault="00507E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6213" w14:textId="77777777" w:rsidR="00D957D6" w:rsidRDefault="00D95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075A" w14:textId="77777777" w:rsidR="00E61792" w:rsidRDefault="00E61792" w:rsidP="00505027">
    <w:pPr>
      <w:pStyle w:val="PlainText"/>
    </w:pPr>
    <w:r>
      <w:rPr>
        <w:noProof/>
        <w:lang w:eastAsia="en-CA"/>
      </w:rPr>
      <w:drawing>
        <wp:inline distT="0" distB="0" distL="0" distR="0" wp14:anchorId="6D533DEC" wp14:editId="2D7B88A9">
          <wp:extent cx="2279650" cy="298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298450"/>
                  </a:xfrm>
                  <a:prstGeom prst="rect">
                    <a:avLst/>
                  </a:prstGeom>
                  <a:noFill/>
                  <a:ln>
                    <a:noFill/>
                  </a:ln>
                </pic:spPr>
              </pic:pic>
            </a:graphicData>
          </a:graphic>
        </wp:inline>
      </w:drawing>
    </w:r>
  </w:p>
  <w:p w14:paraId="3CBB0247" w14:textId="77777777" w:rsidR="00E61792" w:rsidRDefault="00E61792" w:rsidP="00505027">
    <w:pPr>
      <w:pStyle w:val="Plain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6519" w14:textId="77777777" w:rsidR="00D957D6" w:rsidRDefault="00D9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2BD"/>
    <w:multiLevelType w:val="hybridMultilevel"/>
    <w:tmpl w:val="F53818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17524F"/>
    <w:multiLevelType w:val="hybridMultilevel"/>
    <w:tmpl w:val="A89CE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A02DA8"/>
    <w:multiLevelType w:val="hybridMultilevel"/>
    <w:tmpl w:val="D570BFDE"/>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497857"/>
    <w:multiLevelType w:val="hybridMultilevel"/>
    <w:tmpl w:val="E8EE78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8BA09AF"/>
    <w:multiLevelType w:val="hybridMultilevel"/>
    <w:tmpl w:val="40E64BD4"/>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9C86E85"/>
    <w:multiLevelType w:val="hybridMultilevel"/>
    <w:tmpl w:val="CD6656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502EE6"/>
    <w:multiLevelType w:val="singleLevel"/>
    <w:tmpl w:val="E354B152"/>
    <w:lvl w:ilvl="0">
      <w:start w:val="10"/>
      <w:numFmt w:val="decimal"/>
      <w:lvlText w:val="%1."/>
      <w:legacy w:legacy="1" w:legacySpace="120" w:legacyIndent="360"/>
      <w:lvlJc w:val="left"/>
      <w:pPr>
        <w:ind w:left="360" w:hanging="360"/>
      </w:pPr>
    </w:lvl>
  </w:abstractNum>
  <w:abstractNum w:abstractNumId="7" w15:restartNumberingAfterBreak="0">
    <w:nsid w:val="0D3C61E4"/>
    <w:multiLevelType w:val="hybridMultilevel"/>
    <w:tmpl w:val="8806D280"/>
    <w:lvl w:ilvl="0" w:tplc="3D44D77E">
      <w:numFmt w:val="bullet"/>
      <w:lvlText w:val="-"/>
      <w:lvlJc w:val="left"/>
      <w:pPr>
        <w:tabs>
          <w:tab w:val="num" w:pos="720"/>
        </w:tabs>
        <w:ind w:left="720" w:hanging="360"/>
      </w:pPr>
      <w:rPr>
        <w:rFonts w:ascii="Arial" w:eastAsia="Times New Roman" w:hAnsi="Aria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55C59"/>
    <w:multiLevelType w:val="hybridMultilevel"/>
    <w:tmpl w:val="B34E5E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5409FB"/>
    <w:multiLevelType w:val="multilevel"/>
    <w:tmpl w:val="8806D280"/>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1329F"/>
    <w:multiLevelType w:val="hybridMultilevel"/>
    <w:tmpl w:val="5B36A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7B6B1B"/>
    <w:multiLevelType w:val="hybridMultilevel"/>
    <w:tmpl w:val="96025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C56457F"/>
    <w:multiLevelType w:val="hybridMultilevel"/>
    <w:tmpl w:val="D50E03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480537"/>
    <w:multiLevelType w:val="hybridMultilevel"/>
    <w:tmpl w:val="FFAE6836"/>
    <w:lvl w:ilvl="0" w:tplc="3F08A066">
      <w:start w:val="1"/>
      <w:numFmt w:val="lowerLetter"/>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E643A9"/>
    <w:multiLevelType w:val="hybridMultilevel"/>
    <w:tmpl w:val="294EE03E"/>
    <w:lvl w:ilvl="0" w:tplc="43022FC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B8F3FA1"/>
    <w:multiLevelType w:val="hybridMultilevel"/>
    <w:tmpl w:val="8DCA2476"/>
    <w:lvl w:ilvl="0" w:tplc="3D44D77E">
      <w:numFmt w:val="bullet"/>
      <w:lvlText w:val="-"/>
      <w:lvlJc w:val="left"/>
      <w:pPr>
        <w:tabs>
          <w:tab w:val="num" w:pos="720"/>
        </w:tabs>
        <w:ind w:left="720" w:hanging="360"/>
      </w:pPr>
      <w:rPr>
        <w:rFonts w:ascii="Arial" w:eastAsia="Times New Roman" w:hAnsi="Aria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8214E"/>
    <w:multiLevelType w:val="hybridMultilevel"/>
    <w:tmpl w:val="CC546DEC"/>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B477D"/>
    <w:multiLevelType w:val="hybridMultilevel"/>
    <w:tmpl w:val="7B028D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5721D3D"/>
    <w:multiLevelType w:val="hybridMultilevel"/>
    <w:tmpl w:val="47EECE6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AD14E1"/>
    <w:multiLevelType w:val="hybridMultilevel"/>
    <w:tmpl w:val="7B0C039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895358"/>
    <w:multiLevelType w:val="hybridMultilevel"/>
    <w:tmpl w:val="174AC6A8"/>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3554F62"/>
    <w:multiLevelType w:val="hybridMultilevel"/>
    <w:tmpl w:val="E4C863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4593A32"/>
    <w:multiLevelType w:val="hybridMultilevel"/>
    <w:tmpl w:val="C57250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78D2E33"/>
    <w:multiLevelType w:val="hybridMultilevel"/>
    <w:tmpl w:val="147416F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F0775D"/>
    <w:multiLevelType w:val="hybridMultilevel"/>
    <w:tmpl w:val="0B1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CF5476"/>
    <w:multiLevelType w:val="hybridMultilevel"/>
    <w:tmpl w:val="0E20431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6606A3C"/>
    <w:multiLevelType w:val="hybridMultilevel"/>
    <w:tmpl w:val="9A88D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CE1483"/>
    <w:multiLevelType w:val="hybridMultilevel"/>
    <w:tmpl w:val="9D38D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C815CE"/>
    <w:multiLevelType w:val="hybridMultilevel"/>
    <w:tmpl w:val="6712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9A1364"/>
    <w:multiLevelType w:val="hybridMultilevel"/>
    <w:tmpl w:val="0CBAA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ECB5DE7"/>
    <w:multiLevelType w:val="hybridMultilevel"/>
    <w:tmpl w:val="68329CDE"/>
    <w:lvl w:ilvl="0" w:tplc="88EEB7DA">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3C551F2"/>
    <w:multiLevelType w:val="hybridMultilevel"/>
    <w:tmpl w:val="D75EC70A"/>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241B6"/>
    <w:multiLevelType w:val="hybridMultilevel"/>
    <w:tmpl w:val="667E46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DC60BCC"/>
    <w:multiLevelType w:val="hybridMultilevel"/>
    <w:tmpl w:val="86C49610"/>
    <w:lvl w:ilvl="0" w:tplc="10090001">
      <w:start w:val="1"/>
      <w:numFmt w:val="bullet"/>
      <w:lvlText w:val=""/>
      <w:lvlJc w:val="left"/>
      <w:pPr>
        <w:ind w:left="1501" w:hanging="360"/>
      </w:pPr>
      <w:rPr>
        <w:rFonts w:ascii="Symbol" w:hAnsi="Symbol" w:hint="default"/>
      </w:rPr>
    </w:lvl>
    <w:lvl w:ilvl="1" w:tplc="10090003" w:tentative="1">
      <w:start w:val="1"/>
      <w:numFmt w:val="bullet"/>
      <w:lvlText w:val="o"/>
      <w:lvlJc w:val="left"/>
      <w:pPr>
        <w:ind w:left="2221" w:hanging="360"/>
      </w:pPr>
      <w:rPr>
        <w:rFonts w:ascii="Courier New" w:hAnsi="Courier New" w:cs="Courier New" w:hint="default"/>
      </w:rPr>
    </w:lvl>
    <w:lvl w:ilvl="2" w:tplc="10090005" w:tentative="1">
      <w:start w:val="1"/>
      <w:numFmt w:val="bullet"/>
      <w:lvlText w:val=""/>
      <w:lvlJc w:val="left"/>
      <w:pPr>
        <w:ind w:left="2941" w:hanging="360"/>
      </w:pPr>
      <w:rPr>
        <w:rFonts w:ascii="Wingdings" w:hAnsi="Wingdings" w:hint="default"/>
      </w:rPr>
    </w:lvl>
    <w:lvl w:ilvl="3" w:tplc="10090001" w:tentative="1">
      <w:start w:val="1"/>
      <w:numFmt w:val="bullet"/>
      <w:lvlText w:val=""/>
      <w:lvlJc w:val="left"/>
      <w:pPr>
        <w:ind w:left="3661" w:hanging="360"/>
      </w:pPr>
      <w:rPr>
        <w:rFonts w:ascii="Symbol" w:hAnsi="Symbol" w:hint="default"/>
      </w:rPr>
    </w:lvl>
    <w:lvl w:ilvl="4" w:tplc="10090003" w:tentative="1">
      <w:start w:val="1"/>
      <w:numFmt w:val="bullet"/>
      <w:lvlText w:val="o"/>
      <w:lvlJc w:val="left"/>
      <w:pPr>
        <w:ind w:left="4381" w:hanging="360"/>
      </w:pPr>
      <w:rPr>
        <w:rFonts w:ascii="Courier New" w:hAnsi="Courier New" w:cs="Courier New" w:hint="default"/>
      </w:rPr>
    </w:lvl>
    <w:lvl w:ilvl="5" w:tplc="10090005" w:tentative="1">
      <w:start w:val="1"/>
      <w:numFmt w:val="bullet"/>
      <w:lvlText w:val=""/>
      <w:lvlJc w:val="left"/>
      <w:pPr>
        <w:ind w:left="5101" w:hanging="360"/>
      </w:pPr>
      <w:rPr>
        <w:rFonts w:ascii="Wingdings" w:hAnsi="Wingdings" w:hint="default"/>
      </w:rPr>
    </w:lvl>
    <w:lvl w:ilvl="6" w:tplc="10090001" w:tentative="1">
      <w:start w:val="1"/>
      <w:numFmt w:val="bullet"/>
      <w:lvlText w:val=""/>
      <w:lvlJc w:val="left"/>
      <w:pPr>
        <w:ind w:left="5821" w:hanging="360"/>
      </w:pPr>
      <w:rPr>
        <w:rFonts w:ascii="Symbol" w:hAnsi="Symbol" w:hint="default"/>
      </w:rPr>
    </w:lvl>
    <w:lvl w:ilvl="7" w:tplc="10090003" w:tentative="1">
      <w:start w:val="1"/>
      <w:numFmt w:val="bullet"/>
      <w:lvlText w:val="o"/>
      <w:lvlJc w:val="left"/>
      <w:pPr>
        <w:ind w:left="6541" w:hanging="360"/>
      </w:pPr>
      <w:rPr>
        <w:rFonts w:ascii="Courier New" w:hAnsi="Courier New" w:cs="Courier New" w:hint="default"/>
      </w:rPr>
    </w:lvl>
    <w:lvl w:ilvl="8" w:tplc="10090005" w:tentative="1">
      <w:start w:val="1"/>
      <w:numFmt w:val="bullet"/>
      <w:lvlText w:val=""/>
      <w:lvlJc w:val="left"/>
      <w:pPr>
        <w:ind w:left="7261" w:hanging="360"/>
      </w:pPr>
      <w:rPr>
        <w:rFonts w:ascii="Wingdings" w:hAnsi="Wingdings" w:hint="default"/>
      </w:rPr>
    </w:lvl>
  </w:abstractNum>
  <w:abstractNum w:abstractNumId="34" w15:restartNumberingAfterBreak="0">
    <w:nsid w:val="6E6905F3"/>
    <w:multiLevelType w:val="hybridMultilevel"/>
    <w:tmpl w:val="C6DC78A8"/>
    <w:lvl w:ilvl="0" w:tplc="04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EA17650"/>
    <w:multiLevelType w:val="hybridMultilevel"/>
    <w:tmpl w:val="32F2E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9F468B"/>
    <w:multiLevelType w:val="hybridMultilevel"/>
    <w:tmpl w:val="8E4431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24A45BF"/>
    <w:multiLevelType w:val="hybridMultilevel"/>
    <w:tmpl w:val="EFF08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0760C6"/>
    <w:multiLevelType w:val="hybridMultilevel"/>
    <w:tmpl w:val="B2BA1C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D40B0F"/>
    <w:multiLevelType w:val="hybridMultilevel"/>
    <w:tmpl w:val="A594A79A"/>
    <w:lvl w:ilvl="0" w:tplc="571C48A8">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3216672">
    <w:abstractNumId w:val="31"/>
  </w:num>
  <w:num w:numId="2" w16cid:durableId="414670720">
    <w:abstractNumId w:val="15"/>
  </w:num>
  <w:num w:numId="3" w16cid:durableId="929193769">
    <w:abstractNumId w:val="7"/>
  </w:num>
  <w:num w:numId="4" w16cid:durableId="1172069089">
    <w:abstractNumId w:val="9"/>
  </w:num>
  <w:num w:numId="5" w16cid:durableId="2131976870">
    <w:abstractNumId w:val="2"/>
  </w:num>
  <w:num w:numId="6" w16cid:durableId="600839869">
    <w:abstractNumId w:val="34"/>
  </w:num>
  <w:num w:numId="7" w16cid:durableId="1206259877">
    <w:abstractNumId w:val="16"/>
  </w:num>
  <w:num w:numId="8" w16cid:durableId="46608252">
    <w:abstractNumId w:val="22"/>
  </w:num>
  <w:num w:numId="9" w16cid:durableId="1138255398">
    <w:abstractNumId w:val="23"/>
  </w:num>
  <w:num w:numId="10" w16cid:durableId="1892182990">
    <w:abstractNumId w:val="37"/>
  </w:num>
  <w:num w:numId="11" w16cid:durableId="851646819">
    <w:abstractNumId w:val="1"/>
  </w:num>
  <w:num w:numId="12" w16cid:durableId="950815938">
    <w:abstractNumId w:val="32"/>
  </w:num>
  <w:num w:numId="13" w16cid:durableId="155269658">
    <w:abstractNumId w:val="13"/>
  </w:num>
  <w:num w:numId="14" w16cid:durableId="840197364">
    <w:abstractNumId w:val="17"/>
  </w:num>
  <w:num w:numId="15" w16cid:durableId="800922430">
    <w:abstractNumId w:val="20"/>
  </w:num>
  <w:num w:numId="16" w16cid:durableId="1597323457">
    <w:abstractNumId w:val="39"/>
  </w:num>
  <w:num w:numId="17" w16cid:durableId="450635876">
    <w:abstractNumId w:val="30"/>
  </w:num>
  <w:num w:numId="18" w16cid:durableId="1823615229">
    <w:abstractNumId w:val="18"/>
  </w:num>
  <w:num w:numId="19" w16cid:durableId="843664730">
    <w:abstractNumId w:val="35"/>
  </w:num>
  <w:num w:numId="20" w16cid:durableId="1046292397">
    <w:abstractNumId w:val="8"/>
  </w:num>
  <w:num w:numId="21" w16cid:durableId="1313094177">
    <w:abstractNumId w:val="27"/>
  </w:num>
  <w:num w:numId="22" w16cid:durableId="1788309892">
    <w:abstractNumId w:val="6"/>
  </w:num>
  <w:num w:numId="23" w16cid:durableId="709648982">
    <w:abstractNumId w:val="4"/>
  </w:num>
  <w:num w:numId="24" w16cid:durableId="396828319">
    <w:abstractNumId w:val="38"/>
  </w:num>
  <w:num w:numId="25" w16cid:durableId="1892692820">
    <w:abstractNumId w:val="3"/>
  </w:num>
  <w:num w:numId="26" w16cid:durableId="1902134381">
    <w:abstractNumId w:val="26"/>
  </w:num>
  <w:num w:numId="27" w16cid:durableId="1604461931">
    <w:abstractNumId w:val="11"/>
  </w:num>
  <w:num w:numId="28" w16cid:durableId="1504006511">
    <w:abstractNumId w:val="36"/>
  </w:num>
  <w:num w:numId="29" w16cid:durableId="1329137066">
    <w:abstractNumId w:val="0"/>
  </w:num>
  <w:num w:numId="30" w16cid:durableId="2061637178">
    <w:abstractNumId w:val="24"/>
  </w:num>
  <w:num w:numId="31" w16cid:durableId="614600136">
    <w:abstractNumId w:val="14"/>
  </w:num>
  <w:num w:numId="32" w16cid:durableId="1993676672">
    <w:abstractNumId w:val="28"/>
  </w:num>
  <w:num w:numId="33" w16cid:durableId="2071683728">
    <w:abstractNumId w:val="10"/>
  </w:num>
  <w:num w:numId="34" w16cid:durableId="1498809827">
    <w:abstractNumId w:val="5"/>
  </w:num>
  <w:num w:numId="35" w16cid:durableId="446313420">
    <w:abstractNumId w:val="29"/>
  </w:num>
  <w:num w:numId="36" w16cid:durableId="754472712">
    <w:abstractNumId w:val="12"/>
  </w:num>
  <w:num w:numId="37" w16cid:durableId="1633095336">
    <w:abstractNumId w:val="25"/>
  </w:num>
  <w:num w:numId="38" w16cid:durableId="1247616767">
    <w:abstractNumId w:val="21"/>
  </w:num>
  <w:num w:numId="39" w16cid:durableId="1285846883">
    <w:abstractNumId w:val="33"/>
  </w:num>
  <w:num w:numId="40" w16cid:durableId="17778904">
    <w:abstractNumId w:val="19"/>
  </w:num>
  <w:num w:numId="41" w16cid:durableId="398870844">
    <w:abstractNumId w:val="2"/>
  </w:num>
  <w:num w:numId="42" w16cid:durableId="1434547281">
    <w:abstractNumId w:val="34"/>
  </w:num>
  <w:num w:numId="43" w16cid:durableId="14825088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F8"/>
    <w:rsid w:val="000008F7"/>
    <w:rsid w:val="00000A0B"/>
    <w:rsid w:val="0000133E"/>
    <w:rsid w:val="00003022"/>
    <w:rsid w:val="00003BEB"/>
    <w:rsid w:val="0000673D"/>
    <w:rsid w:val="00007073"/>
    <w:rsid w:val="00011782"/>
    <w:rsid w:val="00012BCF"/>
    <w:rsid w:val="000142BE"/>
    <w:rsid w:val="000149A5"/>
    <w:rsid w:val="00014B63"/>
    <w:rsid w:val="00016372"/>
    <w:rsid w:val="00016AC9"/>
    <w:rsid w:val="00017474"/>
    <w:rsid w:val="000243E1"/>
    <w:rsid w:val="00025605"/>
    <w:rsid w:val="0002595D"/>
    <w:rsid w:val="00026993"/>
    <w:rsid w:val="000272F9"/>
    <w:rsid w:val="00027619"/>
    <w:rsid w:val="000308E1"/>
    <w:rsid w:val="00030ADC"/>
    <w:rsid w:val="000320C1"/>
    <w:rsid w:val="00033D4E"/>
    <w:rsid w:val="00033F92"/>
    <w:rsid w:val="00034759"/>
    <w:rsid w:val="00034EF7"/>
    <w:rsid w:val="000350B6"/>
    <w:rsid w:val="0003553E"/>
    <w:rsid w:val="000408C0"/>
    <w:rsid w:val="00040D2B"/>
    <w:rsid w:val="00041451"/>
    <w:rsid w:val="000420C3"/>
    <w:rsid w:val="00042A0F"/>
    <w:rsid w:val="00042C99"/>
    <w:rsid w:val="00042E64"/>
    <w:rsid w:val="000442BA"/>
    <w:rsid w:val="00044A59"/>
    <w:rsid w:val="00047529"/>
    <w:rsid w:val="00050007"/>
    <w:rsid w:val="00051ABF"/>
    <w:rsid w:val="00051CF1"/>
    <w:rsid w:val="000529C9"/>
    <w:rsid w:val="000541A6"/>
    <w:rsid w:val="00054F42"/>
    <w:rsid w:val="000571C6"/>
    <w:rsid w:val="000575D6"/>
    <w:rsid w:val="00061AE3"/>
    <w:rsid w:val="00064383"/>
    <w:rsid w:val="0006579C"/>
    <w:rsid w:val="00066236"/>
    <w:rsid w:val="000668CD"/>
    <w:rsid w:val="00067135"/>
    <w:rsid w:val="00067708"/>
    <w:rsid w:val="000703B1"/>
    <w:rsid w:val="00073C41"/>
    <w:rsid w:val="000748B8"/>
    <w:rsid w:val="00075AF6"/>
    <w:rsid w:val="00076117"/>
    <w:rsid w:val="00077D50"/>
    <w:rsid w:val="00080211"/>
    <w:rsid w:val="00081712"/>
    <w:rsid w:val="00081BD0"/>
    <w:rsid w:val="00082185"/>
    <w:rsid w:val="00082971"/>
    <w:rsid w:val="00084756"/>
    <w:rsid w:val="00084A8D"/>
    <w:rsid w:val="00084B25"/>
    <w:rsid w:val="000856EA"/>
    <w:rsid w:val="000876E9"/>
    <w:rsid w:val="00087ADE"/>
    <w:rsid w:val="00091327"/>
    <w:rsid w:val="00091FB4"/>
    <w:rsid w:val="000925DA"/>
    <w:rsid w:val="00094211"/>
    <w:rsid w:val="00095FDE"/>
    <w:rsid w:val="000969C9"/>
    <w:rsid w:val="0009798B"/>
    <w:rsid w:val="00097E60"/>
    <w:rsid w:val="000A1B06"/>
    <w:rsid w:val="000A1E4A"/>
    <w:rsid w:val="000A248F"/>
    <w:rsid w:val="000A3EA0"/>
    <w:rsid w:val="000A4602"/>
    <w:rsid w:val="000A7070"/>
    <w:rsid w:val="000B342A"/>
    <w:rsid w:val="000B3935"/>
    <w:rsid w:val="000B3A64"/>
    <w:rsid w:val="000B5A03"/>
    <w:rsid w:val="000B7194"/>
    <w:rsid w:val="000C0A50"/>
    <w:rsid w:val="000C1926"/>
    <w:rsid w:val="000C2EF3"/>
    <w:rsid w:val="000C4534"/>
    <w:rsid w:val="000C4D76"/>
    <w:rsid w:val="000C4E5C"/>
    <w:rsid w:val="000C6578"/>
    <w:rsid w:val="000C7447"/>
    <w:rsid w:val="000D04D4"/>
    <w:rsid w:val="000D0E85"/>
    <w:rsid w:val="000D1164"/>
    <w:rsid w:val="000E00F3"/>
    <w:rsid w:val="000E0B65"/>
    <w:rsid w:val="000E0C4D"/>
    <w:rsid w:val="000E13C6"/>
    <w:rsid w:val="000E194E"/>
    <w:rsid w:val="000E27BF"/>
    <w:rsid w:val="000E554C"/>
    <w:rsid w:val="000F0B28"/>
    <w:rsid w:val="000F2221"/>
    <w:rsid w:val="000F2707"/>
    <w:rsid w:val="0010275A"/>
    <w:rsid w:val="00102893"/>
    <w:rsid w:val="00103E85"/>
    <w:rsid w:val="00104E4B"/>
    <w:rsid w:val="001052F9"/>
    <w:rsid w:val="00105DAC"/>
    <w:rsid w:val="0010751B"/>
    <w:rsid w:val="00111ACC"/>
    <w:rsid w:val="00111C51"/>
    <w:rsid w:val="00113370"/>
    <w:rsid w:val="00113B92"/>
    <w:rsid w:val="0011463C"/>
    <w:rsid w:val="001150B9"/>
    <w:rsid w:val="00117A30"/>
    <w:rsid w:val="00117DAF"/>
    <w:rsid w:val="00121FE9"/>
    <w:rsid w:val="00123548"/>
    <w:rsid w:val="00123E30"/>
    <w:rsid w:val="00123F0B"/>
    <w:rsid w:val="00124F52"/>
    <w:rsid w:val="0012622C"/>
    <w:rsid w:val="00126452"/>
    <w:rsid w:val="00130388"/>
    <w:rsid w:val="00130BC7"/>
    <w:rsid w:val="001317B9"/>
    <w:rsid w:val="0013769F"/>
    <w:rsid w:val="001415BB"/>
    <w:rsid w:val="0014225F"/>
    <w:rsid w:val="00142AD7"/>
    <w:rsid w:val="00143250"/>
    <w:rsid w:val="001436F5"/>
    <w:rsid w:val="00143888"/>
    <w:rsid w:val="001504D7"/>
    <w:rsid w:val="0015312A"/>
    <w:rsid w:val="00153345"/>
    <w:rsid w:val="00154BC3"/>
    <w:rsid w:val="00155455"/>
    <w:rsid w:val="00156DD3"/>
    <w:rsid w:val="00157B15"/>
    <w:rsid w:val="00157FFA"/>
    <w:rsid w:val="00161B0B"/>
    <w:rsid w:val="001639AC"/>
    <w:rsid w:val="001645FF"/>
    <w:rsid w:val="00166639"/>
    <w:rsid w:val="001711EB"/>
    <w:rsid w:val="00171F96"/>
    <w:rsid w:val="0017242A"/>
    <w:rsid w:val="001770C1"/>
    <w:rsid w:val="00183386"/>
    <w:rsid w:val="0018352E"/>
    <w:rsid w:val="001905C6"/>
    <w:rsid w:val="001921CF"/>
    <w:rsid w:val="0019347A"/>
    <w:rsid w:val="00193A69"/>
    <w:rsid w:val="00193EBC"/>
    <w:rsid w:val="0019494E"/>
    <w:rsid w:val="00195F67"/>
    <w:rsid w:val="0019728A"/>
    <w:rsid w:val="00197C55"/>
    <w:rsid w:val="001A0382"/>
    <w:rsid w:val="001A13BF"/>
    <w:rsid w:val="001A5A5E"/>
    <w:rsid w:val="001A6B95"/>
    <w:rsid w:val="001A7CEA"/>
    <w:rsid w:val="001B0543"/>
    <w:rsid w:val="001B2CB8"/>
    <w:rsid w:val="001B4767"/>
    <w:rsid w:val="001B4ACD"/>
    <w:rsid w:val="001B51FE"/>
    <w:rsid w:val="001B5AB2"/>
    <w:rsid w:val="001B7313"/>
    <w:rsid w:val="001C51CA"/>
    <w:rsid w:val="001C59CD"/>
    <w:rsid w:val="001C622C"/>
    <w:rsid w:val="001D0315"/>
    <w:rsid w:val="001D0365"/>
    <w:rsid w:val="001D12E0"/>
    <w:rsid w:val="001D3001"/>
    <w:rsid w:val="001D3541"/>
    <w:rsid w:val="001D5536"/>
    <w:rsid w:val="001D5598"/>
    <w:rsid w:val="001D5606"/>
    <w:rsid w:val="001D6DC3"/>
    <w:rsid w:val="001D7C16"/>
    <w:rsid w:val="001E0D0F"/>
    <w:rsid w:val="001E0D49"/>
    <w:rsid w:val="001E2C30"/>
    <w:rsid w:val="001E4048"/>
    <w:rsid w:val="001E5893"/>
    <w:rsid w:val="001E7BCD"/>
    <w:rsid w:val="001F24EF"/>
    <w:rsid w:val="001F3535"/>
    <w:rsid w:val="001F6175"/>
    <w:rsid w:val="002026FF"/>
    <w:rsid w:val="0020533F"/>
    <w:rsid w:val="00211CAA"/>
    <w:rsid w:val="00213567"/>
    <w:rsid w:val="0021574B"/>
    <w:rsid w:val="0022186F"/>
    <w:rsid w:val="00222496"/>
    <w:rsid w:val="002261F3"/>
    <w:rsid w:val="00226E5D"/>
    <w:rsid w:val="00233A89"/>
    <w:rsid w:val="002413A7"/>
    <w:rsid w:val="002459D5"/>
    <w:rsid w:val="00246122"/>
    <w:rsid w:val="00246633"/>
    <w:rsid w:val="00250E41"/>
    <w:rsid w:val="00251230"/>
    <w:rsid w:val="00251981"/>
    <w:rsid w:val="00253A27"/>
    <w:rsid w:val="002556DE"/>
    <w:rsid w:val="00255756"/>
    <w:rsid w:val="00262640"/>
    <w:rsid w:val="00263678"/>
    <w:rsid w:val="00263F1B"/>
    <w:rsid w:val="0026729D"/>
    <w:rsid w:val="0027088E"/>
    <w:rsid w:val="00270B1F"/>
    <w:rsid w:val="00272255"/>
    <w:rsid w:val="00273CAE"/>
    <w:rsid w:val="002766B9"/>
    <w:rsid w:val="00276811"/>
    <w:rsid w:val="00280120"/>
    <w:rsid w:val="002830C3"/>
    <w:rsid w:val="0028347A"/>
    <w:rsid w:val="0028359F"/>
    <w:rsid w:val="00285DC5"/>
    <w:rsid w:val="00286298"/>
    <w:rsid w:val="00286500"/>
    <w:rsid w:val="002904EC"/>
    <w:rsid w:val="00290617"/>
    <w:rsid w:val="00293CCC"/>
    <w:rsid w:val="00294937"/>
    <w:rsid w:val="00294BD3"/>
    <w:rsid w:val="00295CA3"/>
    <w:rsid w:val="00295DD4"/>
    <w:rsid w:val="00296925"/>
    <w:rsid w:val="00297C55"/>
    <w:rsid w:val="002A1CD8"/>
    <w:rsid w:val="002A7E7B"/>
    <w:rsid w:val="002B028D"/>
    <w:rsid w:val="002B2BF2"/>
    <w:rsid w:val="002C017B"/>
    <w:rsid w:val="002C2D92"/>
    <w:rsid w:val="002C3D2A"/>
    <w:rsid w:val="002C7D13"/>
    <w:rsid w:val="002D1542"/>
    <w:rsid w:val="002D1AC9"/>
    <w:rsid w:val="002D205D"/>
    <w:rsid w:val="002D2765"/>
    <w:rsid w:val="002D5167"/>
    <w:rsid w:val="002D57E5"/>
    <w:rsid w:val="002D5C9C"/>
    <w:rsid w:val="002D666B"/>
    <w:rsid w:val="002D6F5D"/>
    <w:rsid w:val="002E182B"/>
    <w:rsid w:val="002F0BEF"/>
    <w:rsid w:val="002F15F6"/>
    <w:rsid w:val="002F2B82"/>
    <w:rsid w:val="002F2DA0"/>
    <w:rsid w:val="002F39E0"/>
    <w:rsid w:val="002F43BF"/>
    <w:rsid w:val="00300378"/>
    <w:rsid w:val="003024B7"/>
    <w:rsid w:val="00304909"/>
    <w:rsid w:val="00304AFD"/>
    <w:rsid w:val="00306F05"/>
    <w:rsid w:val="0031222B"/>
    <w:rsid w:val="00312746"/>
    <w:rsid w:val="00312DC2"/>
    <w:rsid w:val="003160C2"/>
    <w:rsid w:val="00321C1A"/>
    <w:rsid w:val="003229C9"/>
    <w:rsid w:val="00323B8F"/>
    <w:rsid w:val="00330648"/>
    <w:rsid w:val="00332017"/>
    <w:rsid w:val="003325E6"/>
    <w:rsid w:val="003327AF"/>
    <w:rsid w:val="003353C1"/>
    <w:rsid w:val="00336357"/>
    <w:rsid w:val="0033641F"/>
    <w:rsid w:val="00336534"/>
    <w:rsid w:val="003367F5"/>
    <w:rsid w:val="00337C88"/>
    <w:rsid w:val="00346733"/>
    <w:rsid w:val="0034727D"/>
    <w:rsid w:val="003474E0"/>
    <w:rsid w:val="003506FD"/>
    <w:rsid w:val="0035132E"/>
    <w:rsid w:val="00352A8D"/>
    <w:rsid w:val="0035387E"/>
    <w:rsid w:val="0035454C"/>
    <w:rsid w:val="00356571"/>
    <w:rsid w:val="00357B0C"/>
    <w:rsid w:val="00360B0E"/>
    <w:rsid w:val="003654A6"/>
    <w:rsid w:val="0036648C"/>
    <w:rsid w:val="0036727D"/>
    <w:rsid w:val="00367A30"/>
    <w:rsid w:val="00371BB7"/>
    <w:rsid w:val="00373E2A"/>
    <w:rsid w:val="0037544C"/>
    <w:rsid w:val="0037561B"/>
    <w:rsid w:val="00376880"/>
    <w:rsid w:val="00377072"/>
    <w:rsid w:val="00377E94"/>
    <w:rsid w:val="00381F64"/>
    <w:rsid w:val="00384B47"/>
    <w:rsid w:val="00385A5F"/>
    <w:rsid w:val="003868F9"/>
    <w:rsid w:val="00390E2B"/>
    <w:rsid w:val="00391D1D"/>
    <w:rsid w:val="00392CA7"/>
    <w:rsid w:val="003A1261"/>
    <w:rsid w:val="003A5249"/>
    <w:rsid w:val="003A7272"/>
    <w:rsid w:val="003A7802"/>
    <w:rsid w:val="003A7D8B"/>
    <w:rsid w:val="003B16F5"/>
    <w:rsid w:val="003B1964"/>
    <w:rsid w:val="003B2588"/>
    <w:rsid w:val="003B396E"/>
    <w:rsid w:val="003B483C"/>
    <w:rsid w:val="003B6718"/>
    <w:rsid w:val="003B7D3E"/>
    <w:rsid w:val="003C161E"/>
    <w:rsid w:val="003C366D"/>
    <w:rsid w:val="003C3773"/>
    <w:rsid w:val="003C6131"/>
    <w:rsid w:val="003D0BE1"/>
    <w:rsid w:val="003D124B"/>
    <w:rsid w:val="003D29A2"/>
    <w:rsid w:val="003D4C3A"/>
    <w:rsid w:val="003D4EDC"/>
    <w:rsid w:val="003D791C"/>
    <w:rsid w:val="003E18A9"/>
    <w:rsid w:val="003E1C09"/>
    <w:rsid w:val="003E2A93"/>
    <w:rsid w:val="003E4784"/>
    <w:rsid w:val="003E4A19"/>
    <w:rsid w:val="003F00C7"/>
    <w:rsid w:val="003F16BB"/>
    <w:rsid w:val="003F1A89"/>
    <w:rsid w:val="003F4775"/>
    <w:rsid w:val="003F595A"/>
    <w:rsid w:val="003F7183"/>
    <w:rsid w:val="004008BF"/>
    <w:rsid w:val="00400A3B"/>
    <w:rsid w:val="0040179A"/>
    <w:rsid w:val="00402067"/>
    <w:rsid w:val="00402512"/>
    <w:rsid w:val="004028E9"/>
    <w:rsid w:val="00403C2E"/>
    <w:rsid w:val="00410E98"/>
    <w:rsid w:val="00411E7E"/>
    <w:rsid w:val="00412D3B"/>
    <w:rsid w:val="00412ED1"/>
    <w:rsid w:val="00413E49"/>
    <w:rsid w:val="004151D0"/>
    <w:rsid w:val="00415A35"/>
    <w:rsid w:val="00420127"/>
    <w:rsid w:val="004203A4"/>
    <w:rsid w:val="004204C2"/>
    <w:rsid w:val="00427363"/>
    <w:rsid w:val="00430138"/>
    <w:rsid w:val="00433432"/>
    <w:rsid w:val="00433695"/>
    <w:rsid w:val="004355ED"/>
    <w:rsid w:val="00436E1F"/>
    <w:rsid w:val="00437F68"/>
    <w:rsid w:val="00441737"/>
    <w:rsid w:val="004442DD"/>
    <w:rsid w:val="004448DF"/>
    <w:rsid w:val="00445817"/>
    <w:rsid w:val="004458B6"/>
    <w:rsid w:val="004464AC"/>
    <w:rsid w:val="00446B6C"/>
    <w:rsid w:val="0044744A"/>
    <w:rsid w:val="00447FFB"/>
    <w:rsid w:val="004508B6"/>
    <w:rsid w:val="00453098"/>
    <w:rsid w:val="00455A74"/>
    <w:rsid w:val="00457D8D"/>
    <w:rsid w:val="004617A7"/>
    <w:rsid w:val="00461910"/>
    <w:rsid w:val="00461A82"/>
    <w:rsid w:val="00462363"/>
    <w:rsid w:val="00464573"/>
    <w:rsid w:val="00465A61"/>
    <w:rsid w:val="004662BF"/>
    <w:rsid w:val="00467554"/>
    <w:rsid w:val="00467F9E"/>
    <w:rsid w:val="004738DD"/>
    <w:rsid w:val="004741D9"/>
    <w:rsid w:val="00477149"/>
    <w:rsid w:val="00477ED8"/>
    <w:rsid w:val="004812AE"/>
    <w:rsid w:val="00482DA2"/>
    <w:rsid w:val="00483931"/>
    <w:rsid w:val="00484BD0"/>
    <w:rsid w:val="00487C41"/>
    <w:rsid w:val="00491137"/>
    <w:rsid w:val="00492048"/>
    <w:rsid w:val="0049221A"/>
    <w:rsid w:val="004923E9"/>
    <w:rsid w:val="00497C86"/>
    <w:rsid w:val="00497DC2"/>
    <w:rsid w:val="004A13BD"/>
    <w:rsid w:val="004A3C7F"/>
    <w:rsid w:val="004B0EEB"/>
    <w:rsid w:val="004B1B68"/>
    <w:rsid w:val="004B2019"/>
    <w:rsid w:val="004B2126"/>
    <w:rsid w:val="004B271F"/>
    <w:rsid w:val="004C2C32"/>
    <w:rsid w:val="004C56E8"/>
    <w:rsid w:val="004C5E7E"/>
    <w:rsid w:val="004D29E5"/>
    <w:rsid w:val="004D3541"/>
    <w:rsid w:val="004D3AB3"/>
    <w:rsid w:val="004D4F34"/>
    <w:rsid w:val="004E0A09"/>
    <w:rsid w:val="004E3C21"/>
    <w:rsid w:val="004E468D"/>
    <w:rsid w:val="004E496F"/>
    <w:rsid w:val="004E5F9E"/>
    <w:rsid w:val="004E78C6"/>
    <w:rsid w:val="004E7BDA"/>
    <w:rsid w:val="004F0296"/>
    <w:rsid w:val="004F30D4"/>
    <w:rsid w:val="004F3301"/>
    <w:rsid w:val="004F3DE8"/>
    <w:rsid w:val="004F5730"/>
    <w:rsid w:val="004F5998"/>
    <w:rsid w:val="004F59B3"/>
    <w:rsid w:val="004F6395"/>
    <w:rsid w:val="00500B8B"/>
    <w:rsid w:val="0050209F"/>
    <w:rsid w:val="00505027"/>
    <w:rsid w:val="0050602A"/>
    <w:rsid w:val="00506670"/>
    <w:rsid w:val="00506B90"/>
    <w:rsid w:val="00507E3E"/>
    <w:rsid w:val="00511153"/>
    <w:rsid w:val="00512ABE"/>
    <w:rsid w:val="00512F84"/>
    <w:rsid w:val="00512F85"/>
    <w:rsid w:val="005149BF"/>
    <w:rsid w:val="00516BA8"/>
    <w:rsid w:val="00521EF3"/>
    <w:rsid w:val="00522248"/>
    <w:rsid w:val="00523555"/>
    <w:rsid w:val="00523AB4"/>
    <w:rsid w:val="00524B21"/>
    <w:rsid w:val="005270FA"/>
    <w:rsid w:val="005322C5"/>
    <w:rsid w:val="00532DA1"/>
    <w:rsid w:val="00533C67"/>
    <w:rsid w:val="0053551E"/>
    <w:rsid w:val="005366B6"/>
    <w:rsid w:val="005368AE"/>
    <w:rsid w:val="005378F1"/>
    <w:rsid w:val="00537C8B"/>
    <w:rsid w:val="00542689"/>
    <w:rsid w:val="00543DF8"/>
    <w:rsid w:val="005464C5"/>
    <w:rsid w:val="005479EC"/>
    <w:rsid w:val="00551A55"/>
    <w:rsid w:val="00552E60"/>
    <w:rsid w:val="0055366A"/>
    <w:rsid w:val="005552F8"/>
    <w:rsid w:val="00555B60"/>
    <w:rsid w:val="00555E3B"/>
    <w:rsid w:val="005571C9"/>
    <w:rsid w:val="00560655"/>
    <w:rsid w:val="005609FA"/>
    <w:rsid w:val="00561138"/>
    <w:rsid w:val="00564768"/>
    <w:rsid w:val="00564CF0"/>
    <w:rsid w:val="00564F5D"/>
    <w:rsid w:val="005653F9"/>
    <w:rsid w:val="00567AAB"/>
    <w:rsid w:val="0057011C"/>
    <w:rsid w:val="005725C0"/>
    <w:rsid w:val="00574210"/>
    <w:rsid w:val="00576A6D"/>
    <w:rsid w:val="0058102B"/>
    <w:rsid w:val="00581515"/>
    <w:rsid w:val="00582786"/>
    <w:rsid w:val="00582844"/>
    <w:rsid w:val="005832DA"/>
    <w:rsid w:val="0058414C"/>
    <w:rsid w:val="00586069"/>
    <w:rsid w:val="005911E5"/>
    <w:rsid w:val="00593A0C"/>
    <w:rsid w:val="00594A38"/>
    <w:rsid w:val="00594ADB"/>
    <w:rsid w:val="00595C16"/>
    <w:rsid w:val="00596860"/>
    <w:rsid w:val="00597CE7"/>
    <w:rsid w:val="005A1DEF"/>
    <w:rsid w:val="005A52B7"/>
    <w:rsid w:val="005A76A2"/>
    <w:rsid w:val="005A76DB"/>
    <w:rsid w:val="005A7FF4"/>
    <w:rsid w:val="005B0E9A"/>
    <w:rsid w:val="005B1183"/>
    <w:rsid w:val="005B3CB3"/>
    <w:rsid w:val="005B5297"/>
    <w:rsid w:val="005B584B"/>
    <w:rsid w:val="005B60D9"/>
    <w:rsid w:val="005B74DF"/>
    <w:rsid w:val="005C094A"/>
    <w:rsid w:val="005C0D29"/>
    <w:rsid w:val="005C0D9B"/>
    <w:rsid w:val="005C1E2D"/>
    <w:rsid w:val="005C3873"/>
    <w:rsid w:val="005C5381"/>
    <w:rsid w:val="005C5BAB"/>
    <w:rsid w:val="005C679E"/>
    <w:rsid w:val="005C6E68"/>
    <w:rsid w:val="005C7E2A"/>
    <w:rsid w:val="005D01D5"/>
    <w:rsid w:val="005D2022"/>
    <w:rsid w:val="005D4331"/>
    <w:rsid w:val="005D68FE"/>
    <w:rsid w:val="005D77D3"/>
    <w:rsid w:val="005E0DEE"/>
    <w:rsid w:val="005E1005"/>
    <w:rsid w:val="005E3E4F"/>
    <w:rsid w:val="005E4629"/>
    <w:rsid w:val="005F23BA"/>
    <w:rsid w:val="005F5CA2"/>
    <w:rsid w:val="006010B4"/>
    <w:rsid w:val="00603A69"/>
    <w:rsid w:val="00604B66"/>
    <w:rsid w:val="006070DE"/>
    <w:rsid w:val="0061018B"/>
    <w:rsid w:val="00610D3D"/>
    <w:rsid w:val="00610D52"/>
    <w:rsid w:val="006119BD"/>
    <w:rsid w:val="006159F8"/>
    <w:rsid w:val="006172CE"/>
    <w:rsid w:val="00622E5A"/>
    <w:rsid w:val="00625BBB"/>
    <w:rsid w:val="00625EE7"/>
    <w:rsid w:val="00626594"/>
    <w:rsid w:val="00630380"/>
    <w:rsid w:val="006315F7"/>
    <w:rsid w:val="00634FEC"/>
    <w:rsid w:val="00640744"/>
    <w:rsid w:val="00640D12"/>
    <w:rsid w:val="00641A1E"/>
    <w:rsid w:val="00641D02"/>
    <w:rsid w:val="00642795"/>
    <w:rsid w:val="006470A8"/>
    <w:rsid w:val="00647197"/>
    <w:rsid w:val="00651867"/>
    <w:rsid w:val="0065194C"/>
    <w:rsid w:val="00652436"/>
    <w:rsid w:val="00654B14"/>
    <w:rsid w:val="00656243"/>
    <w:rsid w:val="0065753C"/>
    <w:rsid w:val="00657A81"/>
    <w:rsid w:val="0066030D"/>
    <w:rsid w:val="006616DF"/>
    <w:rsid w:val="00661D5B"/>
    <w:rsid w:val="0066230E"/>
    <w:rsid w:val="00662320"/>
    <w:rsid w:val="006634E4"/>
    <w:rsid w:val="00663FAA"/>
    <w:rsid w:val="0066624F"/>
    <w:rsid w:val="0066652D"/>
    <w:rsid w:val="00672EBA"/>
    <w:rsid w:val="0067374A"/>
    <w:rsid w:val="006739D8"/>
    <w:rsid w:val="006760D4"/>
    <w:rsid w:val="00681B09"/>
    <w:rsid w:val="006842FA"/>
    <w:rsid w:val="00685080"/>
    <w:rsid w:val="00685C50"/>
    <w:rsid w:val="00687BA1"/>
    <w:rsid w:val="006904E7"/>
    <w:rsid w:val="00691E82"/>
    <w:rsid w:val="00693B6D"/>
    <w:rsid w:val="006940C8"/>
    <w:rsid w:val="00695315"/>
    <w:rsid w:val="00695BF8"/>
    <w:rsid w:val="006965E6"/>
    <w:rsid w:val="006966A8"/>
    <w:rsid w:val="006969B9"/>
    <w:rsid w:val="00697B04"/>
    <w:rsid w:val="006A36C9"/>
    <w:rsid w:val="006A4CD6"/>
    <w:rsid w:val="006B056F"/>
    <w:rsid w:val="006B26D5"/>
    <w:rsid w:val="006B278D"/>
    <w:rsid w:val="006B6187"/>
    <w:rsid w:val="006B6BE3"/>
    <w:rsid w:val="006B74BA"/>
    <w:rsid w:val="006B75DE"/>
    <w:rsid w:val="006C1EE6"/>
    <w:rsid w:val="006C296A"/>
    <w:rsid w:val="006C40DE"/>
    <w:rsid w:val="006C4E35"/>
    <w:rsid w:val="006C6889"/>
    <w:rsid w:val="006D2379"/>
    <w:rsid w:val="006D24B5"/>
    <w:rsid w:val="006D59F0"/>
    <w:rsid w:val="006D749B"/>
    <w:rsid w:val="006E058A"/>
    <w:rsid w:val="006E197E"/>
    <w:rsid w:val="006E330E"/>
    <w:rsid w:val="006E626A"/>
    <w:rsid w:val="006E7E6D"/>
    <w:rsid w:val="006F18AB"/>
    <w:rsid w:val="006F4645"/>
    <w:rsid w:val="006F4E99"/>
    <w:rsid w:val="006F7DB8"/>
    <w:rsid w:val="00700341"/>
    <w:rsid w:val="00701049"/>
    <w:rsid w:val="0070212E"/>
    <w:rsid w:val="0070215A"/>
    <w:rsid w:val="00703B43"/>
    <w:rsid w:val="00707B47"/>
    <w:rsid w:val="007118EE"/>
    <w:rsid w:val="00711F17"/>
    <w:rsid w:val="00712893"/>
    <w:rsid w:val="00716710"/>
    <w:rsid w:val="00720E34"/>
    <w:rsid w:val="0072140B"/>
    <w:rsid w:val="0072241A"/>
    <w:rsid w:val="007235BA"/>
    <w:rsid w:val="007255DC"/>
    <w:rsid w:val="007257AE"/>
    <w:rsid w:val="007259F3"/>
    <w:rsid w:val="007262EE"/>
    <w:rsid w:val="00727D40"/>
    <w:rsid w:val="00731809"/>
    <w:rsid w:val="007319A2"/>
    <w:rsid w:val="0073264F"/>
    <w:rsid w:val="007328FD"/>
    <w:rsid w:val="00733BF3"/>
    <w:rsid w:val="007372C8"/>
    <w:rsid w:val="00737963"/>
    <w:rsid w:val="00743DE4"/>
    <w:rsid w:val="00744E58"/>
    <w:rsid w:val="00745595"/>
    <w:rsid w:val="00750D51"/>
    <w:rsid w:val="00750E6C"/>
    <w:rsid w:val="007516F5"/>
    <w:rsid w:val="007604A4"/>
    <w:rsid w:val="00766A96"/>
    <w:rsid w:val="0076702A"/>
    <w:rsid w:val="0077001B"/>
    <w:rsid w:val="0077239B"/>
    <w:rsid w:val="007736AF"/>
    <w:rsid w:val="00773967"/>
    <w:rsid w:val="00775127"/>
    <w:rsid w:val="00777689"/>
    <w:rsid w:val="0077792C"/>
    <w:rsid w:val="00777F03"/>
    <w:rsid w:val="00780E90"/>
    <w:rsid w:val="00781855"/>
    <w:rsid w:val="00784921"/>
    <w:rsid w:val="0078620C"/>
    <w:rsid w:val="007900C5"/>
    <w:rsid w:val="00790CE4"/>
    <w:rsid w:val="00792177"/>
    <w:rsid w:val="0079289D"/>
    <w:rsid w:val="00793D01"/>
    <w:rsid w:val="0079528D"/>
    <w:rsid w:val="00797751"/>
    <w:rsid w:val="007A1542"/>
    <w:rsid w:val="007A28A5"/>
    <w:rsid w:val="007A32E0"/>
    <w:rsid w:val="007A3F8F"/>
    <w:rsid w:val="007A599E"/>
    <w:rsid w:val="007A5E30"/>
    <w:rsid w:val="007A63D7"/>
    <w:rsid w:val="007B0406"/>
    <w:rsid w:val="007B0BEE"/>
    <w:rsid w:val="007B2061"/>
    <w:rsid w:val="007B4D99"/>
    <w:rsid w:val="007B4FFA"/>
    <w:rsid w:val="007C09C4"/>
    <w:rsid w:val="007C0C9F"/>
    <w:rsid w:val="007C19A4"/>
    <w:rsid w:val="007C32C8"/>
    <w:rsid w:val="007C3305"/>
    <w:rsid w:val="007C3392"/>
    <w:rsid w:val="007C5547"/>
    <w:rsid w:val="007C5717"/>
    <w:rsid w:val="007C6D5B"/>
    <w:rsid w:val="007C74FB"/>
    <w:rsid w:val="007D0C2A"/>
    <w:rsid w:val="007D2356"/>
    <w:rsid w:val="007D405C"/>
    <w:rsid w:val="007D5068"/>
    <w:rsid w:val="007D64A3"/>
    <w:rsid w:val="007E2312"/>
    <w:rsid w:val="007E3F52"/>
    <w:rsid w:val="007E63BE"/>
    <w:rsid w:val="007E6F73"/>
    <w:rsid w:val="007E7384"/>
    <w:rsid w:val="007E79FA"/>
    <w:rsid w:val="007E7C9E"/>
    <w:rsid w:val="007F4291"/>
    <w:rsid w:val="007F7ABE"/>
    <w:rsid w:val="00800AB1"/>
    <w:rsid w:val="008027A7"/>
    <w:rsid w:val="00807C0A"/>
    <w:rsid w:val="00810C78"/>
    <w:rsid w:val="00811E07"/>
    <w:rsid w:val="0081220A"/>
    <w:rsid w:val="00820516"/>
    <w:rsid w:val="00820DF8"/>
    <w:rsid w:val="00821747"/>
    <w:rsid w:val="008261E5"/>
    <w:rsid w:val="00826D50"/>
    <w:rsid w:val="00827ECF"/>
    <w:rsid w:val="00831F8F"/>
    <w:rsid w:val="0083360E"/>
    <w:rsid w:val="00836D15"/>
    <w:rsid w:val="00840160"/>
    <w:rsid w:val="00841483"/>
    <w:rsid w:val="008415D1"/>
    <w:rsid w:val="00841610"/>
    <w:rsid w:val="00841A79"/>
    <w:rsid w:val="00844B2C"/>
    <w:rsid w:val="00844C99"/>
    <w:rsid w:val="00846378"/>
    <w:rsid w:val="00850DA3"/>
    <w:rsid w:val="00851EAF"/>
    <w:rsid w:val="0085387E"/>
    <w:rsid w:val="008548CE"/>
    <w:rsid w:val="00854EE4"/>
    <w:rsid w:val="00856E63"/>
    <w:rsid w:val="0086122D"/>
    <w:rsid w:val="0086604A"/>
    <w:rsid w:val="00867114"/>
    <w:rsid w:val="00870E36"/>
    <w:rsid w:val="00872F39"/>
    <w:rsid w:val="00876487"/>
    <w:rsid w:val="00882CAB"/>
    <w:rsid w:val="008844ED"/>
    <w:rsid w:val="00886095"/>
    <w:rsid w:val="00892503"/>
    <w:rsid w:val="00892852"/>
    <w:rsid w:val="00895249"/>
    <w:rsid w:val="00896155"/>
    <w:rsid w:val="008A0BED"/>
    <w:rsid w:val="008A2263"/>
    <w:rsid w:val="008A413B"/>
    <w:rsid w:val="008A4BE5"/>
    <w:rsid w:val="008A648B"/>
    <w:rsid w:val="008A654E"/>
    <w:rsid w:val="008A72BF"/>
    <w:rsid w:val="008B11ED"/>
    <w:rsid w:val="008B24AB"/>
    <w:rsid w:val="008B260A"/>
    <w:rsid w:val="008B402D"/>
    <w:rsid w:val="008B4C06"/>
    <w:rsid w:val="008C01AA"/>
    <w:rsid w:val="008C061C"/>
    <w:rsid w:val="008C1813"/>
    <w:rsid w:val="008C2320"/>
    <w:rsid w:val="008C343C"/>
    <w:rsid w:val="008C6134"/>
    <w:rsid w:val="008D5C56"/>
    <w:rsid w:val="008E22A1"/>
    <w:rsid w:val="008E2C81"/>
    <w:rsid w:val="008E30F4"/>
    <w:rsid w:val="008E53E6"/>
    <w:rsid w:val="008E54F6"/>
    <w:rsid w:val="008E579E"/>
    <w:rsid w:val="008E5A4D"/>
    <w:rsid w:val="008E5D73"/>
    <w:rsid w:val="008E79E6"/>
    <w:rsid w:val="008E7CFF"/>
    <w:rsid w:val="008F019D"/>
    <w:rsid w:val="008F0950"/>
    <w:rsid w:val="008F0BD6"/>
    <w:rsid w:val="008F1FCE"/>
    <w:rsid w:val="008F2D7D"/>
    <w:rsid w:val="008F52C1"/>
    <w:rsid w:val="008F57E4"/>
    <w:rsid w:val="008F5CB8"/>
    <w:rsid w:val="008F63A7"/>
    <w:rsid w:val="008F6726"/>
    <w:rsid w:val="008F6CB6"/>
    <w:rsid w:val="009012A4"/>
    <w:rsid w:val="00902738"/>
    <w:rsid w:val="00907194"/>
    <w:rsid w:val="00907775"/>
    <w:rsid w:val="00907BFC"/>
    <w:rsid w:val="00913AC0"/>
    <w:rsid w:val="00914200"/>
    <w:rsid w:val="00914DFD"/>
    <w:rsid w:val="00916D72"/>
    <w:rsid w:val="00921104"/>
    <w:rsid w:val="0092187E"/>
    <w:rsid w:val="00921C53"/>
    <w:rsid w:val="00924AC9"/>
    <w:rsid w:val="00924BC9"/>
    <w:rsid w:val="009326C5"/>
    <w:rsid w:val="00933A4A"/>
    <w:rsid w:val="009376E0"/>
    <w:rsid w:val="0093780C"/>
    <w:rsid w:val="0094330B"/>
    <w:rsid w:val="00944FDA"/>
    <w:rsid w:val="009458B8"/>
    <w:rsid w:val="00946C45"/>
    <w:rsid w:val="00946E46"/>
    <w:rsid w:val="0094797D"/>
    <w:rsid w:val="00947D05"/>
    <w:rsid w:val="00947E4C"/>
    <w:rsid w:val="00952B18"/>
    <w:rsid w:val="00952FDA"/>
    <w:rsid w:val="0095465B"/>
    <w:rsid w:val="00954ACB"/>
    <w:rsid w:val="00955A21"/>
    <w:rsid w:val="009621BB"/>
    <w:rsid w:val="009643F4"/>
    <w:rsid w:val="0096520A"/>
    <w:rsid w:val="0096627F"/>
    <w:rsid w:val="00967961"/>
    <w:rsid w:val="0097555A"/>
    <w:rsid w:val="00976131"/>
    <w:rsid w:val="00976FE7"/>
    <w:rsid w:val="00980793"/>
    <w:rsid w:val="009812B8"/>
    <w:rsid w:val="0098192C"/>
    <w:rsid w:val="00981F72"/>
    <w:rsid w:val="00986448"/>
    <w:rsid w:val="009870E1"/>
    <w:rsid w:val="00987657"/>
    <w:rsid w:val="009907A3"/>
    <w:rsid w:val="00990D6B"/>
    <w:rsid w:val="00990F79"/>
    <w:rsid w:val="00992961"/>
    <w:rsid w:val="00993F8D"/>
    <w:rsid w:val="00994E92"/>
    <w:rsid w:val="009A1C3C"/>
    <w:rsid w:val="009A1DD4"/>
    <w:rsid w:val="009A2B1C"/>
    <w:rsid w:val="009A2FC1"/>
    <w:rsid w:val="009A3516"/>
    <w:rsid w:val="009A351D"/>
    <w:rsid w:val="009A45FB"/>
    <w:rsid w:val="009A5AA3"/>
    <w:rsid w:val="009A74B7"/>
    <w:rsid w:val="009A75DD"/>
    <w:rsid w:val="009B0146"/>
    <w:rsid w:val="009B08A6"/>
    <w:rsid w:val="009B0FD9"/>
    <w:rsid w:val="009B1821"/>
    <w:rsid w:val="009B2E69"/>
    <w:rsid w:val="009B3A59"/>
    <w:rsid w:val="009B59C9"/>
    <w:rsid w:val="009C02B5"/>
    <w:rsid w:val="009C394A"/>
    <w:rsid w:val="009C3E43"/>
    <w:rsid w:val="009C5598"/>
    <w:rsid w:val="009C578D"/>
    <w:rsid w:val="009C6112"/>
    <w:rsid w:val="009C6421"/>
    <w:rsid w:val="009C6E79"/>
    <w:rsid w:val="009C741D"/>
    <w:rsid w:val="009D21A9"/>
    <w:rsid w:val="009D2FCD"/>
    <w:rsid w:val="009D31BE"/>
    <w:rsid w:val="009D387B"/>
    <w:rsid w:val="009D5D71"/>
    <w:rsid w:val="009D65FC"/>
    <w:rsid w:val="009D76D8"/>
    <w:rsid w:val="009E316F"/>
    <w:rsid w:val="009E44F0"/>
    <w:rsid w:val="009E49D2"/>
    <w:rsid w:val="009E6714"/>
    <w:rsid w:val="009E69D6"/>
    <w:rsid w:val="009E6FC6"/>
    <w:rsid w:val="009F103A"/>
    <w:rsid w:val="009F1219"/>
    <w:rsid w:val="009F3005"/>
    <w:rsid w:val="009F351A"/>
    <w:rsid w:val="009F3D7B"/>
    <w:rsid w:val="009F3F1C"/>
    <w:rsid w:val="009F40B4"/>
    <w:rsid w:val="009F42C4"/>
    <w:rsid w:val="009F622C"/>
    <w:rsid w:val="009F78CD"/>
    <w:rsid w:val="00A01084"/>
    <w:rsid w:val="00A01B5D"/>
    <w:rsid w:val="00A05DFD"/>
    <w:rsid w:val="00A06A48"/>
    <w:rsid w:val="00A076D0"/>
    <w:rsid w:val="00A10974"/>
    <w:rsid w:val="00A11D36"/>
    <w:rsid w:val="00A12665"/>
    <w:rsid w:val="00A128D8"/>
    <w:rsid w:val="00A13FF5"/>
    <w:rsid w:val="00A15170"/>
    <w:rsid w:val="00A159F2"/>
    <w:rsid w:val="00A16917"/>
    <w:rsid w:val="00A20E8F"/>
    <w:rsid w:val="00A27949"/>
    <w:rsid w:val="00A31544"/>
    <w:rsid w:val="00A31F7B"/>
    <w:rsid w:val="00A32476"/>
    <w:rsid w:val="00A34E06"/>
    <w:rsid w:val="00A4082B"/>
    <w:rsid w:val="00A41983"/>
    <w:rsid w:val="00A42A80"/>
    <w:rsid w:val="00A432FB"/>
    <w:rsid w:val="00A477BE"/>
    <w:rsid w:val="00A5072B"/>
    <w:rsid w:val="00A52636"/>
    <w:rsid w:val="00A529ED"/>
    <w:rsid w:val="00A52AA1"/>
    <w:rsid w:val="00A53422"/>
    <w:rsid w:val="00A53F81"/>
    <w:rsid w:val="00A55739"/>
    <w:rsid w:val="00A572BE"/>
    <w:rsid w:val="00A60E7C"/>
    <w:rsid w:val="00A6255E"/>
    <w:rsid w:val="00A6258F"/>
    <w:rsid w:val="00A62B70"/>
    <w:rsid w:val="00A62BEB"/>
    <w:rsid w:val="00A648C8"/>
    <w:rsid w:val="00A66574"/>
    <w:rsid w:val="00A701D2"/>
    <w:rsid w:val="00A736C4"/>
    <w:rsid w:val="00A8026E"/>
    <w:rsid w:val="00A82B08"/>
    <w:rsid w:val="00A82E65"/>
    <w:rsid w:val="00A835DD"/>
    <w:rsid w:val="00A842F9"/>
    <w:rsid w:val="00A90BEF"/>
    <w:rsid w:val="00A90C7D"/>
    <w:rsid w:val="00A936E8"/>
    <w:rsid w:val="00A95992"/>
    <w:rsid w:val="00A96101"/>
    <w:rsid w:val="00AA142F"/>
    <w:rsid w:val="00AA1C1E"/>
    <w:rsid w:val="00AA3B91"/>
    <w:rsid w:val="00AA3ED0"/>
    <w:rsid w:val="00AA3F3F"/>
    <w:rsid w:val="00AA5C04"/>
    <w:rsid w:val="00AA7962"/>
    <w:rsid w:val="00AB103D"/>
    <w:rsid w:val="00AB39BC"/>
    <w:rsid w:val="00AC2084"/>
    <w:rsid w:val="00AC3036"/>
    <w:rsid w:val="00AC43EC"/>
    <w:rsid w:val="00AC5C01"/>
    <w:rsid w:val="00AC5DBA"/>
    <w:rsid w:val="00AC6585"/>
    <w:rsid w:val="00AC6B96"/>
    <w:rsid w:val="00AC6C7C"/>
    <w:rsid w:val="00AC7A75"/>
    <w:rsid w:val="00AC7FF3"/>
    <w:rsid w:val="00AD086D"/>
    <w:rsid w:val="00AD2301"/>
    <w:rsid w:val="00AD51F1"/>
    <w:rsid w:val="00AD68BE"/>
    <w:rsid w:val="00AD783D"/>
    <w:rsid w:val="00AE3398"/>
    <w:rsid w:val="00AE41B2"/>
    <w:rsid w:val="00AE45F1"/>
    <w:rsid w:val="00AE530C"/>
    <w:rsid w:val="00AF04FD"/>
    <w:rsid w:val="00AF153F"/>
    <w:rsid w:val="00AF2655"/>
    <w:rsid w:val="00B020D6"/>
    <w:rsid w:val="00B037C5"/>
    <w:rsid w:val="00B04712"/>
    <w:rsid w:val="00B04AF0"/>
    <w:rsid w:val="00B04DAB"/>
    <w:rsid w:val="00B07B3D"/>
    <w:rsid w:val="00B11BAB"/>
    <w:rsid w:val="00B12161"/>
    <w:rsid w:val="00B169D2"/>
    <w:rsid w:val="00B16F1E"/>
    <w:rsid w:val="00B17944"/>
    <w:rsid w:val="00B17A03"/>
    <w:rsid w:val="00B17F0F"/>
    <w:rsid w:val="00B206A7"/>
    <w:rsid w:val="00B22969"/>
    <w:rsid w:val="00B23995"/>
    <w:rsid w:val="00B23FEB"/>
    <w:rsid w:val="00B24619"/>
    <w:rsid w:val="00B2788C"/>
    <w:rsid w:val="00B32106"/>
    <w:rsid w:val="00B33C74"/>
    <w:rsid w:val="00B34434"/>
    <w:rsid w:val="00B3600B"/>
    <w:rsid w:val="00B36A92"/>
    <w:rsid w:val="00B3750B"/>
    <w:rsid w:val="00B40429"/>
    <w:rsid w:val="00B413A5"/>
    <w:rsid w:val="00B4198F"/>
    <w:rsid w:val="00B442E4"/>
    <w:rsid w:val="00B455AB"/>
    <w:rsid w:val="00B4572D"/>
    <w:rsid w:val="00B50DCE"/>
    <w:rsid w:val="00B52FAF"/>
    <w:rsid w:val="00B55C9E"/>
    <w:rsid w:val="00B55E52"/>
    <w:rsid w:val="00B61FAA"/>
    <w:rsid w:val="00B636CF"/>
    <w:rsid w:val="00B66D5C"/>
    <w:rsid w:val="00B81737"/>
    <w:rsid w:val="00B81EED"/>
    <w:rsid w:val="00B83505"/>
    <w:rsid w:val="00B836E1"/>
    <w:rsid w:val="00B83E1C"/>
    <w:rsid w:val="00B84B54"/>
    <w:rsid w:val="00B86585"/>
    <w:rsid w:val="00B872B9"/>
    <w:rsid w:val="00B907D6"/>
    <w:rsid w:val="00B92298"/>
    <w:rsid w:val="00B92947"/>
    <w:rsid w:val="00B92C07"/>
    <w:rsid w:val="00B9448F"/>
    <w:rsid w:val="00B94FF8"/>
    <w:rsid w:val="00B9676B"/>
    <w:rsid w:val="00B96A86"/>
    <w:rsid w:val="00BA0608"/>
    <w:rsid w:val="00BA1D4F"/>
    <w:rsid w:val="00BA1DBD"/>
    <w:rsid w:val="00BA553E"/>
    <w:rsid w:val="00BA55B0"/>
    <w:rsid w:val="00BA63B4"/>
    <w:rsid w:val="00BA64DE"/>
    <w:rsid w:val="00BA658D"/>
    <w:rsid w:val="00BA701C"/>
    <w:rsid w:val="00BB1C44"/>
    <w:rsid w:val="00BB28FF"/>
    <w:rsid w:val="00BB567E"/>
    <w:rsid w:val="00BB6E0F"/>
    <w:rsid w:val="00BB7726"/>
    <w:rsid w:val="00BC0236"/>
    <w:rsid w:val="00BC112A"/>
    <w:rsid w:val="00BC1A5E"/>
    <w:rsid w:val="00BC293B"/>
    <w:rsid w:val="00BC4B5D"/>
    <w:rsid w:val="00BC7400"/>
    <w:rsid w:val="00BD0965"/>
    <w:rsid w:val="00BD0F9C"/>
    <w:rsid w:val="00BD19EC"/>
    <w:rsid w:val="00BD2C64"/>
    <w:rsid w:val="00BD54D6"/>
    <w:rsid w:val="00BD694A"/>
    <w:rsid w:val="00BD7338"/>
    <w:rsid w:val="00BD7DF0"/>
    <w:rsid w:val="00BD7E84"/>
    <w:rsid w:val="00BE0016"/>
    <w:rsid w:val="00BE0D77"/>
    <w:rsid w:val="00BE1091"/>
    <w:rsid w:val="00BE12FF"/>
    <w:rsid w:val="00BE1F39"/>
    <w:rsid w:val="00BE25E9"/>
    <w:rsid w:val="00BE5414"/>
    <w:rsid w:val="00BE5A36"/>
    <w:rsid w:val="00BE6274"/>
    <w:rsid w:val="00BE6B04"/>
    <w:rsid w:val="00BF010D"/>
    <w:rsid w:val="00BF16CF"/>
    <w:rsid w:val="00BF3037"/>
    <w:rsid w:val="00BF388C"/>
    <w:rsid w:val="00BF4CB6"/>
    <w:rsid w:val="00BF6295"/>
    <w:rsid w:val="00BF7CA7"/>
    <w:rsid w:val="00BF7FCE"/>
    <w:rsid w:val="00C00E31"/>
    <w:rsid w:val="00C01462"/>
    <w:rsid w:val="00C01D74"/>
    <w:rsid w:val="00C0510E"/>
    <w:rsid w:val="00C0554E"/>
    <w:rsid w:val="00C0642C"/>
    <w:rsid w:val="00C07588"/>
    <w:rsid w:val="00C12DB5"/>
    <w:rsid w:val="00C14C6D"/>
    <w:rsid w:val="00C154CC"/>
    <w:rsid w:val="00C15583"/>
    <w:rsid w:val="00C2007C"/>
    <w:rsid w:val="00C24482"/>
    <w:rsid w:val="00C31EC1"/>
    <w:rsid w:val="00C34DF4"/>
    <w:rsid w:val="00C35A5A"/>
    <w:rsid w:val="00C36B35"/>
    <w:rsid w:val="00C407B3"/>
    <w:rsid w:val="00C423F0"/>
    <w:rsid w:val="00C42700"/>
    <w:rsid w:val="00C472FA"/>
    <w:rsid w:val="00C509D7"/>
    <w:rsid w:val="00C50DE4"/>
    <w:rsid w:val="00C522B5"/>
    <w:rsid w:val="00C524AB"/>
    <w:rsid w:val="00C53225"/>
    <w:rsid w:val="00C577D8"/>
    <w:rsid w:val="00C57BFC"/>
    <w:rsid w:val="00C57D74"/>
    <w:rsid w:val="00C57EC1"/>
    <w:rsid w:val="00C604D6"/>
    <w:rsid w:val="00C611E8"/>
    <w:rsid w:val="00C65D21"/>
    <w:rsid w:val="00C671CF"/>
    <w:rsid w:val="00C6783D"/>
    <w:rsid w:val="00C713C5"/>
    <w:rsid w:val="00C714EF"/>
    <w:rsid w:val="00C73A76"/>
    <w:rsid w:val="00C7419B"/>
    <w:rsid w:val="00C800DE"/>
    <w:rsid w:val="00C81F15"/>
    <w:rsid w:val="00C82F68"/>
    <w:rsid w:val="00C8395A"/>
    <w:rsid w:val="00C85135"/>
    <w:rsid w:val="00C854FC"/>
    <w:rsid w:val="00C86894"/>
    <w:rsid w:val="00C907BF"/>
    <w:rsid w:val="00C90FE1"/>
    <w:rsid w:val="00C92BCE"/>
    <w:rsid w:val="00C95562"/>
    <w:rsid w:val="00C9623B"/>
    <w:rsid w:val="00C9677F"/>
    <w:rsid w:val="00CA030C"/>
    <w:rsid w:val="00CA15C0"/>
    <w:rsid w:val="00CA28AB"/>
    <w:rsid w:val="00CA3360"/>
    <w:rsid w:val="00CA395B"/>
    <w:rsid w:val="00CA3F96"/>
    <w:rsid w:val="00CA53C6"/>
    <w:rsid w:val="00CB2FB9"/>
    <w:rsid w:val="00CB4C9B"/>
    <w:rsid w:val="00CB5552"/>
    <w:rsid w:val="00CB656A"/>
    <w:rsid w:val="00CB7518"/>
    <w:rsid w:val="00CC2080"/>
    <w:rsid w:val="00CC38AF"/>
    <w:rsid w:val="00CC4563"/>
    <w:rsid w:val="00CC6515"/>
    <w:rsid w:val="00CC7340"/>
    <w:rsid w:val="00CD2B87"/>
    <w:rsid w:val="00CD4CF3"/>
    <w:rsid w:val="00CD6476"/>
    <w:rsid w:val="00CE08C5"/>
    <w:rsid w:val="00CE1D02"/>
    <w:rsid w:val="00CE3EE0"/>
    <w:rsid w:val="00CF202F"/>
    <w:rsid w:val="00CF2F7C"/>
    <w:rsid w:val="00CF30C1"/>
    <w:rsid w:val="00CF37F1"/>
    <w:rsid w:val="00CF5CD6"/>
    <w:rsid w:val="00CF61CA"/>
    <w:rsid w:val="00CF6ABB"/>
    <w:rsid w:val="00D00876"/>
    <w:rsid w:val="00D00B6B"/>
    <w:rsid w:val="00D01BC4"/>
    <w:rsid w:val="00D0233E"/>
    <w:rsid w:val="00D02C98"/>
    <w:rsid w:val="00D03115"/>
    <w:rsid w:val="00D03914"/>
    <w:rsid w:val="00D050B4"/>
    <w:rsid w:val="00D06785"/>
    <w:rsid w:val="00D105B5"/>
    <w:rsid w:val="00D10B10"/>
    <w:rsid w:val="00D11653"/>
    <w:rsid w:val="00D11875"/>
    <w:rsid w:val="00D13098"/>
    <w:rsid w:val="00D13A51"/>
    <w:rsid w:val="00D15D62"/>
    <w:rsid w:val="00D179C3"/>
    <w:rsid w:val="00D22B8E"/>
    <w:rsid w:val="00D2361D"/>
    <w:rsid w:val="00D2449A"/>
    <w:rsid w:val="00D25784"/>
    <w:rsid w:val="00D26F83"/>
    <w:rsid w:val="00D31A2A"/>
    <w:rsid w:val="00D31A6A"/>
    <w:rsid w:val="00D31E30"/>
    <w:rsid w:val="00D353A3"/>
    <w:rsid w:val="00D35756"/>
    <w:rsid w:val="00D36831"/>
    <w:rsid w:val="00D371DC"/>
    <w:rsid w:val="00D374CA"/>
    <w:rsid w:val="00D43F92"/>
    <w:rsid w:val="00D4519B"/>
    <w:rsid w:val="00D453BD"/>
    <w:rsid w:val="00D45CCE"/>
    <w:rsid w:val="00D45D8D"/>
    <w:rsid w:val="00D5228E"/>
    <w:rsid w:val="00D5233F"/>
    <w:rsid w:val="00D52746"/>
    <w:rsid w:val="00D53552"/>
    <w:rsid w:val="00D53B2A"/>
    <w:rsid w:val="00D6054D"/>
    <w:rsid w:val="00D60FBD"/>
    <w:rsid w:val="00D614A7"/>
    <w:rsid w:val="00D62EF0"/>
    <w:rsid w:val="00D64470"/>
    <w:rsid w:val="00D661CE"/>
    <w:rsid w:val="00D66826"/>
    <w:rsid w:val="00D70239"/>
    <w:rsid w:val="00D7086C"/>
    <w:rsid w:val="00D709F1"/>
    <w:rsid w:val="00D7137E"/>
    <w:rsid w:val="00D72618"/>
    <w:rsid w:val="00D75806"/>
    <w:rsid w:val="00D76126"/>
    <w:rsid w:val="00D77F69"/>
    <w:rsid w:val="00D81DE5"/>
    <w:rsid w:val="00D830B4"/>
    <w:rsid w:val="00D85E4A"/>
    <w:rsid w:val="00D9172C"/>
    <w:rsid w:val="00D93A44"/>
    <w:rsid w:val="00D93BE5"/>
    <w:rsid w:val="00D942DF"/>
    <w:rsid w:val="00D957D6"/>
    <w:rsid w:val="00DA2EF9"/>
    <w:rsid w:val="00DA3FE4"/>
    <w:rsid w:val="00DA5545"/>
    <w:rsid w:val="00DA5B07"/>
    <w:rsid w:val="00DA6601"/>
    <w:rsid w:val="00DB0F50"/>
    <w:rsid w:val="00DB1CD8"/>
    <w:rsid w:val="00DB1D50"/>
    <w:rsid w:val="00DB4B8A"/>
    <w:rsid w:val="00DC20B3"/>
    <w:rsid w:val="00DC25D2"/>
    <w:rsid w:val="00DD05EC"/>
    <w:rsid w:val="00DD41B7"/>
    <w:rsid w:val="00DD5088"/>
    <w:rsid w:val="00DD64D8"/>
    <w:rsid w:val="00DE034A"/>
    <w:rsid w:val="00DE117F"/>
    <w:rsid w:val="00DE2BF1"/>
    <w:rsid w:val="00DE2C1F"/>
    <w:rsid w:val="00DE76AA"/>
    <w:rsid w:val="00DE7829"/>
    <w:rsid w:val="00DF1858"/>
    <w:rsid w:val="00DF30CD"/>
    <w:rsid w:val="00DF33DE"/>
    <w:rsid w:val="00DF5E6F"/>
    <w:rsid w:val="00E01B93"/>
    <w:rsid w:val="00E01BB6"/>
    <w:rsid w:val="00E0271B"/>
    <w:rsid w:val="00E027A4"/>
    <w:rsid w:val="00E0478B"/>
    <w:rsid w:val="00E054DC"/>
    <w:rsid w:val="00E068AF"/>
    <w:rsid w:val="00E07969"/>
    <w:rsid w:val="00E125EB"/>
    <w:rsid w:val="00E13967"/>
    <w:rsid w:val="00E144E7"/>
    <w:rsid w:val="00E15563"/>
    <w:rsid w:val="00E21D42"/>
    <w:rsid w:val="00E21DB4"/>
    <w:rsid w:val="00E22ADC"/>
    <w:rsid w:val="00E238B4"/>
    <w:rsid w:val="00E256B7"/>
    <w:rsid w:val="00E26249"/>
    <w:rsid w:val="00E26867"/>
    <w:rsid w:val="00E27CC7"/>
    <w:rsid w:val="00E27ECC"/>
    <w:rsid w:val="00E31595"/>
    <w:rsid w:val="00E31877"/>
    <w:rsid w:val="00E3392C"/>
    <w:rsid w:val="00E3591C"/>
    <w:rsid w:val="00E41A93"/>
    <w:rsid w:val="00E437DE"/>
    <w:rsid w:val="00E43965"/>
    <w:rsid w:val="00E44AFD"/>
    <w:rsid w:val="00E50D1F"/>
    <w:rsid w:val="00E526EE"/>
    <w:rsid w:val="00E541EB"/>
    <w:rsid w:val="00E560BA"/>
    <w:rsid w:val="00E566F9"/>
    <w:rsid w:val="00E5706E"/>
    <w:rsid w:val="00E60BFF"/>
    <w:rsid w:val="00E60CB9"/>
    <w:rsid w:val="00E61304"/>
    <w:rsid w:val="00E61792"/>
    <w:rsid w:val="00E626EA"/>
    <w:rsid w:val="00E63848"/>
    <w:rsid w:val="00E63D90"/>
    <w:rsid w:val="00E647DA"/>
    <w:rsid w:val="00E653A6"/>
    <w:rsid w:val="00E6557F"/>
    <w:rsid w:val="00E655C6"/>
    <w:rsid w:val="00E65A8F"/>
    <w:rsid w:val="00E70573"/>
    <w:rsid w:val="00E711D3"/>
    <w:rsid w:val="00E71F88"/>
    <w:rsid w:val="00E752B0"/>
    <w:rsid w:val="00E76A36"/>
    <w:rsid w:val="00E76B4A"/>
    <w:rsid w:val="00E76CD3"/>
    <w:rsid w:val="00E76E2D"/>
    <w:rsid w:val="00E77932"/>
    <w:rsid w:val="00E77B6D"/>
    <w:rsid w:val="00E800C6"/>
    <w:rsid w:val="00E81115"/>
    <w:rsid w:val="00E8447A"/>
    <w:rsid w:val="00E84FFD"/>
    <w:rsid w:val="00E85206"/>
    <w:rsid w:val="00E91E6B"/>
    <w:rsid w:val="00E93E16"/>
    <w:rsid w:val="00E942BC"/>
    <w:rsid w:val="00E94A60"/>
    <w:rsid w:val="00E94B68"/>
    <w:rsid w:val="00E94BE9"/>
    <w:rsid w:val="00E95034"/>
    <w:rsid w:val="00E9511A"/>
    <w:rsid w:val="00E95230"/>
    <w:rsid w:val="00E96E35"/>
    <w:rsid w:val="00E97CC5"/>
    <w:rsid w:val="00EA1983"/>
    <w:rsid w:val="00EA4533"/>
    <w:rsid w:val="00EB16A5"/>
    <w:rsid w:val="00EB2308"/>
    <w:rsid w:val="00EB39C8"/>
    <w:rsid w:val="00EB65E6"/>
    <w:rsid w:val="00EC0856"/>
    <w:rsid w:val="00EC0974"/>
    <w:rsid w:val="00EC120C"/>
    <w:rsid w:val="00EC279A"/>
    <w:rsid w:val="00EC2D1F"/>
    <w:rsid w:val="00EC3C4B"/>
    <w:rsid w:val="00ED119A"/>
    <w:rsid w:val="00ED2D48"/>
    <w:rsid w:val="00ED6F33"/>
    <w:rsid w:val="00ED7D2D"/>
    <w:rsid w:val="00EE09E1"/>
    <w:rsid w:val="00EE3273"/>
    <w:rsid w:val="00EE33D1"/>
    <w:rsid w:val="00EE3E9E"/>
    <w:rsid w:val="00EE50C7"/>
    <w:rsid w:val="00EE6527"/>
    <w:rsid w:val="00EE700C"/>
    <w:rsid w:val="00EF009D"/>
    <w:rsid w:val="00EF10D0"/>
    <w:rsid w:val="00EF299C"/>
    <w:rsid w:val="00EF34B2"/>
    <w:rsid w:val="00EF5916"/>
    <w:rsid w:val="00F02424"/>
    <w:rsid w:val="00F02A8F"/>
    <w:rsid w:val="00F04204"/>
    <w:rsid w:val="00F0773A"/>
    <w:rsid w:val="00F1045A"/>
    <w:rsid w:val="00F11640"/>
    <w:rsid w:val="00F11701"/>
    <w:rsid w:val="00F12204"/>
    <w:rsid w:val="00F13779"/>
    <w:rsid w:val="00F1467C"/>
    <w:rsid w:val="00F14C6C"/>
    <w:rsid w:val="00F163DB"/>
    <w:rsid w:val="00F174E3"/>
    <w:rsid w:val="00F17F54"/>
    <w:rsid w:val="00F20092"/>
    <w:rsid w:val="00F202DA"/>
    <w:rsid w:val="00F22F37"/>
    <w:rsid w:val="00F23242"/>
    <w:rsid w:val="00F2394F"/>
    <w:rsid w:val="00F251E9"/>
    <w:rsid w:val="00F309A6"/>
    <w:rsid w:val="00F31708"/>
    <w:rsid w:val="00F31B1E"/>
    <w:rsid w:val="00F35140"/>
    <w:rsid w:val="00F3709A"/>
    <w:rsid w:val="00F40324"/>
    <w:rsid w:val="00F41CCD"/>
    <w:rsid w:val="00F41FB3"/>
    <w:rsid w:val="00F42C14"/>
    <w:rsid w:val="00F45043"/>
    <w:rsid w:val="00F45A5F"/>
    <w:rsid w:val="00F46CDE"/>
    <w:rsid w:val="00F46FA9"/>
    <w:rsid w:val="00F50D8C"/>
    <w:rsid w:val="00F569EC"/>
    <w:rsid w:val="00F56EF3"/>
    <w:rsid w:val="00F623DC"/>
    <w:rsid w:val="00F62421"/>
    <w:rsid w:val="00F62F79"/>
    <w:rsid w:val="00F636FA"/>
    <w:rsid w:val="00F63E0D"/>
    <w:rsid w:val="00F644D6"/>
    <w:rsid w:val="00F65243"/>
    <w:rsid w:val="00F670EB"/>
    <w:rsid w:val="00F6785F"/>
    <w:rsid w:val="00F67A2F"/>
    <w:rsid w:val="00F67D74"/>
    <w:rsid w:val="00F71032"/>
    <w:rsid w:val="00F72D8F"/>
    <w:rsid w:val="00F742E7"/>
    <w:rsid w:val="00F76669"/>
    <w:rsid w:val="00F80F70"/>
    <w:rsid w:val="00F81147"/>
    <w:rsid w:val="00F824CB"/>
    <w:rsid w:val="00F85FCE"/>
    <w:rsid w:val="00F905E3"/>
    <w:rsid w:val="00F91663"/>
    <w:rsid w:val="00F91FB6"/>
    <w:rsid w:val="00F9252F"/>
    <w:rsid w:val="00F9531A"/>
    <w:rsid w:val="00F95419"/>
    <w:rsid w:val="00F9594D"/>
    <w:rsid w:val="00F967BB"/>
    <w:rsid w:val="00FA03A0"/>
    <w:rsid w:val="00FA13A1"/>
    <w:rsid w:val="00FA226B"/>
    <w:rsid w:val="00FA356E"/>
    <w:rsid w:val="00FA476C"/>
    <w:rsid w:val="00FA7E9F"/>
    <w:rsid w:val="00FB1F40"/>
    <w:rsid w:val="00FB4B43"/>
    <w:rsid w:val="00FB543A"/>
    <w:rsid w:val="00FB54E7"/>
    <w:rsid w:val="00FB68F4"/>
    <w:rsid w:val="00FC0707"/>
    <w:rsid w:val="00FC145C"/>
    <w:rsid w:val="00FC15FE"/>
    <w:rsid w:val="00FC6057"/>
    <w:rsid w:val="00FC6BDF"/>
    <w:rsid w:val="00FD06B2"/>
    <w:rsid w:val="00FD07FE"/>
    <w:rsid w:val="00FD3F02"/>
    <w:rsid w:val="00FD7B39"/>
    <w:rsid w:val="00FE2090"/>
    <w:rsid w:val="00FE229A"/>
    <w:rsid w:val="00FE45D3"/>
    <w:rsid w:val="00FE4DCA"/>
    <w:rsid w:val="00FE5891"/>
    <w:rsid w:val="00FE62D7"/>
    <w:rsid w:val="00FE6834"/>
    <w:rsid w:val="00FE7718"/>
    <w:rsid w:val="00FE7C6F"/>
    <w:rsid w:val="00FF0AD2"/>
    <w:rsid w:val="00FF0F90"/>
    <w:rsid w:val="00FF15FD"/>
    <w:rsid w:val="00FF1F7B"/>
    <w:rsid w:val="00FF7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62D7C"/>
  <w14:defaultImageDpi w14:val="96"/>
  <w15:docId w15:val="{D6222809-E2AF-49E3-9085-FE7F68D0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45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67F9E"/>
    <w:pPr>
      <w:spacing w:after="0" w:line="240" w:lineRule="auto"/>
    </w:pPr>
    <w:rPr>
      <w:rFonts w:ascii="Consolas" w:hAnsi="Consolas" w:cs="Consolas"/>
      <w:sz w:val="21"/>
      <w:szCs w:val="21"/>
    </w:rPr>
  </w:style>
  <w:style w:type="character" w:customStyle="1" w:styleId="PlainTextChar">
    <w:name w:val="Plain Text Char"/>
    <w:link w:val="PlainText"/>
    <w:uiPriority w:val="99"/>
    <w:locked/>
    <w:rPr>
      <w:rFonts w:ascii="Consolas" w:hAnsi="Consolas" w:cs="Consolas"/>
      <w:sz w:val="21"/>
      <w:szCs w:val="21"/>
      <w:lang w:eastAsia="en-US"/>
    </w:rPr>
  </w:style>
  <w:style w:type="paragraph" w:styleId="BalloonText">
    <w:name w:val="Balloon Text"/>
    <w:basedOn w:val="Normal"/>
    <w:link w:val="BalloonTextChar"/>
    <w:semiHidden/>
    <w:rsid w:val="00467F9E"/>
    <w:pPr>
      <w:spacing w:after="0" w:line="240" w:lineRule="auto"/>
    </w:pPr>
    <w:rPr>
      <w:rFonts w:ascii="Tahoma" w:hAnsi="Tahoma" w:cs="Tahoma"/>
      <w:sz w:val="16"/>
      <w:szCs w:val="16"/>
    </w:rPr>
  </w:style>
  <w:style w:type="character" w:customStyle="1" w:styleId="BalloonTextChar">
    <w:name w:val="Balloon Text Char"/>
    <w:link w:val="BalloonText"/>
    <w:semiHidden/>
    <w:locked/>
    <w:rsid w:val="00BF16CF"/>
    <w:rPr>
      <w:rFonts w:ascii="Tahoma" w:hAnsi="Tahoma" w:cs="Tahoma"/>
      <w:sz w:val="16"/>
      <w:szCs w:val="16"/>
      <w:lang w:eastAsia="en-US"/>
    </w:rPr>
  </w:style>
  <w:style w:type="table" w:styleId="TableGrid">
    <w:name w:val="Table Grid"/>
    <w:basedOn w:val="TableNormal"/>
    <w:uiPriority w:val="39"/>
    <w:locked/>
    <w:rsid w:val="002F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255E"/>
    <w:rPr>
      <w:color w:val="0000FF"/>
      <w:u w:val="single"/>
    </w:rPr>
  </w:style>
  <w:style w:type="character" w:styleId="FollowedHyperlink">
    <w:name w:val="FollowedHyperlink"/>
    <w:uiPriority w:val="99"/>
    <w:semiHidden/>
    <w:unhideWhenUsed/>
    <w:rsid w:val="00A6255E"/>
    <w:rPr>
      <w:color w:val="800080"/>
      <w:u w:val="single"/>
    </w:rPr>
  </w:style>
  <w:style w:type="character" w:styleId="CommentReference">
    <w:name w:val="annotation reference"/>
    <w:uiPriority w:val="99"/>
    <w:semiHidden/>
    <w:rsid w:val="00663FAA"/>
    <w:rPr>
      <w:sz w:val="16"/>
      <w:szCs w:val="16"/>
    </w:rPr>
  </w:style>
  <w:style w:type="paragraph" w:styleId="CommentText">
    <w:name w:val="annotation text"/>
    <w:basedOn w:val="Normal"/>
    <w:link w:val="CommentTextChar"/>
    <w:semiHidden/>
    <w:rsid w:val="00663FAA"/>
    <w:rPr>
      <w:sz w:val="20"/>
      <w:szCs w:val="20"/>
    </w:rPr>
  </w:style>
  <w:style w:type="character" w:customStyle="1" w:styleId="CommentTextChar">
    <w:name w:val="Comment Text Char"/>
    <w:link w:val="CommentText"/>
    <w:semiHidden/>
    <w:rsid w:val="00663FAA"/>
    <w:rPr>
      <w:lang w:eastAsia="en-US"/>
    </w:rPr>
  </w:style>
  <w:style w:type="paragraph" w:styleId="CommentSubject">
    <w:name w:val="annotation subject"/>
    <w:basedOn w:val="CommentText"/>
    <w:next w:val="CommentText"/>
    <w:link w:val="CommentSubjectChar"/>
    <w:uiPriority w:val="99"/>
    <w:semiHidden/>
    <w:unhideWhenUsed/>
    <w:rsid w:val="000876E9"/>
    <w:rPr>
      <w:b/>
      <w:bCs/>
    </w:rPr>
  </w:style>
  <w:style w:type="character" w:customStyle="1" w:styleId="CommentSubjectChar">
    <w:name w:val="Comment Subject Char"/>
    <w:link w:val="CommentSubject"/>
    <w:uiPriority w:val="99"/>
    <w:semiHidden/>
    <w:rsid w:val="000876E9"/>
    <w:rPr>
      <w:b/>
      <w:bCs/>
      <w:lang w:eastAsia="en-US"/>
    </w:rPr>
  </w:style>
  <w:style w:type="paragraph" w:styleId="Revision">
    <w:name w:val="Revision"/>
    <w:hidden/>
    <w:uiPriority w:val="99"/>
    <w:semiHidden/>
    <w:rsid w:val="00BC0236"/>
    <w:rPr>
      <w:sz w:val="22"/>
      <w:szCs w:val="22"/>
      <w:lang w:eastAsia="en-US"/>
    </w:rPr>
  </w:style>
  <w:style w:type="paragraph" w:styleId="FootnoteText">
    <w:name w:val="footnote text"/>
    <w:basedOn w:val="Normal"/>
    <w:link w:val="FootnoteTextChar"/>
    <w:semiHidden/>
    <w:rsid w:val="00B3750B"/>
    <w:pPr>
      <w:overflowPunct w:val="0"/>
      <w:autoSpaceDE w:val="0"/>
      <w:autoSpaceDN w:val="0"/>
      <w:adjustRightInd w:val="0"/>
      <w:spacing w:after="0" w:line="240" w:lineRule="auto"/>
      <w:textAlignment w:val="baseline"/>
    </w:pPr>
    <w:rPr>
      <w:rFonts w:ascii="Times New Roman" w:hAnsi="Times New Roman" w:cs="Times New Roman"/>
      <w:sz w:val="20"/>
      <w:szCs w:val="20"/>
      <w:lang w:eastAsia="en-CA"/>
    </w:rPr>
  </w:style>
  <w:style w:type="character" w:customStyle="1" w:styleId="FootnoteTextChar">
    <w:name w:val="Footnote Text Char"/>
    <w:link w:val="FootnoteText"/>
    <w:semiHidden/>
    <w:rsid w:val="00B3750B"/>
    <w:rPr>
      <w:rFonts w:ascii="Times New Roman" w:hAnsi="Times New Roman" w:cs="Times New Roman"/>
    </w:rPr>
  </w:style>
  <w:style w:type="character" w:styleId="FootnoteReference">
    <w:name w:val="footnote reference"/>
    <w:uiPriority w:val="99"/>
    <w:semiHidden/>
    <w:unhideWhenUsed/>
    <w:rsid w:val="009C394A"/>
    <w:rPr>
      <w:vertAlign w:val="superscript"/>
    </w:rPr>
  </w:style>
  <w:style w:type="paragraph" w:styleId="EndnoteText">
    <w:name w:val="endnote text"/>
    <w:basedOn w:val="Normal"/>
    <w:link w:val="EndnoteTextChar"/>
    <w:uiPriority w:val="99"/>
    <w:semiHidden/>
    <w:unhideWhenUsed/>
    <w:rsid w:val="004F5730"/>
    <w:rPr>
      <w:sz w:val="20"/>
      <w:szCs w:val="20"/>
    </w:rPr>
  </w:style>
  <w:style w:type="character" w:customStyle="1" w:styleId="EndnoteTextChar">
    <w:name w:val="Endnote Text Char"/>
    <w:link w:val="EndnoteText"/>
    <w:uiPriority w:val="99"/>
    <w:semiHidden/>
    <w:rsid w:val="004F5730"/>
    <w:rPr>
      <w:lang w:eastAsia="en-US"/>
    </w:rPr>
  </w:style>
  <w:style w:type="character" w:styleId="EndnoteReference">
    <w:name w:val="endnote reference"/>
    <w:uiPriority w:val="99"/>
    <w:semiHidden/>
    <w:unhideWhenUsed/>
    <w:rsid w:val="004F5730"/>
    <w:rPr>
      <w:vertAlign w:val="superscript"/>
    </w:rPr>
  </w:style>
  <w:style w:type="paragraph" w:styleId="Header">
    <w:name w:val="header"/>
    <w:basedOn w:val="Normal"/>
    <w:link w:val="HeaderChar"/>
    <w:uiPriority w:val="99"/>
    <w:unhideWhenUsed/>
    <w:rsid w:val="00F63E0D"/>
    <w:pPr>
      <w:tabs>
        <w:tab w:val="center" w:pos="4680"/>
        <w:tab w:val="right" w:pos="9360"/>
      </w:tabs>
    </w:pPr>
  </w:style>
  <w:style w:type="character" w:customStyle="1" w:styleId="HeaderChar">
    <w:name w:val="Header Char"/>
    <w:link w:val="Header"/>
    <w:uiPriority w:val="99"/>
    <w:rsid w:val="00F63E0D"/>
    <w:rPr>
      <w:sz w:val="22"/>
      <w:szCs w:val="22"/>
      <w:lang w:eastAsia="en-US"/>
    </w:rPr>
  </w:style>
  <w:style w:type="paragraph" w:styleId="Footer">
    <w:name w:val="footer"/>
    <w:basedOn w:val="Normal"/>
    <w:link w:val="FooterChar"/>
    <w:uiPriority w:val="99"/>
    <w:unhideWhenUsed/>
    <w:rsid w:val="00F63E0D"/>
    <w:pPr>
      <w:tabs>
        <w:tab w:val="center" w:pos="4680"/>
        <w:tab w:val="right" w:pos="9360"/>
      </w:tabs>
    </w:pPr>
  </w:style>
  <w:style w:type="character" w:customStyle="1" w:styleId="FooterChar">
    <w:name w:val="Footer Char"/>
    <w:link w:val="Footer"/>
    <w:uiPriority w:val="99"/>
    <w:rsid w:val="00F63E0D"/>
    <w:rPr>
      <w:sz w:val="22"/>
      <w:szCs w:val="22"/>
      <w:lang w:eastAsia="en-US"/>
    </w:rPr>
  </w:style>
  <w:style w:type="paragraph" w:styleId="ListParagraph">
    <w:name w:val="List Paragraph"/>
    <w:basedOn w:val="Normal"/>
    <w:uiPriority w:val="34"/>
    <w:qFormat/>
    <w:rsid w:val="006A36C9"/>
    <w:pPr>
      <w:spacing w:after="0" w:line="240" w:lineRule="auto"/>
      <w:ind w:left="720"/>
    </w:pPr>
    <w:rPr>
      <w:rFonts w:cs="Times New Roman"/>
    </w:rPr>
  </w:style>
  <w:style w:type="character" w:styleId="Strong">
    <w:name w:val="Strong"/>
    <w:basedOn w:val="DefaultParagraphFont"/>
    <w:uiPriority w:val="22"/>
    <w:qFormat/>
    <w:locked/>
    <w:rsid w:val="000B5A03"/>
    <w:rPr>
      <w:b/>
      <w:bCs/>
    </w:rPr>
  </w:style>
  <w:style w:type="character" w:styleId="UnresolvedMention">
    <w:name w:val="Unresolved Mention"/>
    <w:basedOn w:val="DefaultParagraphFont"/>
    <w:uiPriority w:val="99"/>
    <w:semiHidden/>
    <w:unhideWhenUsed/>
    <w:rsid w:val="00F6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3887">
      <w:bodyDiv w:val="1"/>
      <w:marLeft w:val="0"/>
      <w:marRight w:val="0"/>
      <w:marTop w:val="0"/>
      <w:marBottom w:val="0"/>
      <w:divBdr>
        <w:top w:val="none" w:sz="0" w:space="0" w:color="auto"/>
        <w:left w:val="none" w:sz="0" w:space="0" w:color="auto"/>
        <w:bottom w:val="none" w:sz="0" w:space="0" w:color="auto"/>
        <w:right w:val="none" w:sz="0" w:space="0" w:color="auto"/>
      </w:divBdr>
    </w:div>
    <w:div w:id="475607073">
      <w:bodyDiv w:val="1"/>
      <w:marLeft w:val="0"/>
      <w:marRight w:val="0"/>
      <w:marTop w:val="0"/>
      <w:marBottom w:val="0"/>
      <w:divBdr>
        <w:top w:val="none" w:sz="0" w:space="0" w:color="auto"/>
        <w:left w:val="none" w:sz="0" w:space="0" w:color="auto"/>
        <w:bottom w:val="none" w:sz="0" w:space="0" w:color="auto"/>
        <w:right w:val="none" w:sz="0" w:space="0" w:color="auto"/>
      </w:divBdr>
    </w:div>
    <w:div w:id="613756083">
      <w:bodyDiv w:val="1"/>
      <w:marLeft w:val="0"/>
      <w:marRight w:val="0"/>
      <w:marTop w:val="0"/>
      <w:marBottom w:val="0"/>
      <w:divBdr>
        <w:top w:val="none" w:sz="0" w:space="0" w:color="auto"/>
        <w:left w:val="none" w:sz="0" w:space="0" w:color="auto"/>
        <w:bottom w:val="none" w:sz="0" w:space="0" w:color="auto"/>
        <w:right w:val="none" w:sz="0" w:space="0" w:color="auto"/>
      </w:divBdr>
    </w:div>
    <w:div w:id="655038588">
      <w:bodyDiv w:val="1"/>
      <w:marLeft w:val="0"/>
      <w:marRight w:val="0"/>
      <w:marTop w:val="0"/>
      <w:marBottom w:val="0"/>
      <w:divBdr>
        <w:top w:val="none" w:sz="0" w:space="0" w:color="auto"/>
        <w:left w:val="none" w:sz="0" w:space="0" w:color="auto"/>
        <w:bottom w:val="none" w:sz="0" w:space="0" w:color="auto"/>
        <w:right w:val="none" w:sz="0" w:space="0" w:color="auto"/>
      </w:divBdr>
    </w:div>
    <w:div w:id="761529894">
      <w:bodyDiv w:val="1"/>
      <w:marLeft w:val="0"/>
      <w:marRight w:val="0"/>
      <w:marTop w:val="0"/>
      <w:marBottom w:val="0"/>
      <w:divBdr>
        <w:top w:val="none" w:sz="0" w:space="0" w:color="auto"/>
        <w:left w:val="none" w:sz="0" w:space="0" w:color="auto"/>
        <w:bottom w:val="none" w:sz="0" w:space="0" w:color="auto"/>
        <w:right w:val="none" w:sz="0" w:space="0" w:color="auto"/>
      </w:divBdr>
    </w:div>
    <w:div w:id="913276679">
      <w:bodyDiv w:val="1"/>
      <w:marLeft w:val="0"/>
      <w:marRight w:val="0"/>
      <w:marTop w:val="0"/>
      <w:marBottom w:val="0"/>
      <w:divBdr>
        <w:top w:val="none" w:sz="0" w:space="0" w:color="auto"/>
        <w:left w:val="none" w:sz="0" w:space="0" w:color="auto"/>
        <w:bottom w:val="none" w:sz="0" w:space="0" w:color="auto"/>
        <w:right w:val="none" w:sz="0" w:space="0" w:color="auto"/>
      </w:divBdr>
    </w:div>
    <w:div w:id="1010334011">
      <w:bodyDiv w:val="1"/>
      <w:marLeft w:val="0"/>
      <w:marRight w:val="0"/>
      <w:marTop w:val="0"/>
      <w:marBottom w:val="0"/>
      <w:divBdr>
        <w:top w:val="none" w:sz="0" w:space="0" w:color="auto"/>
        <w:left w:val="none" w:sz="0" w:space="0" w:color="auto"/>
        <w:bottom w:val="none" w:sz="0" w:space="0" w:color="auto"/>
        <w:right w:val="none" w:sz="0" w:space="0" w:color="auto"/>
      </w:divBdr>
    </w:div>
    <w:div w:id="1123381718">
      <w:bodyDiv w:val="1"/>
      <w:marLeft w:val="0"/>
      <w:marRight w:val="0"/>
      <w:marTop w:val="0"/>
      <w:marBottom w:val="0"/>
      <w:divBdr>
        <w:top w:val="none" w:sz="0" w:space="0" w:color="auto"/>
        <w:left w:val="none" w:sz="0" w:space="0" w:color="auto"/>
        <w:bottom w:val="none" w:sz="0" w:space="0" w:color="auto"/>
        <w:right w:val="none" w:sz="0" w:space="0" w:color="auto"/>
      </w:divBdr>
    </w:div>
    <w:div w:id="1208493927">
      <w:bodyDiv w:val="1"/>
      <w:marLeft w:val="0"/>
      <w:marRight w:val="0"/>
      <w:marTop w:val="0"/>
      <w:marBottom w:val="0"/>
      <w:divBdr>
        <w:top w:val="none" w:sz="0" w:space="0" w:color="auto"/>
        <w:left w:val="none" w:sz="0" w:space="0" w:color="auto"/>
        <w:bottom w:val="none" w:sz="0" w:space="0" w:color="auto"/>
        <w:right w:val="none" w:sz="0" w:space="0" w:color="auto"/>
      </w:divBdr>
    </w:div>
    <w:div w:id="1294749177">
      <w:bodyDiv w:val="1"/>
      <w:marLeft w:val="0"/>
      <w:marRight w:val="0"/>
      <w:marTop w:val="0"/>
      <w:marBottom w:val="0"/>
      <w:divBdr>
        <w:top w:val="none" w:sz="0" w:space="0" w:color="auto"/>
        <w:left w:val="none" w:sz="0" w:space="0" w:color="auto"/>
        <w:bottom w:val="none" w:sz="0" w:space="0" w:color="auto"/>
        <w:right w:val="none" w:sz="0" w:space="0" w:color="auto"/>
      </w:divBdr>
    </w:div>
    <w:div w:id="1365904910">
      <w:bodyDiv w:val="1"/>
      <w:marLeft w:val="0"/>
      <w:marRight w:val="0"/>
      <w:marTop w:val="0"/>
      <w:marBottom w:val="0"/>
      <w:divBdr>
        <w:top w:val="none" w:sz="0" w:space="0" w:color="auto"/>
        <w:left w:val="none" w:sz="0" w:space="0" w:color="auto"/>
        <w:bottom w:val="none" w:sz="0" w:space="0" w:color="auto"/>
        <w:right w:val="none" w:sz="0" w:space="0" w:color="auto"/>
      </w:divBdr>
    </w:div>
    <w:div w:id="1388143409">
      <w:bodyDiv w:val="1"/>
      <w:marLeft w:val="0"/>
      <w:marRight w:val="0"/>
      <w:marTop w:val="0"/>
      <w:marBottom w:val="0"/>
      <w:divBdr>
        <w:top w:val="none" w:sz="0" w:space="0" w:color="auto"/>
        <w:left w:val="none" w:sz="0" w:space="0" w:color="auto"/>
        <w:bottom w:val="none" w:sz="0" w:space="0" w:color="auto"/>
        <w:right w:val="none" w:sz="0" w:space="0" w:color="auto"/>
      </w:divBdr>
    </w:div>
    <w:div w:id="1495337377">
      <w:bodyDiv w:val="1"/>
      <w:marLeft w:val="0"/>
      <w:marRight w:val="0"/>
      <w:marTop w:val="0"/>
      <w:marBottom w:val="0"/>
      <w:divBdr>
        <w:top w:val="none" w:sz="0" w:space="0" w:color="auto"/>
        <w:left w:val="none" w:sz="0" w:space="0" w:color="auto"/>
        <w:bottom w:val="none" w:sz="0" w:space="0" w:color="auto"/>
        <w:right w:val="none" w:sz="0" w:space="0" w:color="auto"/>
      </w:divBdr>
    </w:div>
    <w:div w:id="1576892417">
      <w:bodyDiv w:val="1"/>
      <w:marLeft w:val="0"/>
      <w:marRight w:val="0"/>
      <w:marTop w:val="0"/>
      <w:marBottom w:val="0"/>
      <w:divBdr>
        <w:top w:val="none" w:sz="0" w:space="0" w:color="auto"/>
        <w:left w:val="none" w:sz="0" w:space="0" w:color="auto"/>
        <w:bottom w:val="none" w:sz="0" w:space="0" w:color="auto"/>
        <w:right w:val="none" w:sz="0" w:space="0" w:color="auto"/>
      </w:divBdr>
    </w:div>
    <w:div w:id="1709647284">
      <w:bodyDiv w:val="1"/>
      <w:marLeft w:val="0"/>
      <w:marRight w:val="0"/>
      <w:marTop w:val="0"/>
      <w:marBottom w:val="0"/>
      <w:divBdr>
        <w:top w:val="none" w:sz="0" w:space="0" w:color="auto"/>
        <w:left w:val="none" w:sz="0" w:space="0" w:color="auto"/>
        <w:bottom w:val="none" w:sz="0" w:space="0" w:color="auto"/>
        <w:right w:val="none" w:sz="0" w:space="0" w:color="auto"/>
      </w:divBdr>
    </w:div>
    <w:div w:id="1720133788">
      <w:bodyDiv w:val="1"/>
      <w:marLeft w:val="0"/>
      <w:marRight w:val="0"/>
      <w:marTop w:val="0"/>
      <w:marBottom w:val="0"/>
      <w:divBdr>
        <w:top w:val="none" w:sz="0" w:space="0" w:color="auto"/>
        <w:left w:val="none" w:sz="0" w:space="0" w:color="auto"/>
        <w:bottom w:val="none" w:sz="0" w:space="0" w:color="auto"/>
        <w:right w:val="none" w:sz="0" w:space="0" w:color="auto"/>
      </w:divBdr>
    </w:div>
    <w:div w:id="1772118372">
      <w:bodyDiv w:val="1"/>
      <w:marLeft w:val="0"/>
      <w:marRight w:val="0"/>
      <w:marTop w:val="0"/>
      <w:marBottom w:val="0"/>
      <w:divBdr>
        <w:top w:val="none" w:sz="0" w:space="0" w:color="auto"/>
        <w:left w:val="none" w:sz="0" w:space="0" w:color="auto"/>
        <w:bottom w:val="none" w:sz="0" w:space="0" w:color="auto"/>
        <w:right w:val="none" w:sz="0" w:space="0" w:color="auto"/>
      </w:divBdr>
    </w:div>
    <w:div w:id="1802263624">
      <w:bodyDiv w:val="1"/>
      <w:marLeft w:val="0"/>
      <w:marRight w:val="0"/>
      <w:marTop w:val="0"/>
      <w:marBottom w:val="0"/>
      <w:divBdr>
        <w:top w:val="none" w:sz="0" w:space="0" w:color="auto"/>
        <w:left w:val="none" w:sz="0" w:space="0" w:color="auto"/>
        <w:bottom w:val="none" w:sz="0" w:space="0" w:color="auto"/>
        <w:right w:val="none" w:sz="0" w:space="0" w:color="auto"/>
      </w:divBdr>
    </w:div>
    <w:div w:id="1804274566">
      <w:bodyDiv w:val="1"/>
      <w:marLeft w:val="0"/>
      <w:marRight w:val="0"/>
      <w:marTop w:val="0"/>
      <w:marBottom w:val="0"/>
      <w:divBdr>
        <w:top w:val="none" w:sz="0" w:space="0" w:color="auto"/>
        <w:left w:val="none" w:sz="0" w:space="0" w:color="auto"/>
        <w:bottom w:val="none" w:sz="0" w:space="0" w:color="auto"/>
        <w:right w:val="none" w:sz="0" w:space="0" w:color="auto"/>
      </w:divBdr>
    </w:div>
    <w:div w:id="1804540215">
      <w:bodyDiv w:val="1"/>
      <w:marLeft w:val="0"/>
      <w:marRight w:val="0"/>
      <w:marTop w:val="0"/>
      <w:marBottom w:val="0"/>
      <w:divBdr>
        <w:top w:val="none" w:sz="0" w:space="0" w:color="auto"/>
        <w:left w:val="none" w:sz="0" w:space="0" w:color="auto"/>
        <w:bottom w:val="none" w:sz="0" w:space="0" w:color="auto"/>
        <w:right w:val="none" w:sz="0" w:space="0" w:color="auto"/>
      </w:divBdr>
    </w:div>
    <w:div w:id="1879196721">
      <w:bodyDiv w:val="1"/>
      <w:marLeft w:val="0"/>
      <w:marRight w:val="0"/>
      <w:marTop w:val="0"/>
      <w:marBottom w:val="0"/>
      <w:divBdr>
        <w:top w:val="none" w:sz="0" w:space="0" w:color="auto"/>
        <w:left w:val="none" w:sz="0" w:space="0" w:color="auto"/>
        <w:bottom w:val="none" w:sz="0" w:space="0" w:color="auto"/>
        <w:right w:val="none" w:sz="0" w:space="0" w:color="auto"/>
      </w:divBdr>
    </w:div>
    <w:div w:id="1931157741">
      <w:bodyDiv w:val="1"/>
      <w:marLeft w:val="0"/>
      <w:marRight w:val="0"/>
      <w:marTop w:val="0"/>
      <w:marBottom w:val="0"/>
      <w:divBdr>
        <w:top w:val="none" w:sz="0" w:space="0" w:color="auto"/>
        <w:left w:val="none" w:sz="0" w:space="0" w:color="auto"/>
        <w:bottom w:val="none" w:sz="0" w:space="0" w:color="auto"/>
        <w:right w:val="none" w:sz="0" w:space="0" w:color="auto"/>
      </w:divBdr>
    </w:div>
    <w:div w:id="2002076893">
      <w:bodyDiv w:val="1"/>
      <w:marLeft w:val="0"/>
      <w:marRight w:val="0"/>
      <w:marTop w:val="0"/>
      <w:marBottom w:val="0"/>
      <w:divBdr>
        <w:top w:val="none" w:sz="0" w:space="0" w:color="auto"/>
        <w:left w:val="none" w:sz="0" w:space="0" w:color="auto"/>
        <w:bottom w:val="none" w:sz="0" w:space="0" w:color="auto"/>
        <w:right w:val="none" w:sz="0" w:space="0" w:color="auto"/>
      </w:divBdr>
    </w:div>
    <w:div w:id="20954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FO.OPHabitat.MPO@dfo-mpo.gc.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ARA.XPAC@dfo-mpo.gc.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FO.SARANL-LEPTNL.MPO@dfo-mpo.g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source.gc.c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FO.GLFSARA-LEPGLF.MPO@dfo-mpo.gc.ca" TargetMode="External"/><Relationship Id="rId23" Type="http://schemas.openxmlformats.org/officeDocument/2006/relationships/fontTable" Target="fontTable.xml"/><Relationship Id="rId10" Type="http://schemas.openxmlformats.org/officeDocument/2006/relationships/hyperlink" Target="https://laws.justice.gc.ca/fra/lois/S-15.3/page-17.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FO.QUESARA-LEPQUE.MPO@dfo-mpo.gc.c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517D-4848-4AA1-9479-809EDB453791}">
  <ds:schemaRefs>
    <ds:schemaRef ds:uri="http://schemas.openxmlformats.org/officeDocument/2006/bibliography"/>
  </ds:schemaRefs>
</ds:datastoreItem>
</file>

<file path=customXml/itemProps2.xml><?xml version="1.0" encoding="utf-8"?>
<ds:datastoreItem xmlns:ds="http://schemas.openxmlformats.org/officeDocument/2006/customXml" ds:itemID="{DEB91118-6221-490B-99C5-F6E848642F5E}">
  <ds:schemaRefs>
    <ds:schemaRef ds:uri="http://schemas.openxmlformats.org/officeDocument/2006/bibliography"/>
  </ds:schemaRefs>
</ds:datastoreItem>
</file>

<file path=customXml/itemProps3.xml><?xml version="1.0" encoding="utf-8"?>
<ds:datastoreItem xmlns:ds="http://schemas.openxmlformats.org/officeDocument/2006/customXml" ds:itemID="{72129924-E8B9-46E3-B238-8CEBA109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1816</Words>
  <Characters>10902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dfo-mpo</Company>
  <LinksUpToDate>false</LinksUpToDate>
  <CharactersWithSpaces>12693</CharactersWithSpaces>
  <SharedDoc>false</SharedDoc>
  <HLinks>
    <vt:vector size="72" baseType="variant">
      <vt:variant>
        <vt:i4>8126465</vt:i4>
      </vt:variant>
      <vt:variant>
        <vt:i4>33</vt:i4>
      </vt:variant>
      <vt:variant>
        <vt:i4>0</vt:i4>
      </vt:variant>
      <vt:variant>
        <vt:i4>5</vt:i4>
      </vt:variant>
      <vt:variant>
        <vt:lpwstr>mailto:SARANL-LEPTNL@dfo-mpo.gc.ca</vt:lpwstr>
      </vt:variant>
      <vt:variant>
        <vt:lpwstr/>
      </vt:variant>
      <vt:variant>
        <vt:i4>8323159</vt:i4>
      </vt:variant>
      <vt:variant>
        <vt:i4>30</vt:i4>
      </vt:variant>
      <vt:variant>
        <vt:i4>0</vt:i4>
      </vt:variant>
      <vt:variant>
        <vt:i4>5</vt:i4>
      </vt:variant>
      <vt:variant>
        <vt:lpwstr>mailto:GLF-SARA-LEP@dfo-mpo.gc.ca</vt:lpwstr>
      </vt:variant>
      <vt:variant>
        <vt:lpwstr/>
      </vt:variant>
      <vt:variant>
        <vt:i4>1048614</vt:i4>
      </vt:variant>
      <vt:variant>
        <vt:i4>27</vt:i4>
      </vt:variant>
      <vt:variant>
        <vt:i4>0</vt:i4>
      </vt:variant>
      <vt:variant>
        <vt:i4>5</vt:i4>
      </vt:variant>
      <vt:variant>
        <vt:lpwstr>mailto:lep-sara-qc@dfo-mpo.gc.ca</vt:lpwstr>
      </vt:variant>
      <vt:variant>
        <vt:lpwstr/>
      </vt:variant>
      <vt:variant>
        <vt:i4>4915304</vt:i4>
      </vt:variant>
      <vt:variant>
        <vt:i4>24</vt:i4>
      </vt:variant>
      <vt:variant>
        <vt:i4>0</vt:i4>
      </vt:variant>
      <vt:variant>
        <vt:i4>5</vt:i4>
      </vt:variant>
      <vt:variant>
        <vt:lpwstr>mailto:fisheriesprotection@dfo-mpo.gc.ca</vt:lpwstr>
      </vt:variant>
      <vt:variant>
        <vt:lpwstr/>
      </vt:variant>
      <vt:variant>
        <vt:i4>7929881</vt:i4>
      </vt:variant>
      <vt:variant>
        <vt:i4>21</vt:i4>
      </vt:variant>
      <vt:variant>
        <vt:i4>0</vt:i4>
      </vt:variant>
      <vt:variant>
        <vt:i4>5</vt:i4>
      </vt:variant>
      <vt:variant>
        <vt:lpwstr>mailto:sara@pac.dfo-mpo.gc.ca</vt:lpwstr>
      </vt:variant>
      <vt:variant>
        <vt:lpwstr/>
      </vt:variant>
      <vt:variant>
        <vt:i4>4194305</vt:i4>
      </vt:variant>
      <vt:variant>
        <vt:i4>18</vt:i4>
      </vt:variant>
      <vt:variant>
        <vt:i4>0</vt:i4>
      </vt:variant>
      <vt:variant>
        <vt:i4>5</vt:i4>
      </vt:variant>
      <vt:variant>
        <vt:lpwstr>http://www.infosource.gc.ca/</vt:lpwstr>
      </vt:variant>
      <vt:variant>
        <vt:lpwstr/>
      </vt:variant>
      <vt:variant>
        <vt:i4>1704012</vt:i4>
      </vt:variant>
      <vt:variant>
        <vt:i4>15</vt:i4>
      </vt:variant>
      <vt:variant>
        <vt:i4>0</vt:i4>
      </vt:variant>
      <vt:variant>
        <vt:i4>5</vt:i4>
      </vt:variant>
      <vt:variant>
        <vt:lpwstr>http://www.dfo-mpo.gc.ca/pnw-ppe/offsetting-guide-compensation/index-eng.html</vt:lpwstr>
      </vt:variant>
      <vt:variant>
        <vt:lpwstr/>
      </vt:variant>
      <vt:variant>
        <vt:i4>983101</vt:i4>
      </vt:variant>
      <vt:variant>
        <vt:i4>12</vt:i4>
      </vt:variant>
      <vt:variant>
        <vt:i4>0</vt:i4>
      </vt:variant>
      <vt:variant>
        <vt:i4>5</vt:i4>
      </vt:variant>
      <vt:variant>
        <vt:lpwstr>http://www.sararegistry.gc.ca/sar/recovery/default_e.cfm</vt:lpwstr>
      </vt:variant>
      <vt:variant>
        <vt:lpwstr/>
      </vt:variant>
      <vt:variant>
        <vt:i4>7667816</vt:i4>
      </vt:variant>
      <vt:variant>
        <vt:i4>9</vt:i4>
      </vt:variant>
      <vt:variant>
        <vt:i4>0</vt:i4>
      </vt:variant>
      <vt:variant>
        <vt:i4>5</vt:i4>
      </vt:variant>
      <vt:variant>
        <vt:lpwstr>http://www.dfo-mpo.gc.ca/pnw-ppe/pathways-sequences/index-eng.html</vt:lpwstr>
      </vt:variant>
      <vt:variant>
        <vt:lpwstr/>
      </vt:variant>
      <vt:variant>
        <vt:i4>3932275</vt:i4>
      </vt:variant>
      <vt:variant>
        <vt:i4>6</vt:i4>
      </vt:variant>
      <vt:variant>
        <vt:i4>0</vt:i4>
      </vt:variant>
      <vt:variant>
        <vt:i4>5</vt:i4>
      </vt:variant>
      <vt:variant>
        <vt:lpwstr/>
      </vt:variant>
      <vt:variant>
        <vt:lpwstr>table1</vt:lpwstr>
      </vt:variant>
      <vt:variant>
        <vt:i4>7340132</vt:i4>
      </vt:variant>
      <vt:variant>
        <vt:i4>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Files/Content.Outlook/AppData/Local/Microsoft/Windows/Temporary Internet Files/RossPet/AppData/Local/Microsoft/Windows/Temporary Internet Files/Content.Outlook/AppData/Local/Microsoft/Windows/Temporary Internet Files/Content.Outlook/WSPUM4O8/www.sararegistry.gc.ca/sar/recovery/default_e.cfm</vt:lpwstr>
      </vt:variant>
      <vt:variant>
        <vt:lpwstr/>
      </vt:variant>
      <vt:variant>
        <vt:i4>983101</vt:i4>
      </vt:variant>
      <vt:variant>
        <vt:i4>0</vt:i4>
      </vt:variant>
      <vt:variant>
        <vt:i4>0</vt:i4>
      </vt:variant>
      <vt:variant>
        <vt:i4>5</vt:i4>
      </vt:variant>
      <vt:variant>
        <vt:lpwstr>http://www.sararegistry.gc.ca/sar/recovery/default_e.cfm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DFO-MPO</dc:creator>
  <cp:lastModifiedBy>Druce, Courtney (she, her / elle, la) (DFO/MPO)</cp:lastModifiedBy>
  <cp:revision>2</cp:revision>
  <cp:lastPrinted>2014-08-27T21:11:00Z</cp:lastPrinted>
  <dcterms:created xsi:type="dcterms:W3CDTF">2025-04-30T21:10:00Z</dcterms:created>
  <dcterms:modified xsi:type="dcterms:W3CDTF">2025-04-30T21:10:00Z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2020-07-14T17:55:34Z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d38f6863-76f8-48c1-b45a-000055d4259e</vt:lpwstr>
  </property>
</Properties>
</file>