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04DE1" w14:textId="77777777" w:rsidR="00397393" w:rsidRPr="009A3FBD" w:rsidRDefault="00397393" w:rsidP="00397393">
      <w:pPr>
        <w:spacing w:after="240" w:line="240" w:lineRule="auto"/>
        <w:jc w:val="center"/>
        <w:rPr>
          <w:rFonts w:ascii="Arial" w:hAnsi="Arial" w:cs="Arial"/>
          <w:b/>
          <w:sz w:val="30"/>
          <w:szCs w:val="30"/>
        </w:rPr>
      </w:pPr>
      <w:r w:rsidRPr="009A3FBD">
        <w:rPr>
          <w:rFonts w:ascii="Arial" w:hAnsi="Arial" w:cs="Arial"/>
          <w:b/>
          <w:sz w:val="30"/>
          <w:szCs w:val="30"/>
        </w:rPr>
        <w:t xml:space="preserve">Guidance to </w:t>
      </w:r>
      <w:r w:rsidRPr="00397393">
        <w:rPr>
          <w:rFonts w:ascii="Arial" w:hAnsi="Arial" w:cs="Arial"/>
          <w:b/>
          <w:sz w:val="30"/>
          <w:szCs w:val="30"/>
        </w:rPr>
        <w:t>harvester</w:t>
      </w:r>
      <w:r w:rsidRPr="009A3FBD">
        <w:rPr>
          <w:rFonts w:ascii="Arial" w:hAnsi="Arial" w:cs="Arial"/>
          <w:b/>
          <w:sz w:val="30"/>
          <w:szCs w:val="30"/>
        </w:rPr>
        <w:t xml:space="preserve"> for letter</w:t>
      </w:r>
      <w:r w:rsidR="00FA2607">
        <w:rPr>
          <w:rFonts w:ascii="Arial" w:hAnsi="Arial" w:cs="Arial"/>
          <w:b/>
          <w:sz w:val="30"/>
          <w:szCs w:val="30"/>
        </w:rPr>
        <w:t>/email</w:t>
      </w:r>
      <w:r w:rsidRPr="009A3FBD">
        <w:rPr>
          <w:rFonts w:ascii="Arial" w:hAnsi="Arial" w:cs="Arial"/>
          <w:b/>
          <w:sz w:val="30"/>
          <w:szCs w:val="30"/>
        </w:rPr>
        <w:t xml:space="preserve"> the employer</w:t>
      </w:r>
    </w:p>
    <w:p w14:paraId="638877B2" w14:textId="77777777" w:rsidR="00397393" w:rsidRPr="009A3FBD" w:rsidRDefault="00397393" w:rsidP="00397393">
      <w:pPr>
        <w:spacing w:after="240" w:line="240" w:lineRule="auto"/>
        <w:rPr>
          <w:rFonts w:ascii="Arial" w:hAnsi="Arial" w:cs="Arial"/>
          <w:sz w:val="30"/>
          <w:szCs w:val="30"/>
        </w:rPr>
      </w:pPr>
    </w:p>
    <w:p w14:paraId="0564C208" w14:textId="657F5054" w:rsidR="00397393" w:rsidRPr="009A3FBD" w:rsidRDefault="00397393" w:rsidP="00397393">
      <w:pPr>
        <w:spacing w:after="240" w:line="240" w:lineRule="auto"/>
        <w:rPr>
          <w:rFonts w:ascii="Arial" w:hAnsi="Arial" w:cs="Arial"/>
          <w:i/>
          <w:sz w:val="30"/>
          <w:szCs w:val="30"/>
        </w:rPr>
      </w:pPr>
      <w:r w:rsidRPr="009A3FBD">
        <w:rPr>
          <w:rFonts w:ascii="Arial" w:hAnsi="Arial" w:cs="Arial"/>
          <w:i/>
          <w:sz w:val="30"/>
          <w:szCs w:val="30"/>
        </w:rPr>
        <w:t>In writing to the employer to correct your T4 information so that it correctly reflect</w:t>
      </w:r>
      <w:r w:rsidR="00EA02F1">
        <w:rPr>
          <w:rFonts w:ascii="Arial" w:hAnsi="Arial" w:cs="Arial"/>
          <w:i/>
          <w:sz w:val="30"/>
          <w:szCs w:val="30"/>
        </w:rPr>
        <w:t>s</w:t>
      </w:r>
      <w:r w:rsidRPr="009A3FBD">
        <w:rPr>
          <w:rFonts w:ascii="Arial" w:hAnsi="Arial" w:cs="Arial"/>
          <w:i/>
          <w:sz w:val="30"/>
          <w:szCs w:val="30"/>
        </w:rPr>
        <w:t xml:space="preserve"> the nature of your income, your letter must have the following content in order to speed processing.</w:t>
      </w:r>
    </w:p>
    <w:p w14:paraId="057462A2" w14:textId="77777777" w:rsidR="00397393" w:rsidRDefault="00397393" w:rsidP="00397393">
      <w:pPr>
        <w:spacing w:after="240" w:line="240" w:lineRule="auto"/>
        <w:rPr>
          <w:rFonts w:ascii="Times New Roman" w:hAnsi="Times New Roman" w:cs="Times New Roman"/>
          <w:sz w:val="24"/>
          <w:szCs w:val="24"/>
        </w:rPr>
      </w:pPr>
    </w:p>
    <w:p w14:paraId="5CF89D64" w14:textId="77777777" w:rsidR="00397393" w:rsidRPr="009A3FBD" w:rsidRDefault="00397393" w:rsidP="00397393">
      <w:pPr>
        <w:spacing w:after="240" w:line="240" w:lineRule="auto"/>
        <w:rPr>
          <w:rFonts w:ascii="Times New Roman" w:hAnsi="Times New Roman" w:cs="Times New Roman"/>
          <w:sz w:val="24"/>
          <w:szCs w:val="24"/>
        </w:rPr>
      </w:pPr>
    </w:p>
    <w:p w14:paraId="48BAFC8A" w14:textId="77777777" w:rsidR="00397393" w:rsidRPr="009A3FBD" w:rsidRDefault="00397393" w:rsidP="00397393">
      <w:pPr>
        <w:spacing w:after="0" w:line="240" w:lineRule="auto"/>
        <w:rPr>
          <w:rFonts w:ascii="Times New Roman" w:hAnsi="Times New Roman" w:cs="Times New Roman"/>
          <w:b/>
          <w:sz w:val="24"/>
          <w:szCs w:val="24"/>
        </w:rPr>
      </w:pPr>
      <w:r w:rsidRPr="009A3FBD">
        <w:rPr>
          <w:rFonts w:ascii="Times New Roman" w:hAnsi="Times New Roman" w:cs="Times New Roman"/>
          <w:b/>
          <w:sz w:val="24"/>
          <w:szCs w:val="24"/>
        </w:rPr>
        <w:t>Name of employer:</w:t>
      </w:r>
    </w:p>
    <w:p w14:paraId="48771399" w14:textId="77777777" w:rsidR="00397393" w:rsidRPr="009A3FBD" w:rsidRDefault="00397393" w:rsidP="00397393">
      <w:pPr>
        <w:tabs>
          <w:tab w:val="left" w:pos="2532"/>
        </w:tabs>
        <w:spacing w:after="0" w:line="240" w:lineRule="auto"/>
        <w:rPr>
          <w:rFonts w:ascii="Times New Roman" w:hAnsi="Times New Roman" w:cs="Times New Roman"/>
          <w:b/>
          <w:sz w:val="24"/>
          <w:szCs w:val="24"/>
        </w:rPr>
      </w:pPr>
      <w:r w:rsidRPr="009A3FBD">
        <w:rPr>
          <w:rFonts w:ascii="Times New Roman" w:hAnsi="Times New Roman" w:cs="Times New Roman"/>
          <w:b/>
          <w:sz w:val="24"/>
          <w:szCs w:val="24"/>
        </w:rPr>
        <w:t>Fishing enterprise:</w:t>
      </w:r>
      <w:r w:rsidRPr="009A3FBD">
        <w:rPr>
          <w:rFonts w:ascii="Times New Roman" w:hAnsi="Times New Roman" w:cs="Times New Roman"/>
          <w:b/>
          <w:sz w:val="24"/>
          <w:szCs w:val="24"/>
        </w:rPr>
        <w:tab/>
      </w:r>
    </w:p>
    <w:p w14:paraId="1B37A9C7" w14:textId="77777777" w:rsidR="00397393" w:rsidRPr="009A3FBD" w:rsidRDefault="00397393" w:rsidP="00397393">
      <w:pPr>
        <w:tabs>
          <w:tab w:val="left" w:pos="2532"/>
        </w:tabs>
        <w:spacing w:after="0" w:line="240" w:lineRule="auto"/>
        <w:rPr>
          <w:rFonts w:ascii="Times New Roman" w:hAnsi="Times New Roman" w:cs="Times New Roman"/>
          <w:b/>
          <w:sz w:val="24"/>
          <w:szCs w:val="24"/>
        </w:rPr>
      </w:pPr>
      <w:r w:rsidRPr="009A3FBD">
        <w:rPr>
          <w:rFonts w:ascii="Times New Roman" w:hAnsi="Times New Roman" w:cs="Times New Roman"/>
          <w:b/>
          <w:sz w:val="24"/>
          <w:szCs w:val="24"/>
        </w:rPr>
        <w:t>Address:</w:t>
      </w:r>
    </w:p>
    <w:p w14:paraId="4178FEED" w14:textId="77777777" w:rsidR="00397393" w:rsidRPr="009A3FBD" w:rsidRDefault="00397393" w:rsidP="00397393">
      <w:pPr>
        <w:tabs>
          <w:tab w:val="left" w:pos="2532"/>
        </w:tabs>
        <w:spacing w:after="240" w:line="240" w:lineRule="auto"/>
        <w:rPr>
          <w:rFonts w:ascii="Times New Roman" w:hAnsi="Times New Roman" w:cs="Times New Roman"/>
          <w:b/>
          <w:sz w:val="24"/>
          <w:szCs w:val="24"/>
        </w:rPr>
      </w:pPr>
      <w:r w:rsidRPr="009A3FBD">
        <w:rPr>
          <w:rFonts w:ascii="Times New Roman" w:hAnsi="Times New Roman" w:cs="Times New Roman"/>
          <w:b/>
          <w:sz w:val="24"/>
          <w:szCs w:val="24"/>
        </w:rPr>
        <w:t>Date:</w:t>
      </w:r>
    </w:p>
    <w:p w14:paraId="59D89673" w14:textId="77777777" w:rsidR="00397393" w:rsidRPr="009A3FBD" w:rsidRDefault="00397393" w:rsidP="00397393">
      <w:pPr>
        <w:spacing w:after="240" w:line="240" w:lineRule="auto"/>
        <w:rPr>
          <w:rFonts w:ascii="Times New Roman" w:hAnsi="Times New Roman" w:cs="Times New Roman"/>
          <w:sz w:val="24"/>
          <w:szCs w:val="24"/>
        </w:rPr>
      </w:pPr>
      <w:r w:rsidRPr="009A3FBD">
        <w:rPr>
          <w:rFonts w:ascii="Times New Roman" w:hAnsi="Times New Roman" w:cs="Times New Roman"/>
          <w:sz w:val="24"/>
          <w:szCs w:val="24"/>
        </w:rPr>
        <w:t>I believe that you have issued T4s to me that incorrectly reflect the nature of my income. This is a request to you to revise my T4 information  for tax years [</w:t>
      </w:r>
      <w:r w:rsidRPr="009A3FBD">
        <w:rPr>
          <w:rFonts w:ascii="Times New Roman" w:hAnsi="Times New Roman" w:cs="Times New Roman"/>
          <w:b/>
          <w:sz w:val="24"/>
          <w:szCs w:val="24"/>
        </w:rPr>
        <w:t>supply relevant tax years</w:t>
      </w:r>
      <w:r w:rsidRPr="009A3FBD">
        <w:rPr>
          <w:rFonts w:ascii="Times New Roman" w:hAnsi="Times New Roman" w:cs="Times New Roman"/>
          <w:sz w:val="24"/>
          <w:szCs w:val="24"/>
        </w:rPr>
        <w:t xml:space="preserve">] to reflect that I am not a wage-earning employee, but rather a self-employed shareperson.  </w:t>
      </w:r>
    </w:p>
    <w:p w14:paraId="65109723" w14:textId="77777777" w:rsidR="00397393" w:rsidRPr="009A3FBD" w:rsidRDefault="00397393" w:rsidP="00397393">
      <w:pPr>
        <w:spacing w:after="240" w:line="240" w:lineRule="auto"/>
        <w:rPr>
          <w:rFonts w:ascii="Times New Roman" w:hAnsi="Times New Roman" w:cs="Times New Roman"/>
          <w:sz w:val="24"/>
          <w:szCs w:val="24"/>
        </w:rPr>
      </w:pPr>
      <w:r w:rsidRPr="009A3FBD">
        <w:rPr>
          <w:rFonts w:ascii="Times New Roman" w:hAnsi="Times New Roman" w:cs="Times New Roman"/>
          <w:sz w:val="24"/>
          <w:szCs w:val="24"/>
        </w:rPr>
        <w:t>I would request that you supply the revised T4 information to the Canada Revenue Agency (CRA) as soon as possible, and no later than October 31.  The correction to this information will be essential to ensure that CRA has accurate income information about me, and to permit the Fish Harvester Benefit and Grant Program to adjudicate my appeal.</w:t>
      </w:r>
    </w:p>
    <w:p w14:paraId="4882FFFE" w14:textId="77777777" w:rsidR="00397393" w:rsidRPr="009A3FBD" w:rsidRDefault="00397393" w:rsidP="00397393">
      <w:pPr>
        <w:spacing w:after="240" w:line="240" w:lineRule="auto"/>
        <w:rPr>
          <w:rFonts w:ascii="Times New Roman" w:hAnsi="Times New Roman" w:cs="Times New Roman"/>
          <w:sz w:val="24"/>
          <w:szCs w:val="24"/>
        </w:rPr>
      </w:pPr>
      <w:r w:rsidRPr="009A3FBD">
        <w:rPr>
          <w:rFonts w:ascii="Times New Roman" w:hAnsi="Times New Roman" w:cs="Times New Roman"/>
          <w:sz w:val="24"/>
          <w:szCs w:val="24"/>
        </w:rPr>
        <w:t>Sincerely,</w:t>
      </w:r>
    </w:p>
    <w:p w14:paraId="64A38ACA" w14:textId="77777777" w:rsidR="00397393" w:rsidRPr="009A3FBD" w:rsidRDefault="00397393" w:rsidP="00397393">
      <w:pPr>
        <w:spacing w:after="240" w:line="240" w:lineRule="auto"/>
        <w:rPr>
          <w:rFonts w:ascii="Times New Roman" w:hAnsi="Times New Roman" w:cs="Times New Roman"/>
          <w:sz w:val="24"/>
          <w:szCs w:val="24"/>
        </w:rPr>
      </w:pPr>
    </w:p>
    <w:p w14:paraId="71104737" w14:textId="77777777" w:rsidR="00397393" w:rsidRPr="009A3FBD" w:rsidRDefault="00397393" w:rsidP="00397393">
      <w:pPr>
        <w:spacing w:after="240" w:line="240" w:lineRule="auto"/>
        <w:rPr>
          <w:rFonts w:ascii="Times New Roman" w:hAnsi="Times New Roman" w:cs="Times New Roman"/>
          <w:sz w:val="24"/>
          <w:szCs w:val="24"/>
        </w:rPr>
      </w:pPr>
      <w:r w:rsidRPr="009A3FBD">
        <w:rPr>
          <w:rFonts w:ascii="Times New Roman" w:hAnsi="Times New Roman" w:cs="Times New Roman"/>
          <w:sz w:val="24"/>
          <w:szCs w:val="24"/>
        </w:rPr>
        <w:t>[Your name]</w:t>
      </w:r>
    </w:p>
    <w:p w14:paraId="1888EF09" w14:textId="77777777" w:rsidR="00397393" w:rsidRPr="009A3FBD" w:rsidRDefault="00397393" w:rsidP="00397393">
      <w:pPr>
        <w:rPr>
          <w:rFonts w:ascii="Times New Roman" w:hAnsi="Times New Roman" w:cs="Times New Roman"/>
          <w:sz w:val="24"/>
          <w:szCs w:val="24"/>
        </w:rPr>
      </w:pPr>
      <w:r w:rsidRPr="009A3FBD">
        <w:rPr>
          <w:rFonts w:ascii="Times New Roman" w:hAnsi="Times New Roman" w:cs="Times New Roman"/>
          <w:sz w:val="24"/>
          <w:szCs w:val="24"/>
        </w:rPr>
        <w:br w:type="page"/>
      </w:r>
    </w:p>
    <w:p w14:paraId="5846EF08" w14:textId="77777777" w:rsidR="00397393" w:rsidRPr="009A3FBD" w:rsidRDefault="00397393" w:rsidP="00397393">
      <w:pPr>
        <w:spacing w:after="240" w:line="240" w:lineRule="auto"/>
        <w:rPr>
          <w:rFonts w:ascii="Times New Roman" w:hAnsi="Times New Roman" w:cs="Times New Roman"/>
          <w:sz w:val="24"/>
          <w:szCs w:val="24"/>
        </w:rPr>
      </w:pPr>
    </w:p>
    <w:p w14:paraId="344CD9AD" w14:textId="77777777" w:rsidR="00397393" w:rsidRPr="009A3FBD" w:rsidRDefault="00397393" w:rsidP="00397393">
      <w:pPr>
        <w:shd w:val="clear" w:color="auto" w:fill="FFFFFF"/>
        <w:spacing w:after="280" w:line="240" w:lineRule="auto"/>
        <w:outlineLvl w:val="1"/>
        <w:rPr>
          <w:rFonts w:ascii="Arial" w:eastAsia="Times New Roman" w:hAnsi="Arial" w:cs="Arial"/>
          <w:color w:val="000000" w:themeColor="text1"/>
          <w:sz w:val="30"/>
          <w:szCs w:val="30"/>
          <w:shd w:val="clear" w:color="auto" w:fill="FFFFFF"/>
        </w:rPr>
      </w:pPr>
    </w:p>
    <w:p w14:paraId="03479E8A" w14:textId="77777777" w:rsidR="00397393" w:rsidRPr="009A3FBD" w:rsidRDefault="00397393" w:rsidP="00397393">
      <w:pPr>
        <w:shd w:val="clear" w:color="auto" w:fill="FFFFFF"/>
        <w:spacing w:after="280" w:line="240" w:lineRule="auto"/>
        <w:outlineLvl w:val="1"/>
        <w:rPr>
          <w:rFonts w:ascii="Arial" w:eastAsia="Times New Roman" w:hAnsi="Arial" w:cs="Arial"/>
          <w:color w:val="0070C0"/>
          <w:sz w:val="30"/>
          <w:szCs w:val="30"/>
          <w:shd w:val="clear" w:color="auto" w:fill="FFFFFF"/>
        </w:rPr>
      </w:pPr>
    </w:p>
    <w:p w14:paraId="6D99BBB1" w14:textId="77777777" w:rsidR="00397393" w:rsidRPr="009A3FBD" w:rsidRDefault="00397393" w:rsidP="00397393">
      <w:pPr>
        <w:shd w:val="clear" w:color="auto" w:fill="FFFFFF"/>
        <w:spacing w:after="280" w:line="240" w:lineRule="auto"/>
        <w:ind w:left="720" w:hanging="720"/>
        <w:rPr>
          <w:rFonts w:ascii="Arial" w:eastAsia="Times New Roman" w:hAnsi="Arial" w:cs="Arial"/>
          <w:color w:val="333333"/>
          <w:sz w:val="30"/>
          <w:szCs w:val="30"/>
        </w:rPr>
      </w:pPr>
    </w:p>
    <w:p w14:paraId="3DC271E9" w14:textId="77777777" w:rsidR="00397393" w:rsidRPr="009A3FBD" w:rsidRDefault="00397393" w:rsidP="00397393"/>
    <w:p w14:paraId="6798C4BE" w14:textId="77777777" w:rsidR="00397393" w:rsidRPr="009A3FBD" w:rsidRDefault="00397393" w:rsidP="00397393"/>
    <w:p w14:paraId="6AC0A9B4" w14:textId="77777777" w:rsidR="00397393" w:rsidRPr="009A3FBD" w:rsidRDefault="00397393" w:rsidP="00397393"/>
    <w:p w14:paraId="7C3B41D1" w14:textId="77777777" w:rsidR="00397393" w:rsidRDefault="00397393" w:rsidP="00397393">
      <w:pPr>
        <w:spacing w:after="173" w:line="240" w:lineRule="auto"/>
        <w:rPr>
          <w:rFonts w:ascii="Arial" w:eastAsia="Times New Roman" w:hAnsi="Arial" w:cs="Arial"/>
          <w:sz w:val="30"/>
          <w:szCs w:val="30"/>
        </w:rPr>
      </w:pPr>
    </w:p>
    <w:p w14:paraId="0858F08E" w14:textId="77777777" w:rsidR="00397393" w:rsidRDefault="00397393" w:rsidP="00397393">
      <w:pPr>
        <w:spacing w:after="173" w:line="240" w:lineRule="auto"/>
        <w:rPr>
          <w:rFonts w:ascii="Arial" w:eastAsia="Times New Roman" w:hAnsi="Arial" w:cs="Arial"/>
          <w:sz w:val="30"/>
          <w:szCs w:val="30"/>
        </w:rPr>
      </w:pPr>
    </w:p>
    <w:p w14:paraId="5711345A" w14:textId="77777777" w:rsidR="00397393" w:rsidRPr="009A3FBD" w:rsidRDefault="00397393" w:rsidP="00397393">
      <w:pPr>
        <w:spacing w:after="173" w:line="240" w:lineRule="auto"/>
        <w:rPr>
          <w:rFonts w:ascii="Arial" w:eastAsia="Times New Roman" w:hAnsi="Arial" w:cs="Arial"/>
          <w:sz w:val="30"/>
          <w:szCs w:val="30"/>
        </w:rPr>
      </w:pPr>
    </w:p>
    <w:p w14:paraId="4A124673" w14:textId="77777777" w:rsidR="00397393" w:rsidRDefault="00397393" w:rsidP="00397393"/>
    <w:p w14:paraId="3A2576E1" w14:textId="77777777" w:rsidR="00324689" w:rsidRDefault="00EA02F1"/>
    <w:sectPr w:rsidR="003246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45CD" w14:textId="77777777" w:rsidR="00EA02F1" w:rsidRDefault="00EA02F1" w:rsidP="00EA02F1">
      <w:pPr>
        <w:spacing w:after="0" w:line="240" w:lineRule="auto"/>
      </w:pPr>
      <w:r>
        <w:separator/>
      </w:r>
    </w:p>
  </w:endnote>
  <w:endnote w:type="continuationSeparator" w:id="0">
    <w:p w14:paraId="40A36615" w14:textId="77777777" w:rsidR="00EA02F1" w:rsidRDefault="00EA02F1" w:rsidP="00EA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9AEC0" w14:textId="77777777" w:rsidR="00EA02F1" w:rsidRDefault="00EA02F1" w:rsidP="00EA02F1">
      <w:pPr>
        <w:spacing w:after="0" w:line="240" w:lineRule="auto"/>
      </w:pPr>
      <w:r>
        <w:separator/>
      </w:r>
    </w:p>
  </w:footnote>
  <w:footnote w:type="continuationSeparator" w:id="0">
    <w:p w14:paraId="23CA73A8" w14:textId="77777777" w:rsidR="00EA02F1" w:rsidRDefault="00EA02F1" w:rsidP="00EA0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93"/>
    <w:rsid w:val="001D49C2"/>
    <w:rsid w:val="00397393"/>
    <w:rsid w:val="00BC7A05"/>
    <w:rsid w:val="00EA02F1"/>
    <w:rsid w:val="00FA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43884"/>
  <w15:chartTrackingRefBased/>
  <w15:docId w15:val="{03CE8CC6-EECD-4BE1-BD40-1CF23FF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816</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DFO-MPO</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Whorley, David</dc:creator>
  <cp:keywords/>
  <dc:description/>
  <cp:lastModifiedBy>Pugh, Michael</cp:lastModifiedBy>
  <cp:revision>2</cp:revision>
  <dcterms:created xsi:type="dcterms:W3CDTF">2021-10-25T15:42:00Z</dcterms:created>
  <dcterms:modified xsi:type="dcterms:W3CDTF">2021-10-25T15:42:00Z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2021-10-25T15:41:44Z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a8a510be-32f6-4bf8-a7cc-b6f7fefb61c9</vt:lpwstr>
  </property>
  <property fmtid="{D5CDD505-2E9C-101B-9397-08002B2CF9AE}" pid="8" name="MSIP_Label_1bfb733f-faef-464c-9b6d-731b56f94973_ContentBits">
    <vt:lpwstr>0</vt:lpwstr>
  </property>
</Properties>
</file>