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61BC" w14:textId="77777777" w:rsidR="00861BE4" w:rsidRPr="00BC346C" w:rsidRDefault="00861BE4" w:rsidP="005844E7">
      <w:pPr>
        <w:rPr>
          <w:lang w:eastAsia="en-US"/>
        </w:rPr>
      </w:pPr>
    </w:p>
    <w:p w14:paraId="467020E2" w14:textId="6863821C" w:rsidR="000F2DD7" w:rsidRPr="00B26549" w:rsidRDefault="000F2DD7" w:rsidP="005844E7">
      <w:pPr>
        <w:rPr>
          <w:rFonts w:cs="Times New Roman"/>
        </w:rPr>
      </w:pPr>
      <w:r w:rsidRPr="00B26549">
        <w:rPr>
          <w:noProof/>
          <w:lang w:eastAsia="en-US"/>
        </w:rPr>
        <w:drawing>
          <wp:anchor distT="0" distB="0" distL="114300" distR="114300" simplePos="0" relativeHeight="251658240" behindDoc="1" locked="0" layoutInCell="1" allowOverlap="1" wp14:anchorId="36C06946" wp14:editId="62516A2F">
            <wp:simplePos x="0" y="0"/>
            <wp:positionH relativeFrom="column">
              <wp:posOffset>-914400</wp:posOffset>
            </wp:positionH>
            <wp:positionV relativeFrom="paragraph">
              <wp:posOffset>857250</wp:posOffset>
            </wp:positionV>
            <wp:extent cx="7772400" cy="777875"/>
            <wp:effectExtent l="0" t="0" r="0" b="3175"/>
            <wp:wrapTight wrapText="bothSides">
              <wp:wrapPolygon edited="0">
                <wp:start x="0" y="0"/>
                <wp:lineTo x="0" y="21159"/>
                <wp:lineTo x="21547" y="21159"/>
                <wp:lineTo x="21547" y="0"/>
                <wp:lineTo x="0" y="0"/>
              </wp:wrapPolygon>
            </wp:wrapTight>
            <wp:docPr id="1" name="Picture 1"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eader_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427"/>
                    <a:stretch/>
                  </pic:blipFill>
                  <pic:spPr bwMode="auto">
                    <a:xfrm>
                      <a:off x="0" y="0"/>
                      <a:ext cx="7772400"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AA6653" w14:textId="40E5D4CD" w:rsidR="000F2DD7" w:rsidRPr="00B26549" w:rsidRDefault="00861BE4" w:rsidP="005844E7">
      <w:pPr>
        <w:rPr>
          <w:rFonts w:cs="Times New Roman"/>
        </w:rPr>
      </w:pPr>
      <w:r w:rsidRPr="00B26549">
        <w:rPr>
          <w:noProof/>
        </w:rPr>
        <w:drawing>
          <wp:anchor distT="0" distB="0" distL="114300" distR="114300" simplePos="0" relativeHeight="251658242" behindDoc="1" locked="0" layoutInCell="1" allowOverlap="1" wp14:anchorId="4B4A5DA8" wp14:editId="2F0573F5">
            <wp:simplePos x="0" y="0"/>
            <wp:positionH relativeFrom="column">
              <wp:posOffset>-457200</wp:posOffset>
            </wp:positionH>
            <wp:positionV relativeFrom="paragraph">
              <wp:posOffset>173356</wp:posOffset>
            </wp:positionV>
            <wp:extent cx="3076575" cy="3392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3114" cy="342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47164" w14:textId="536410D0" w:rsidR="000F2DD7" w:rsidRPr="00B26549" w:rsidRDefault="000F2DD7" w:rsidP="000F2DD7">
      <w:pPr>
        <w:pStyle w:val="Default"/>
        <w:jc w:val="center"/>
        <w:rPr>
          <w:b/>
          <w:bCs/>
          <w:sz w:val="42"/>
          <w:szCs w:val="42"/>
        </w:rPr>
      </w:pPr>
    </w:p>
    <w:p w14:paraId="2B1EF11B" w14:textId="77777777" w:rsidR="000F2DD7" w:rsidRPr="00B26549" w:rsidRDefault="000F2DD7" w:rsidP="000F2DD7">
      <w:pPr>
        <w:pStyle w:val="Default"/>
        <w:jc w:val="center"/>
        <w:rPr>
          <w:b/>
          <w:bCs/>
          <w:sz w:val="42"/>
          <w:szCs w:val="42"/>
        </w:rPr>
      </w:pPr>
    </w:p>
    <w:p w14:paraId="5D14623D" w14:textId="77777777" w:rsidR="000F2DD7" w:rsidRPr="00B26549" w:rsidRDefault="000F2DD7" w:rsidP="000F2DD7">
      <w:pPr>
        <w:pStyle w:val="Default"/>
        <w:jc w:val="center"/>
        <w:rPr>
          <w:b/>
          <w:bCs/>
          <w:sz w:val="42"/>
          <w:szCs w:val="42"/>
        </w:rPr>
      </w:pPr>
    </w:p>
    <w:p w14:paraId="15AE8C97" w14:textId="77777777" w:rsidR="000F2DD7" w:rsidRPr="00B26549" w:rsidRDefault="000F2DD7" w:rsidP="0055285F">
      <w:pPr>
        <w:pStyle w:val="Default"/>
        <w:rPr>
          <w:b/>
          <w:bCs/>
          <w:sz w:val="42"/>
          <w:szCs w:val="42"/>
        </w:rPr>
      </w:pPr>
    </w:p>
    <w:p w14:paraId="6454343A" w14:textId="77777777" w:rsidR="000F2DD7" w:rsidRPr="00B26549" w:rsidRDefault="000F2DD7" w:rsidP="000F2DD7">
      <w:pPr>
        <w:pStyle w:val="Default"/>
        <w:jc w:val="center"/>
        <w:rPr>
          <w:b/>
          <w:bCs/>
          <w:sz w:val="42"/>
          <w:szCs w:val="42"/>
        </w:rPr>
      </w:pPr>
    </w:p>
    <w:p w14:paraId="6255C2ED" w14:textId="77777777" w:rsidR="000F2DD7" w:rsidRPr="00B26549" w:rsidRDefault="000F2DD7" w:rsidP="003034C6">
      <w:pPr>
        <w:pStyle w:val="Default"/>
        <w:rPr>
          <w:b/>
          <w:bCs/>
          <w:sz w:val="42"/>
          <w:szCs w:val="42"/>
        </w:rPr>
      </w:pPr>
    </w:p>
    <w:p w14:paraId="3EC1740E" w14:textId="7715782F" w:rsidR="00044EED" w:rsidRPr="00B26549" w:rsidRDefault="00044EED" w:rsidP="00B7273F">
      <w:pPr>
        <w:pStyle w:val="Default"/>
        <w:jc w:val="center"/>
        <w:rPr>
          <w:b/>
          <w:bCs/>
          <w:sz w:val="44"/>
          <w:szCs w:val="44"/>
        </w:rPr>
      </w:pPr>
      <w:bookmarkStart w:id="0" w:name="_Hlk101269239"/>
      <w:r w:rsidRPr="00B26549">
        <w:rPr>
          <w:b/>
          <w:bCs/>
          <w:sz w:val="44"/>
          <w:szCs w:val="44"/>
        </w:rPr>
        <w:t>Fonds pour les engins fantômes (FEF)</w:t>
      </w:r>
      <w:bookmarkEnd w:id="0"/>
    </w:p>
    <w:p w14:paraId="6E4DB647" w14:textId="77777777" w:rsidR="000F2DD7" w:rsidRPr="00B26549" w:rsidRDefault="000F2DD7" w:rsidP="000F2DD7">
      <w:pPr>
        <w:pStyle w:val="Default"/>
        <w:jc w:val="center"/>
        <w:rPr>
          <w:b/>
          <w:bCs/>
          <w:sz w:val="42"/>
          <w:szCs w:val="42"/>
        </w:rPr>
      </w:pPr>
    </w:p>
    <w:p w14:paraId="3656B6D5" w14:textId="77777777" w:rsidR="000F2DD7" w:rsidRPr="00B26549" w:rsidRDefault="00CC6265" w:rsidP="009556DC">
      <w:pPr>
        <w:pStyle w:val="Default"/>
        <w:jc w:val="center"/>
        <w:rPr>
          <w:b/>
          <w:bCs/>
          <w:sz w:val="22"/>
          <w:szCs w:val="22"/>
        </w:rPr>
      </w:pPr>
      <w:r w:rsidRPr="00B26549">
        <w:rPr>
          <w:b/>
          <w:bCs/>
          <w:sz w:val="42"/>
          <w:szCs w:val="42"/>
        </w:rPr>
        <w:t>Proposition de projet</w:t>
      </w:r>
    </w:p>
    <w:p w14:paraId="37B0D8BB" w14:textId="77777777" w:rsidR="000F2DD7" w:rsidRPr="00B26549" w:rsidRDefault="000F2DD7" w:rsidP="000F2DD7">
      <w:pPr>
        <w:pStyle w:val="Default"/>
        <w:jc w:val="right"/>
        <w:rPr>
          <w:b/>
          <w:bCs/>
          <w:sz w:val="22"/>
          <w:szCs w:val="22"/>
        </w:rPr>
      </w:pPr>
    </w:p>
    <w:p w14:paraId="16773F20" w14:textId="77777777" w:rsidR="000F2DD7" w:rsidRPr="00B26549" w:rsidRDefault="000F2DD7" w:rsidP="000F2DD7">
      <w:pPr>
        <w:pStyle w:val="Default"/>
        <w:jc w:val="right"/>
        <w:rPr>
          <w:b/>
          <w:bCs/>
          <w:sz w:val="22"/>
          <w:szCs w:val="22"/>
        </w:rPr>
      </w:pPr>
    </w:p>
    <w:p w14:paraId="77BD6326" w14:textId="1E8E07A4" w:rsidR="000F2DD7" w:rsidRPr="00B26549" w:rsidRDefault="000F2DD7" w:rsidP="000F2DD7">
      <w:pPr>
        <w:pStyle w:val="Default"/>
        <w:jc w:val="right"/>
        <w:rPr>
          <w:b/>
          <w:bCs/>
          <w:sz w:val="22"/>
          <w:szCs w:val="22"/>
        </w:rPr>
      </w:pPr>
    </w:p>
    <w:p w14:paraId="49C7EE27" w14:textId="16082443" w:rsidR="00044EED" w:rsidRPr="00B26549" w:rsidRDefault="00044EED" w:rsidP="000F2DD7">
      <w:pPr>
        <w:pStyle w:val="Default"/>
        <w:jc w:val="right"/>
        <w:rPr>
          <w:b/>
          <w:bCs/>
          <w:sz w:val="22"/>
          <w:szCs w:val="22"/>
        </w:rPr>
      </w:pPr>
    </w:p>
    <w:p w14:paraId="5163ECDD" w14:textId="0182C1EA" w:rsidR="00044EED" w:rsidRPr="00B26549" w:rsidRDefault="00044EED" w:rsidP="000F2DD7">
      <w:pPr>
        <w:pStyle w:val="Default"/>
        <w:jc w:val="right"/>
        <w:rPr>
          <w:b/>
          <w:bCs/>
          <w:sz w:val="22"/>
          <w:szCs w:val="22"/>
        </w:rPr>
      </w:pPr>
    </w:p>
    <w:p w14:paraId="1055E981" w14:textId="4AEBB5E2" w:rsidR="00044EED" w:rsidRPr="00B26549" w:rsidRDefault="00044EED" w:rsidP="000F2DD7">
      <w:pPr>
        <w:pStyle w:val="Default"/>
        <w:jc w:val="right"/>
        <w:rPr>
          <w:b/>
          <w:bCs/>
          <w:sz w:val="22"/>
          <w:szCs w:val="22"/>
        </w:rPr>
      </w:pPr>
    </w:p>
    <w:p w14:paraId="4FAD7109" w14:textId="77777777" w:rsidR="00044EED" w:rsidRPr="00B26549" w:rsidRDefault="00044EED" w:rsidP="000F2DD7">
      <w:pPr>
        <w:pStyle w:val="Default"/>
        <w:jc w:val="right"/>
        <w:rPr>
          <w:b/>
          <w:bCs/>
          <w:sz w:val="22"/>
          <w:szCs w:val="22"/>
        </w:rPr>
      </w:pPr>
    </w:p>
    <w:p w14:paraId="37918F4F" w14:textId="77777777" w:rsidR="000F2DD7" w:rsidRPr="00B26549" w:rsidRDefault="000F2DD7" w:rsidP="000F2DD7">
      <w:pPr>
        <w:pStyle w:val="Default"/>
        <w:jc w:val="right"/>
        <w:rPr>
          <w:b/>
          <w:bCs/>
          <w:sz w:val="22"/>
          <w:szCs w:val="22"/>
        </w:rPr>
      </w:pPr>
    </w:p>
    <w:p w14:paraId="66338FC1" w14:textId="77777777" w:rsidR="000F2DD7" w:rsidRPr="00B26549" w:rsidRDefault="000F2DD7" w:rsidP="000F2DD7">
      <w:pPr>
        <w:pStyle w:val="Default"/>
        <w:jc w:val="right"/>
        <w:rPr>
          <w:b/>
          <w:bCs/>
          <w:sz w:val="22"/>
          <w:szCs w:val="22"/>
        </w:rPr>
      </w:pPr>
    </w:p>
    <w:p w14:paraId="631ED8F2" w14:textId="77777777" w:rsidR="00D319E8" w:rsidRPr="00B26549" w:rsidRDefault="00DD67AF">
      <w:pPr>
        <w:widowControl/>
        <w:autoSpaceDE/>
        <w:autoSpaceDN/>
        <w:adjustRightInd/>
        <w:spacing w:after="200" w:line="276" w:lineRule="auto"/>
        <w:rPr>
          <w:rFonts w:cs="Times New Roman"/>
        </w:rPr>
      </w:pPr>
      <w:r w:rsidRPr="00B26549">
        <w:rPr>
          <w:b/>
          <w:bCs/>
          <w:noProof/>
          <w:sz w:val="22"/>
          <w:szCs w:val="22"/>
          <w:lang w:eastAsia="en-US"/>
        </w:rPr>
        <w:drawing>
          <wp:anchor distT="0" distB="0" distL="114300" distR="114300" simplePos="0" relativeHeight="251658241" behindDoc="1" locked="0" layoutInCell="1" allowOverlap="1" wp14:anchorId="47673F07" wp14:editId="5EE9CDCD">
            <wp:simplePos x="0" y="0"/>
            <wp:positionH relativeFrom="column">
              <wp:posOffset>-841375</wp:posOffset>
            </wp:positionH>
            <wp:positionV relativeFrom="paragraph">
              <wp:posOffset>1139825</wp:posOffset>
            </wp:positionV>
            <wp:extent cx="7839075" cy="730885"/>
            <wp:effectExtent l="0" t="0" r="9525" b="0"/>
            <wp:wrapTight wrapText="bothSides">
              <wp:wrapPolygon edited="0">
                <wp:start x="0" y="0"/>
                <wp:lineTo x="0" y="20831"/>
                <wp:lineTo x="21574" y="20831"/>
                <wp:lineTo x="21574" y="0"/>
                <wp:lineTo x="0" y="0"/>
              </wp:wrapPolygon>
            </wp:wrapTight>
            <wp:docPr id="3" name="Picture 3" descr="foot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c"/>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783907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6549">
        <w:br w:type="page"/>
      </w:r>
    </w:p>
    <w:p w14:paraId="3175A317" w14:textId="77777777" w:rsidR="00CC6265" w:rsidRPr="00B26549" w:rsidRDefault="00000000" w:rsidP="00CC6265">
      <w:pPr>
        <w:rPr>
          <w:rFonts w:cs="Times New Roman"/>
          <w:b/>
          <w:sz w:val="28"/>
          <w:szCs w:val="28"/>
        </w:rPr>
      </w:pPr>
      <w:r>
        <w:rPr>
          <w:b/>
          <w:sz w:val="48"/>
        </w:rPr>
        <w:lastRenderedPageBreak/>
        <w:pict w14:anchorId="4A891EA5">
          <v:rect id="_x0000_i1025" style="width:468pt;height:1.5pt" o:hralign="center" o:hrstd="t" o:hrnoshade="t" o:hr="t" fillcolor="#548dd4 [1951]" stroked="f"/>
        </w:pict>
      </w:r>
    </w:p>
    <w:p w14:paraId="4500D131" w14:textId="77777777" w:rsidR="00A52220" w:rsidRPr="00B26549" w:rsidRDefault="00A52220" w:rsidP="00713848">
      <w:pPr>
        <w:jc w:val="center"/>
        <w:rPr>
          <w:b/>
          <w:sz w:val="28"/>
        </w:rPr>
      </w:pPr>
    </w:p>
    <w:p w14:paraId="5A2650FB" w14:textId="4FE2A5D6" w:rsidR="00713848" w:rsidRPr="00B26549" w:rsidRDefault="00713848" w:rsidP="00713848">
      <w:pPr>
        <w:jc w:val="center"/>
        <w:rPr>
          <w:rFonts w:cs="Times New Roman"/>
          <w:b/>
          <w:sz w:val="28"/>
          <w:szCs w:val="28"/>
        </w:rPr>
      </w:pPr>
      <w:r w:rsidRPr="00B26549">
        <w:rPr>
          <w:b/>
          <w:sz w:val="28"/>
        </w:rPr>
        <w:t>Ce formulaire permet aux demandeurs de soumettre une proposition de projet au Fonds pour les engins fantômes (FEF) de Pêches et Océans Canada (MPO)</w:t>
      </w:r>
    </w:p>
    <w:p w14:paraId="4C7FD68A" w14:textId="1CCB0577" w:rsidR="002F03C9" w:rsidRPr="00B26549" w:rsidRDefault="00000000" w:rsidP="00CC6265">
      <w:pPr>
        <w:rPr>
          <w:rFonts w:cs="Times New Roman"/>
          <w:b/>
          <w:sz w:val="28"/>
          <w:szCs w:val="28"/>
        </w:rPr>
      </w:pPr>
      <w:r>
        <w:rPr>
          <w:b/>
          <w:sz w:val="48"/>
        </w:rPr>
        <w:pict w14:anchorId="09696C5F">
          <v:rect id="_x0000_i1026" style="width:468pt;height:1.5pt" o:hralign="center" o:hrstd="t" o:hrnoshade="t" o:hr="t" fillcolor="#548dd4 [1951]" stroked="f"/>
        </w:pict>
      </w:r>
    </w:p>
    <w:p w14:paraId="32D5D252" w14:textId="6D0C6EDD" w:rsidR="00A8655A" w:rsidRPr="00B26549" w:rsidRDefault="00A8655A" w:rsidP="00A8655A">
      <w:pPr>
        <w:widowControl/>
        <w:rPr>
          <w:rFonts w:cs="Times New Roman"/>
          <w:color w:val="000000"/>
          <w:lang w:eastAsia="en-US"/>
        </w:rPr>
      </w:pPr>
      <w:r w:rsidRPr="00B26549">
        <w:rPr>
          <w:rFonts w:cs="Times New Roman"/>
          <w:color w:val="000000"/>
          <w:lang w:eastAsia="en-US"/>
        </w:rPr>
        <w:t xml:space="preserve">Cette proposition de projet doit être entièrement remplie et soumise par voie électronique pour que son financement soit pris en considération. Des directives supplémentaires se trouvent dans les </w:t>
      </w:r>
      <w:hyperlink r:id="rId14" w:history="1">
        <w:r w:rsidR="00A04484">
          <w:rPr>
            <w:rFonts w:cs="Times New Roman"/>
            <w:color w:val="0000FF" w:themeColor="hyperlink"/>
            <w:u w:val="single"/>
            <w:lang w:eastAsia="en-US"/>
          </w:rPr>
          <w:t>Lignes directrices sur la présentation des demandes relatives au Fonds pour les engins fantômes</w:t>
        </w:r>
      </w:hyperlink>
      <w:r w:rsidRPr="00B26549">
        <w:rPr>
          <w:rFonts w:cs="Times New Roman"/>
          <w:color w:val="000000"/>
          <w:lang w:eastAsia="en-US"/>
        </w:rPr>
        <w:t xml:space="preserve"> présentées au titre du Fonds pour les engins fantômes. </w:t>
      </w:r>
    </w:p>
    <w:p w14:paraId="2EB60FFF" w14:textId="77777777" w:rsidR="005F39E6" w:rsidRPr="00B26549" w:rsidRDefault="005F39E6" w:rsidP="00696393">
      <w:pPr>
        <w:rPr>
          <w:rFonts w:cs="Times New Roman"/>
        </w:rPr>
      </w:pPr>
    </w:p>
    <w:p w14:paraId="6793B0B3" w14:textId="77777777" w:rsidR="006E2ED3" w:rsidRPr="00B26549" w:rsidRDefault="006E2ED3" w:rsidP="006E2ED3">
      <w:pPr>
        <w:rPr>
          <w:rFonts w:cs="Times New Roman"/>
          <w:b/>
          <w:bCs/>
        </w:rPr>
      </w:pPr>
      <w:r w:rsidRPr="00B26549">
        <w:rPr>
          <w:b/>
        </w:rPr>
        <w:t xml:space="preserve">Seules les propositions qui répondent à toutes les exigences du programme seront prises en considération pour le financement. </w:t>
      </w:r>
    </w:p>
    <w:p w14:paraId="27EE9FCA" w14:textId="77777777" w:rsidR="006E2ED3" w:rsidRPr="00B26549" w:rsidRDefault="006E2ED3" w:rsidP="006E2ED3">
      <w:pPr>
        <w:rPr>
          <w:rFonts w:ascii="Segoe UI" w:eastAsia="Segoe UI" w:hAnsi="Segoe UI" w:cs="Segoe UI"/>
          <w:color w:val="242424"/>
          <w:sz w:val="21"/>
          <w:szCs w:val="21"/>
        </w:rPr>
      </w:pPr>
    </w:p>
    <w:p w14:paraId="5138F5BA" w14:textId="77777777" w:rsidR="007475C0" w:rsidRPr="00B26549" w:rsidRDefault="007475C0" w:rsidP="5DFB3E8D">
      <w:pPr>
        <w:spacing w:after="120"/>
        <w:rPr>
          <w:rFonts w:cs="Times New Roman"/>
          <w:b/>
          <w:bCs/>
        </w:rPr>
      </w:pPr>
      <w:r w:rsidRPr="00B26549">
        <w:rPr>
          <w:rFonts w:cs="Times New Roman"/>
          <w:b/>
          <w:bCs/>
        </w:rPr>
        <w:t>Aperçu du financement</w:t>
      </w:r>
    </w:p>
    <w:p w14:paraId="1137C08E" w14:textId="77777777" w:rsidR="007475C0" w:rsidRPr="00B26549" w:rsidRDefault="007475C0" w:rsidP="5DFB3E8D">
      <w:pPr>
        <w:numPr>
          <w:ilvl w:val="0"/>
          <w:numId w:val="75"/>
        </w:numPr>
        <w:spacing w:after="120"/>
        <w:rPr>
          <w:rFonts w:cs="Times New Roman"/>
          <w:lang w:val="fr-FR"/>
        </w:rPr>
      </w:pPr>
      <w:r w:rsidRPr="00B26549">
        <w:rPr>
          <w:rFonts w:cs="Times New Roman"/>
          <w:b/>
          <w:bCs/>
          <w:lang w:val="fr-FR"/>
        </w:rPr>
        <w:t>Financement total</w:t>
      </w:r>
      <w:r w:rsidRPr="00B26549">
        <w:rPr>
          <w:rFonts w:cs="Times New Roman"/>
          <w:lang w:val="fr-FR"/>
        </w:rPr>
        <w:t> : 15 M$ sur 3 exercices financiers (de 2026</w:t>
      </w:r>
      <w:r w:rsidRPr="00B26549">
        <w:noBreakHyphen/>
      </w:r>
      <w:r w:rsidRPr="00B26549">
        <w:rPr>
          <w:rFonts w:cs="Times New Roman"/>
          <w:lang w:val="fr-FR"/>
        </w:rPr>
        <w:t>2027 à 2028</w:t>
      </w:r>
      <w:r w:rsidRPr="00B26549">
        <w:noBreakHyphen/>
      </w:r>
      <w:r w:rsidRPr="00B26549">
        <w:rPr>
          <w:rFonts w:cs="Times New Roman"/>
          <w:lang w:val="fr-FR"/>
        </w:rPr>
        <w:t>2029)</w:t>
      </w:r>
    </w:p>
    <w:p w14:paraId="22E2D537" w14:textId="77777777" w:rsidR="007475C0" w:rsidRPr="00B26549" w:rsidRDefault="007475C0" w:rsidP="5DFB3E8D">
      <w:pPr>
        <w:numPr>
          <w:ilvl w:val="0"/>
          <w:numId w:val="75"/>
        </w:numPr>
        <w:spacing w:after="120"/>
        <w:rPr>
          <w:rFonts w:cs="Times New Roman"/>
          <w:lang w:val="fr-FR"/>
        </w:rPr>
      </w:pPr>
      <w:r w:rsidRPr="00B26549">
        <w:rPr>
          <w:rFonts w:cs="Times New Roman"/>
          <w:b/>
          <w:bCs/>
          <w:lang w:val="fr-FR"/>
        </w:rPr>
        <w:t>Projets admissibles</w:t>
      </w:r>
      <w:r w:rsidRPr="00B26549">
        <w:rPr>
          <w:rFonts w:cs="Times New Roman"/>
          <w:lang w:val="fr-FR"/>
        </w:rPr>
        <w:t> : projets d’un an et projets pluriannuels</w:t>
      </w:r>
    </w:p>
    <w:p w14:paraId="731A5959" w14:textId="77777777" w:rsidR="007475C0" w:rsidRPr="00B26549" w:rsidRDefault="007475C0" w:rsidP="5DFB3E8D">
      <w:pPr>
        <w:numPr>
          <w:ilvl w:val="0"/>
          <w:numId w:val="75"/>
        </w:numPr>
        <w:spacing w:after="120"/>
        <w:rPr>
          <w:rFonts w:cs="Times New Roman"/>
          <w:lang w:val="fr-FR"/>
        </w:rPr>
      </w:pPr>
      <w:r w:rsidRPr="00B26549">
        <w:rPr>
          <w:rFonts w:cs="Times New Roman"/>
          <w:b/>
          <w:bCs/>
          <w:lang w:val="fr-FR"/>
        </w:rPr>
        <w:t>Jusqu’à 5 M$ seront disponibles en 2026–2027</w:t>
      </w:r>
      <w:r w:rsidRPr="00B26549">
        <w:rPr>
          <w:rFonts w:cs="Times New Roman"/>
          <w:lang w:val="fr-FR"/>
        </w:rPr>
        <w:t>. En raison du temps limité disponible au cours de l’exercice financier, et sur la base d’une évaluation des propositions de projets, une partie du financement pourrait être réaffectée à 2027–2028 et/ou 2028–2029 si les travaux prioritaires ne peuvent être adéquatement réalisés en 2026–2027.</w:t>
      </w:r>
    </w:p>
    <w:p w14:paraId="54E29847" w14:textId="77777777" w:rsidR="007475C0" w:rsidRPr="00B26549" w:rsidRDefault="007475C0" w:rsidP="5DFB3E8D">
      <w:pPr>
        <w:numPr>
          <w:ilvl w:val="0"/>
          <w:numId w:val="75"/>
        </w:numPr>
        <w:spacing w:after="120"/>
        <w:rPr>
          <w:rFonts w:cs="Times New Roman"/>
          <w:lang w:val="fr-FR"/>
        </w:rPr>
      </w:pPr>
      <w:r w:rsidRPr="00B26549">
        <w:rPr>
          <w:rFonts w:cs="Times New Roman"/>
          <w:b/>
          <w:bCs/>
          <w:lang w:val="fr-FR"/>
        </w:rPr>
        <w:t>Le présent appel de propositions vise expressément les projets qui commencent au cours de l’exercice financier 2026</w:t>
      </w:r>
      <w:r w:rsidRPr="00B26549">
        <w:noBreakHyphen/>
      </w:r>
      <w:r w:rsidRPr="00B26549">
        <w:rPr>
          <w:rFonts w:cs="Times New Roman"/>
          <w:b/>
          <w:bCs/>
          <w:lang w:val="fr-FR"/>
        </w:rPr>
        <w:t>2027.</w:t>
      </w:r>
      <w:r w:rsidRPr="00B26549">
        <w:rPr>
          <w:rFonts w:cs="Times New Roman"/>
          <w:lang w:val="fr-FR"/>
        </w:rPr>
        <w:t xml:space="preserve"> Le financement des projets débutant au cours des années suivantes sera réservé et attribué dans le cadre d’appels de propositions annuels.</w:t>
      </w:r>
    </w:p>
    <w:p w14:paraId="13F8B9D5" w14:textId="77777777" w:rsidR="007475C0" w:rsidRPr="00B26549" w:rsidRDefault="007475C0" w:rsidP="5DFB3E8D">
      <w:pPr>
        <w:numPr>
          <w:ilvl w:val="0"/>
          <w:numId w:val="75"/>
        </w:numPr>
        <w:spacing w:after="120"/>
        <w:rPr>
          <w:rFonts w:cs="Times New Roman"/>
          <w:lang w:val="fr-FR"/>
        </w:rPr>
      </w:pPr>
      <w:r w:rsidRPr="00B26549">
        <w:rPr>
          <w:rFonts w:cs="Times New Roman"/>
          <w:lang w:val="fr-FR"/>
        </w:rPr>
        <w:t xml:space="preserve">Les financements attribués par le Fonds pour les engins fantômes sont généralement de l’ordre de </w:t>
      </w:r>
      <w:r w:rsidRPr="00B26549">
        <w:rPr>
          <w:rFonts w:cs="Times New Roman"/>
          <w:b/>
          <w:bCs/>
          <w:lang w:val="fr-FR"/>
        </w:rPr>
        <w:t>50 000 $ à 500 000</w:t>
      </w:r>
      <w:r w:rsidRPr="00B26549">
        <w:rPr>
          <w:rFonts w:cs="Times New Roman"/>
          <w:lang w:val="fr-FR"/>
        </w:rPr>
        <w:t> $.  Le financement maximal recommandé est de 500 000 $ par année. Les accords pluriannuels sont assujettis au même maximum annuel recommandé (p. ex. année 1 : jusqu’à 500 000 $; année 2 : jusqu’à 500 000 $; année 3 : jusqu’à 500 000 $).</w:t>
      </w:r>
    </w:p>
    <w:p w14:paraId="47FDD248" w14:textId="77777777" w:rsidR="007475C0" w:rsidRPr="00B26549" w:rsidRDefault="007475C0" w:rsidP="5DFB3E8D">
      <w:pPr>
        <w:numPr>
          <w:ilvl w:val="0"/>
          <w:numId w:val="75"/>
        </w:numPr>
        <w:spacing w:after="120"/>
        <w:rPr>
          <w:rFonts w:cs="Times New Roman"/>
          <w:lang w:val="fr-FR"/>
        </w:rPr>
      </w:pPr>
      <w:r w:rsidRPr="00B26549">
        <w:rPr>
          <w:rFonts w:cs="Times New Roman"/>
          <w:lang w:val="fr-FR"/>
        </w:rPr>
        <w:t>Tous les fonds doivent être dépensés au plus tard le 31 mars de l’année au cours de laquelle ils sont attribués et ne peuvent pas être reportés. Pour les projets pluriannuels, le financement de chaque année sera précisé dans l’accord de contribution.</w:t>
      </w:r>
    </w:p>
    <w:p w14:paraId="785AC90D" w14:textId="77777777" w:rsidR="005C3A45" w:rsidRPr="00B26549" w:rsidRDefault="005C3A45" w:rsidP="005C3A45">
      <w:pPr>
        <w:rPr>
          <w:rFonts w:cs="Times New Roman"/>
          <w:lang w:val="fr-FR"/>
        </w:rPr>
      </w:pPr>
    </w:p>
    <w:p w14:paraId="3D267965" w14:textId="72BF8D2C" w:rsidR="006E2ED3" w:rsidRPr="00B26549" w:rsidRDefault="005C3A45" w:rsidP="00696393">
      <w:pPr>
        <w:rPr>
          <w:rFonts w:cs="Times New Roman"/>
        </w:rPr>
      </w:pPr>
      <w:r w:rsidRPr="00B26549">
        <w:rPr>
          <w:rFonts w:cs="Times New Roman"/>
        </w:rPr>
        <w:t xml:space="preserve">Le gouvernement du Canada a mis en œuvre de nouvelles politiques visant à protéger, à développer et à transformer les industries canadiennes dans le cadre de sa </w:t>
      </w:r>
      <w:hyperlink r:id="rId15" w:history="1">
        <w:r w:rsidRPr="00B26549">
          <w:rPr>
            <w:rStyle w:val="Hyperlink"/>
            <w:rFonts w:cs="Times New Roman"/>
          </w:rPr>
          <w:t>politique « Achetez canadien »</w:t>
        </w:r>
      </w:hyperlink>
      <w:r w:rsidRPr="00B26549">
        <w:rPr>
          <w:rFonts w:cs="Times New Roman"/>
        </w:rPr>
        <w:t>. Cette politique vise à renforcer l’économie canadienne, à la rendre plus résiliente face aux chocs mondiaux et à mieux soutenir les travailleurs et les entreprises du pays. Les promoteurs sont encouragés à intégrer les principes de la politique « Achetez canadien » dans leurs propositions présentées aux fins de financement. </w:t>
      </w:r>
    </w:p>
    <w:p w14:paraId="6BE64DF7" w14:textId="77777777" w:rsidR="006E2ED3" w:rsidRPr="00B26549" w:rsidRDefault="006E2ED3" w:rsidP="00127D68">
      <w:pPr>
        <w:pStyle w:val="Default"/>
      </w:pPr>
    </w:p>
    <w:p w14:paraId="586CACDA" w14:textId="035F8649" w:rsidR="00092240" w:rsidRPr="00B26549" w:rsidRDefault="00DC7486" w:rsidP="00D81DC0">
      <w:pPr>
        <w:pStyle w:val="Default"/>
      </w:pPr>
      <w:r w:rsidRPr="00B26549">
        <w:lastRenderedPageBreak/>
        <w:t>Une fois la proposition soumise, vous recevrez un numéro de projet par courriel d’un agent de programme. </w:t>
      </w:r>
      <w:r w:rsidRPr="00B26549">
        <w:rPr>
          <w:b/>
        </w:rPr>
        <w:t>Ce numéro doit être inclus dans la ligne d’objet</w:t>
      </w:r>
      <w:r w:rsidRPr="00B26549">
        <w:t xml:space="preserve"> de toute demande de renseignements ou toute communication avec le Ministère concernant votre proposition. Si votre demande est acceptée, ce numéro de projet demeurera le même pendant toute la durée du projet et doit être mentionné dans toutes les communications écrites et tous les rapports relatifs au FEF.</w:t>
      </w:r>
    </w:p>
    <w:p w14:paraId="560D803E" w14:textId="77777777" w:rsidR="00494AC0" w:rsidRPr="00B26549" w:rsidRDefault="00494AC0" w:rsidP="00CC6265">
      <w:pPr>
        <w:rPr>
          <w:rFonts w:cs="Times New Roman"/>
        </w:rPr>
      </w:pPr>
    </w:p>
    <w:p w14:paraId="1490A71C" w14:textId="21680F43" w:rsidR="00CC6265" w:rsidRPr="00B26549" w:rsidRDefault="00CC6265" w:rsidP="00CC6265">
      <w:pPr>
        <w:rPr>
          <w:rFonts w:cs="Times New Roman"/>
        </w:rPr>
      </w:pPr>
      <w:r w:rsidRPr="00B26549">
        <w:rPr>
          <w:b/>
          <w:bCs/>
        </w:rPr>
        <w:t>Remarque</w:t>
      </w:r>
      <w:r w:rsidRPr="00B26549">
        <w:t> : Le fait de soumettre une proposition n</w:t>
      </w:r>
      <w:r w:rsidR="00C206D1" w:rsidRPr="00B26549">
        <w:t>’</w:t>
      </w:r>
      <w:r w:rsidRPr="00B26549">
        <w:t xml:space="preserve">en garantit pas le financement. </w:t>
      </w:r>
    </w:p>
    <w:p w14:paraId="0C67A1F6" w14:textId="77777777" w:rsidR="00467ABA" w:rsidRPr="00B26549" w:rsidRDefault="00467ABA" w:rsidP="00CC6265">
      <w:pPr>
        <w:rPr>
          <w:rFonts w:cs="Times New Roman"/>
        </w:rPr>
      </w:pPr>
    </w:p>
    <w:p w14:paraId="7EBD0419" w14:textId="58C07FAE" w:rsidR="00CC6265" w:rsidRPr="00B26549" w:rsidRDefault="00CC6265" w:rsidP="00CC6265">
      <w:pPr>
        <w:rPr>
          <w:rFonts w:cs="Times New Roman"/>
        </w:rPr>
      </w:pPr>
      <w:r w:rsidRPr="00B26549">
        <w:t xml:space="preserve">Votre proposition de projet doit être envoyée par courriel à </w:t>
      </w:r>
      <w:hyperlink r:id="rId16" w:history="1">
        <w:r w:rsidRPr="00B26549">
          <w:rPr>
            <w:rStyle w:val="Hyperlink"/>
          </w:rPr>
          <w:t>DFO.GGFund-Fonddesef.MPO@dfo-mpo.gc.ca</w:t>
        </w:r>
      </w:hyperlink>
      <w:r w:rsidRPr="00B26549">
        <w:t xml:space="preserve"> </w:t>
      </w:r>
      <w:r w:rsidR="00FA0B12" w:rsidRPr="00B26549">
        <w:t xml:space="preserve">au plus tard </w:t>
      </w:r>
      <w:r w:rsidRPr="00B26549">
        <w:t xml:space="preserve">le </w:t>
      </w:r>
      <w:r w:rsidR="001710AF" w:rsidRPr="00B26549">
        <w:rPr>
          <w:b/>
          <w:bCs/>
        </w:rPr>
        <w:t>lundi</w:t>
      </w:r>
      <w:r w:rsidR="001710AF" w:rsidRPr="00B26549">
        <w:t xml:space="preserve"> </w:t>
      </w:r>
      <w:r w:rsidR="002A0E07" w:rsidRPr="00B26549">
        <w:rPr>
          <w:b/>
          <w:bCs/>
        </w:rPr>
        <w:t>29 juin 2026</w:t>
      </w:r>
      <w:r w:rsidR="005433E5" w:rsidRPr="00B26549">
        <w:rPr>
          <w:b/>
          <w:bCs/>
        </w:rPr>
        <w:t xml:space="preserve"> </w:t>
      </w:r>
      <w:r w:rsidR="00960967" w:rsidRPr="00B26549">
        <w:rPr>
          <w:b/>
          <w:bCs/>
        </w:rPr>
        <w:t>à</w:t>
      </w:r>
      <w:r w:rsidRPr="00B26549">
        <w:rPr>
          <w:b/>
        </w:rPr>
        <w:t xml:space="preserve"> 23 h 59 </w:t>
      </w:r>
      <w:r w:rsidR="001710AF" w:rsidRPr="00B26549">
        <w:rPr>
          <w:b/>
        </w:rPr>
        <w:t>h</w:t>
      </w:r>
      <w:r w:rsidRPr="00B26549">
        <w:rPr>
          <w:b/>
        </w:rPr>
        <w:t xml:space="preserve">eure </w:t>
      </w:r>
      <w:r w:rsidR="001710AF" w:rsidRPr="00B26549">
        <w:rPr>
          <w:b/>
        </w:rPr>
        <w:t xml:space="preserve">avancée </w:t>
      </w:r>
      <w:r w:rsidRPr="00B26549">
        <w:rPr>
          <w:b/>
        </w:rPr>
        <w:t>du Pacifique</w:t>
      </w:r>
      <w:r w:rsidRPr="00B26549">
        <w:t xml:space="preserve"> </w:t>
      </w:r>
      <w:r w:rsidR="00860B4F" w:rsidRPr="00B26549">
        <w:t xml:space="preserve">(HAP) </w:t>
      </w:r>
      <w:r w:rsidRPr="00B26549">
        <w:t xml:space="preserve">pour être prise en compte. </w:t>
      </w:r>
    </w:p>
    <w:p w14:paraId="345339F4" w14:textId="77777777" w:rsidR="0064017B" w:rsidRPr="00B26549" w:rsidRDefault="0064017B" w:rsidP="00CC6265">
      <w:pPr>
        <w:rPr>
          <w:rFonts w:cs="Times New Roman"/>
        </w:rPr>
      </w:pPr>
    </w:p>
    <w:p w14:paraId="77E31DAE" w14:textId="758FA796" w:rsidR="0064017B" w:rsidRPr="00B26549" w:rsidRDefault="00CC6265" w:rsidP="003034C6">
      <w:pPr>
        <w:widowControl/>
        <w:shd w:val="clear" w:color="auto" w:fill="FFFFFF"/>
        <w:autoSpaceDE/>
        <w:autoSpaceDN/>
        <w:adjustRightInd/>
        <w:ind w:right="-421"/>
      </w:pPr>
      <w:r w:rsidRPr="00B26549">
        <w:t xml:space="preserve">Pour toute question </w:t>
      </w:r>
      <w:r w:rsidR="00306BD0" w:rsidRPr="00B26549">
        <w:t>liée au processus de demande,</w:t>
      </w:r>
      <w:r w:rsidR="004972D2" w:rsidRPr="00B26549">
        <w:t xml:space="preserve"> </w:t>
      </w:r>
      <w:r w:rsidRPr="00B26549">
        <w:t xml:space="preserve">veuillez </w:t>
      </w:r>
      <w:r w:rsidR="004972D2" w:rsidRPr="00B26549">
        <w:t>communiquez avec</w:t>
      </w:r>
      <w:r w:rsidRPr="00B26549">
        <w:t xml:space="preserve"> le programme à l</w:t>
      </w:r>
      <w:r w:rsidR="00C206D1" w:rsidRPr="00B26549">
        <w:t>’</w:t>
      </w:r>
      <w:r w:rsidRPr="00B26549">
        <w:t xml:space="preserve">adresse suivante : </w:t>
      </w:r>
      <w:hyperlink r:id="rId17" w:history="1">
        <w:r w:rsidRPr="00B26549">
          <w:rPr>
            <w:rStyle w:val="Hyperlink"/>
          </w:rPr>
          <w:t>DFO.GGFund-Fonddesef.MPO@dfo-mpo.gc.ca</w:t>
        </w:r>
      </w:hyperlink>
      <w:r w:rsidRPr="00B26549">
        <w:t>.</w:t>
      </w:r>
    </w:p>
    <w:p w14:paraId="5EF68675" w14:textId="4E802B86" w:rsidR="0064017B" w:rsidRPr="00B26549" w:rsidRDefault="0064017B" w:rsidP="00EB6CBB">
      <w:pPr>
        <w:widowControl/>
        <w:shd w:val="clear" w:color="auto" w:fill="FFFFFF"/>
        <w:autoSpaceDE/>
        <w:autoSpaceDN/>
        <w:adjustRightInd/>
        <w:rPr>
          <w:rFonts w:cs="Times New Roman"/>
        </w:rPr>
      </w:pPr>
    </w:p>
    <w:p w14:paraId="26129CF5" w14:textId="50BF5635" w:rsidR="0087719B" w:rsidRPr="00B26549" w:rsidRDefault="00044EED" w:rsidP="00EB6CBB">
      <w:pPr>
        <w:widowControl/>
        <w:shd w:val="clear" w:color="auto" w:fill="FFFFFF"/>
        <w:autoSpaceDE/>
        <w:autoSpaceDN/>
        <w:adjustRightInd/>
        <w:rPr>
          <w:rFonts w:cs="Times New Roman"/>
          <w:szCs w:val="20"/>
        </w:rPr>
      </w:pPr>
      <w:r w:rsidRPr="00B26549">
        <w:rPr>
          <w:rFonts w:cs="Times New Roman"/>
          <w:szCs w:val="20"/>
        </w:rPr>
        <w:t xml:space="preserve">*Avertissement : Les antécédents de non-conformité à la </w:t>
      </w:r>
      <w:r w:rsidRPr="00B26549">
        <w:rPr>
          <w:rFonts w:cs="Times New Roman"/>
          <w:i/>
          <w:iCs/>
          <w:szCs w:val="20"/>
        </w:rPr>
        <w:t>Loi sur les pêches</w:t>
      </w:r>
      <w:r w:rsidRPr="00B26549">
        <w:rPr>
          <w:rFonts w:cs="Times New Roman"/>
          <w:szCs w:val="20"/>
        </w:rPr>
        <w:t xml:space="preserve"> </w:t>
      </w:r>
      <w:r w:rsidR="00DC7486" w:rsidRPr="00B26549">
        <w:rPr>
          <w:rFonts w:cs="Times New Roman"/>
          <w:szCs w:val="20"/>
        </w:rPr>
        <w:t>peuvent être</w:t>
      </w:r>
      <w:r w:rsidRPr="00B26549">
        <w:rPr>
          <w:rFonts w:cs="Times New Roman"/>
          <w:szCs w:val="20"/>
        </w:rPr>
        <w:t xml:space="preserve"> pris en compte dans l'évaluation de la capacité du participant à atteindre l'objectif du </w:t>
      </w:r>
      <w:r w:rsidR="00081B1C" w:rsidRPr="00B26549">
        <w:rPr>
          <w:rFonts w:cs="Times New Roman"/>
          <w:szCs w:val="20"/>
        </w:rPr>
        <w:t xml:space="preserve">FEF </w:t>
      </w:r>
      <w:r w:rsidRPr="00B26549">
        <w:rPr>
          <w:rFonts w:cs="Times New Roman"/>
          <w:szCs w:val="20"/>
        </w:rPr>
        <w:t xml:space="preserve">et </w:t>
      </w:r>
      <w:r w:rsidR="00081B1C" w:rsidRPr="00B26549">
        <w:rPr>
          <w:rFonts w:cs="Times New Roman"/>
          <w:szCs w:val="20"/>
        </w:rPr>
        <w:t xml:space="preserve">pourraient </w:t>
      </w:r>
      <w:r w:rsidRPr="00B26549">
        <w:rPr>
          <w:rFonts w:cs="Times New Roman"/>
          <w:szCs w:val="20"/>
        </w:rPr>
        <w:t>restreindre la participation au Fonds.</w:t>
      </w:r>
    </w:p>
    <w:p w14:paraId="54C4220A" w14:textId="4E48A8FC" w:rsidR="00CC6265" w:rsidRPr="00B26549" w:rsidRDefault="0087719B" w:rsidP="00713848">
      <w:pPr>
        <w:widowControl/>
        <w:autoSpaceDE/>
        <w:autoSpaceDN/>
        <w:adjustRightInd/>
        <w:spacing w:after="200" w:line="276" w:lineRule="auto"/>
        <w:rPr>
          <w:rFonts w:cs="Times New Roman"/>
          <w:szCs w:val="20"/>
        </w:rPr>
      </w:pPr>
      <w:r w:rsidRPr="00B26549">
        <w:rPr>
          <w:rFonts w:cs="Times New Roman"/>
          <w:szCs w:val="20"/>
        </w:rPr>
        <w:br w:type="page"/>
      </w:r>
      <w:r w:rsidR="00000000">
        <w:rPr>
          <w:b/>
          <w:sz w:val="48"/>
        </w:rPr>
        <w:lastRenderedPageBreak/>
        <w:pict w14:anchorId="2C6F367B">
          <v:rect id="_x0000_i1027" style="width:468pt;height:1.5pt" o:hralign="center" o:hrstd="t" o:hrnoshade="t" o:hr="t" fillcolor="#548dd4 [1951]" stroked="f"/>
        </w:pict>
      </w:r>
    </w:p>
    <w:p w14:paraId="035AC888" w14:textId="77777777" w:rsidR="00CC6265" w:rsidRPr="00B26549" w:rsidRDefault="00CC6265" w:rsidP="00CC6265">
      <w:pPr>
        <w:jc w:val="center"/>
        <w:rPr>
          <w:rFonts w:cs="Times New Roman"/>
          <w:b/>
          <w:sz w:val="27"/>
          <w:szCs w:val="27"/>
        </w:rPr>
      </w:pPr>
    </w:p>
    <w:p w14:paraId="4CCBB64A" w14:textId="0F340A32" w:rsidR="00CC6265" w:rsidRPr="00B26549" w:rsidRDefault="00CC6265" w:rsidP="00CC6265">
      <w:pPr>
        <w:jc w:val="center"/>
        <w:rPr>
          <w:rFonts w:cs="Times New Roman"/>
          <w:b/>
          <w:sz w:val="27"/>
          <w:szCs w:val="27"/>
        </w:rPr>
      </w:pPr>
      <w:r w:rsidRPr="00B26549">
        <w:rPr>
          <w:b/>
          <w:sz w:val="27"/>
          <w:szCs w:val="27"/>
        </w:rPr>
        <w:t>À moins d</w:t>
      </w:r>
      <w:r w:rsidR="00C206D1" w:rsidRPr="00B26549">
        <w:rPr>
          <w:b/>
          <w:sz w:val="27"/>
          <w:szCs w:val="27"/>
        </w:rPr>
        <w:t>’</w:t>
      </w:r>
      <w:r w:rsidRPr="00B26549">
        <w:rPr>
          <w:b/>
          <w:sz w:val="27"/>
          <w:szCs w:val="27"/>
        </w:rPr>
        <w:t xml:space="preserve">indication contraire, tous les champs sont obligatoires. </w:t>
      </w:r>
      <w:r w:rsidR="00000000">
        <w:rPr>
          <w:sz w:val="48"/>
        </w:rPr>
        <w:pict w14:anchorId="4189C87A">
          <v:rect id="_x0000_i1028" style="width:468pt;height:1.5pt" o:hralign="center" o:hrstd="t" o:hrnoshade="t" o:hr="t" fillcolor="#548dd4 [1951]" stroked="f"/>
        </w:pict>
      </w:r>
    </w:p>
    <w:p w14:paraId="3E1D0728" w14:textId="77777777" w:rsidR="00CC6265" w:rsidRPr="00B26549" w:rsidRDefault="00CC6265" w:rsidP="00CC6265">
      <w:pPr>
        <w:rPr>
          <w:rFonts w:cs="Times New Roman"/>
          <w:b/>
          <w:sz w:val="20"/>
          <w:szCs w:val="20"/>
        </w:rPr>
      </w:pPr>
    </w:p>
    <w:p w14:paraId="7AA84DF0" w14:textId="77777777" w:rsidR="00AC517F" w:rsidRPr="00B26549" w:rsidRDefault="00913E79" w:rsidP="00CC6265">
      <w:pPr>
        <w:rPr>
          <w:rFonts w:cs="Times New Roman"/>
          <w:b/>
          <w:sz w:val="30"/>
          <w:szCs w:val="30"/>
        </w:rPr>
      </w:pPr>
      <w:r w:rsidRPr="00B26549">
        <w:rPr>
          <w:b/>
          <w:sz w:val="30"/>
          <w:szCs w:val="30"/>
        </w:rPr>
        <w:t>Principaux renseignements sur le projet</w:t>
      </w:r>
    </w:p>
    <w:p w14:paraId="419E68BC" w14:textId="5DE28270" w:rsidR="00B808AC" w:rsidRPr="00B26549" w:rsidRDefault="00726FB2" w:rsidP="00127D68">
      <w:pPr>
        <w:pStyle w:val="Heading1"/>
      </w:pPr>
      <w:r w:rsidRPr="00B26549">
        <w:t xml:space="preserve">1. </w:t>
      </w:r>
      <w:r w:rsidR="00320872" w:rsidRPr="00B26549">
        <w:tab/>
      </w:r>
      <w:r w:rsidRPr="00B26549">
        <w:t>Titre du projet</w:t>
      </w:r>
    </w:p>
    <w:p w14:paraId="7524CA76" w14:textId="77777777" w:rsidR="008115F3" w:rsidRPr="00B26549" w:rsidRDefault="008115F3" w:rsidP="008115F3">
      <w:pPr>
        <w:tabs>
          <w:tab w:val="left" w:pos="450"/>
        </w:tabs>
        <w:rPr>
          <w:rFonts w:cs="Times New Roman"/>
          <w:b/>
          <w:sz w:val="20"/>
          <w:szCs w:val="20"/>
        </w:rPr>
      </w:pPr>
    </w:p>
    <w:tbl>
      <w:tblPr>
        <w:tblStyle w:val="TableGrid"/>
        <w:tblW w:w="0" w:type="auto"/>
        <w:tblLook w:val="04A0" w:firstRow="1" w:lastRow="0" w:firstColumn="1" w:lastColumn="0" w:noHBand="0" w:noVBand="1"/>
      </w:tblPr>
      <w:tblGrid>
        <w:gridCol w:w="9350"/>
      </w:tblGrid>
      <w:tr w:rsidR="008115F3" w:rsidRPr="00B26549" w14:paraId="59ADDF15" w14:textId="77777777" w:rsidTr="00933B88">
        <w:trPr>
          <w:trHeight w:val="692"/>
        </w:trPr>
        <w:tc>
          <w:tcPr>
            <w:tcW w:w="9576" w:type="dxa"/>
          </w:tcPr>
          <w:p w14:paraId="1F780CBA" w14:textId="25A66F13" w:rsidR="00130520" w:rsidRPr="00B26549" w:rsidRDefault="00130520" w:rsidP="00130520">
            <w:pPr>
              <w:rPr>
                <w:rFonts w:cs="Times New Roman"/>
              </w:rPr>
            </w:pPr>
            <w:r w:rsidRPr="00B26549">
              <w:t>100 caractères maximum.</w:t>
            </w:r>
          </w:p>
          <w:p w14:paraId="04140237" w14:textId="77777777" w:rsidR="008115F3" w:rsidRPr="00B26549" w:rsidRDefault="008115F3" w:rsidP="005F545B">
            <w:pPr>
              <w:rPr>
                <w:rFonts w:cs="Times New Roman"/>
              </w:rPr>
            </w:pPr>
          </w:p>
          <w:p w14:paraId="4A312038" w14:textId="7B8DA586" w:rsidR="003034C6" w:rsidRPr="00B26549" w:rsidRDefault="003034C6" w:rsidP="005F545B">
            <w:pPr>
              <w:rPr>
                <w:rFonts w:cs="Times New Roman"/>
              </w:rPr>
            </w:pPr>
          </w:p>
        </w:tc>
      </w:tr>
    </w:tbl>
    <w:p w14:paraId="7E540131" w14:textId="5A7A12E4" w:rsidR="00A11119" w:rsidRPr="00B26549" w:rsidRDefault="00A11119" w:rsidP="00127D68">
      <w:pPr>
        <w:pStyle w:val="Heading1"/>
      </w:pPr>
      <w:r w:rsidRPr="00B26549">
        <w:t>2.</w:t>
      </w:r>
      <w:r w:rsidRPr="00B26549">
        <w:tab/>
        <w:t xml:space="preserve">Demande de financement auprès du </w:t>
      </w:r>
      <w:r w:rsidR="00320872" w:rsidRPr="00B26549">
        <w:t>FEF</w:t>
      </w:r>
    </w:p>
    <w:p w14:paraId="68780D06" w14:textId="0867E383" w:rsidR="00A11119" w:rsidRPr="00B26549" w:rsidRDefault="00A11119" w:rsidP="00A11119">
      <w:pPr>
        <w:tabs>
          <w:tab w:val="left" w:pos="426"/>
        </w:tabs>
        <w:rPr>
          <w:rFonts w:cs="Times New Roman"/>
        </w:rPr>
      </w:pPr>
    </w:p>
    <w:p w14:paraId="6048ABA9" w14:textId="1A2C3C80" w:rsidR="00F57445" w:rsidRPr="00B26549" w:rsidRDefault="00F57445" w:rsidP="00F57445">
      <w:pPr>
        <w:rPr>
          <w:rFonts w:ascii="Courier 10cpi" w:hAnsi="Courier 10cpi" w:cs="Times New Roman"/>
        </w:rPr>
      </w:pPr>
      <w:r w:rsidRPr="00B26549">
        <w:t xml:space="preserve">Seuls les projets commençant à compter de l’exercice 2026-2027 seront pris en considération. </w:t>
      </w:r>
      <w:r w:rsidR="00BA02C8" w:rsidRPr="00B26549">
        <w:t xml:space="preserve">Il peut s’agir de projets d’un an ou de projets pluriannuels. </w:t>
      </w:r>
      <w:r w:rsidR="00223D36" w:rsidRPr="00B26549">
        <w:t>Des</w:t>
      </w:r>
      <w:r w:rsidRPr="00B26549">
        <w:t xml:space="preserve"> fonds seront réservés à des projets débutant au cours d’exercices ultérieurs et seront attribués dans le cadre de futurs appels de propositions. </w:t>
      </w:r>
    </w:p>
    <w:p w14:paraId="1926DC5C" w14:textId="77777777" w:rsidR="00F57445" w:rsidRPr="00B26549" w:rsidRDefault="00F57445" w:rsidP="00A11119">
      <w:pPr>
        <w:tabs>
          <w:tab w:val="left" w:pos="426"/>
        </w:tabs>
        <w:rPr>
          <w:rFonts w:cs="Times New Roman"/>
        </w:rPr>
      </w:pPr>
    </w:p>
    <w:p w14:paraId="7A1603D4" w14:textId="77777777" w:rsidR="00F57445" w:rsidRPr="00B26549" w:rsidRDefault="00F57445" w:rsidP="00A11119">
      <w:pPr>
        <w:tabs>
          <w:tab w:val="left" w:pos="426"/>
        </w:tabs>
        <w:rPr>
          <w:rFonts w:cs="Times New Roman"/>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FF187B" w:rsidRPr="00B26549" w14:paraId="7B5792C1" w14:textId="77777777" w:rsidTr="00FF187B">
        <w:tc>
          <w:tcPr>
            <w:tcW w:w="6657" w:type="dxa"/>
            <w:gridSpan w:val="2"/>
            <w:shd w:val="clear" w:color="auto" w:fill="BFBFBF" w:themeFill="background1" w:themeFillShade="BF"/>
          </w:tcPr>
          <w:p w14:paraId="4A174FA7" w14:textId="20A2AB1E" w:rsidR="00FF187B" w:rsidRPr="00B26549" w:rsidRDefault="001563DC" w:rsidP="001563DC">
            <w:pPr>
              <w:overflowPunct w:val="0"/>
              <w:rPr>
                <w:rFonts w:cs="Times New Roman"/>
              </w:rPr>
            </w:pPr>
            <w:r w:rsidRPr="00B26549">
              <w:rPr>
                <w:rFonts w:cs="Times New Roman"/>
              </w:rPr>
              <w:t xml:space="preserve">Montant demandé au titre du FEF pour </w:t>
            </w:r>
            <w:r w:rsidR="0013045A" w:rsidRPr="00B26549">
              <w:rPr>
                <w:rFonts w:cs="Times New Roman"/>
              </w:rPr>
              <w:t>2026-2027</w:t>
            </w:r>
            <w:r w:rsidR="005C41BD" w:rsidRPr="00B26549">
              <w:rPr>
                <w:rFonts w:cs="Times New Roman"/>
              </w:rPr>
              <w:t>*</w:t>
            </w:r>
          </w:p>
        </w:tc>
      </w:tr>
      <w:tr w:rsidR="00FF187B" w:rsidRPr="00B26549" w14:paraId="2E24A024" w14:textId="77777777" w:rsidTr="00FF187B">
        <w:tc>
          <w:tcPr>
            <w:tcW w:w="1707" w:type="dxa"/>
            <w:shd w:val="clear" w:color="auto" w:fill="CCCCCC"/>
          </w:tcPr>
          <w:p w14:paraId="69A5F530" w14:textId="2A049DCD" w:rsidR="00FF187B" w:rsidRPr="00B26549" w:rsidRDefault="00FF187B" w:rsidP="00FF187B">
            <w:pPr>
              <w:jc w:val="both"/>
              <w:rPr>
                <w:rFonts w:cs="Times New Roman"/>
                <w:b/>
              </w:rPr>
            </w:pPr>
            <w:r w:rsidRPr="00B26549">
              <w:rPr>
                <w:rFonts w:cs="Times New Roman"/>
                <w:b/>
              </w:rPr>
              <w:t>Le total:</w:t>
            </w:r>
          </w:p>
          <w:p w14:paraId="1EBC350A" w14:textId="4141537D" w:rsidR="00FF187B" w:rsidRPr="00B26549" w:rsidRDefault="00FF187B" w:rsidP="00FF187B">
            <w:pPr>
              <w:jc w:val="both"/>
              <w:rPr>
                <w:rFonts w:cs="Times New Roman"/>
                <w:b/>
              </w:rPr>
            </w:pPr>
            <w:r w:rsidRPr="00B26549">
              <w:rPr>
                <w:rFonts w:cs="Times New Roman"/>
                <w:b/>
              </w:rPr>
              <w:t>(Canadien $)</w:t>
            </w:r>
          </w:p>
        </w:tc>
        <w:tc>
          <w:tcPr>
            <w:tcW w:w="4950" w:type="dxa"/>
          </w:tcPr>
          <w:p w14:paraId="354B8B1D" w14:textId="77777777" w:rsidR="00FF187B" w:rsidRPr="00B26549" w:rsidRDefault="00FF187B" w:rsidP="00FF187B">
            <w:pPr>
              <w:overflowPunct w:val="0"/>
              <w:rPr>
                <w:rFonts w:cs="Times New Roman"/>
              </w:rPr>
            </w:pPr>
          </w:p>
        </w:tc>
      </w:tr>
    </w:tbl>
    <w:p w14:paraId="148FDDC0" w14:textId="78899DB9" w:rsidR="00FF187B" w:rsidRPr="00B26549" w:rsidRDefault="00044EED" w:rsidP="005120E2">
      <w:pPr>
        <w:tabs>
          <w:tab w:val="left" w:pos="426"/>
        </w:tabs>
        <w:rPr>
          <w:rFonts w:cs="Times New Roman"/>
        </w:rPr>
      </w:pPr>
      <w:r w:rsidRPr="00B26549">
        <w:rPr>
          <w:rFonts w:cs="Times New Roman"/>
        </w:rPr>
        <w:t xml:space="preserve"> *Note : </w:t>
      </w:r>
      <w:r w:rsidR="005120E2" w:rsidRPr="00B26549">
        <w:t>Les fonds alloués en 2026</w:t>
      </w:r>
      <w:r w:rsidR="005120E2" w:rsidRPr="00B26549">
        <w:noBreakHyphen/>
        <w:t xml:space="preserve">2027 doivent être dépensés au plus tard le </w:t>
      </w:r>
      <w:r w:rsidR="005120E2" w:rsidRPr="00B26549">
        <w:rPr>
          <w:b/>
        </w:rPr>
        <w:t>31 mars 2027</w:t>
      </w:r>
      <w:r w:rsidR="005120E2" w:rsidRPr="00B26549">
        <w:t xml:space="preserve">. </w:t>
      </w:r>
    </w:p>
    <w:p w14:paraId="267229BD" w14:textId="77777777" w:rsidR="0013045A" w:rsidRPr="00B26549" w:rsidRDefault="0013045A" w:rsidP="00A11119">
      <w:pPr>
        <w:tabs>
          <w:tab w:val="left" w:pos="426"/>
        </w:tabs>
        <w:rPr>
          <w:rFonts w:cs="Times New Roman"/>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13045A" w:rsidRPr="00B26549" w14:paraId="12968D70" w14:textId="77777777" w:rsidTr="000B5E24">
        <w:tc>
          <w:tcPr>
            <w:tcW w:w="6657" w:type="dxa"/>
            <w:gridSpan w:val="2"/>
            <w:shd w:val="clear" w:color="auto" w:fill="BFBFBF" w:themeFill="background1" w:themeFillShade="BF"/>
          </w:tcPr>
          <w:p w14:paraId="3074F98E" w14:textId="5274BD9D" w:rsidR="0013045A" w:rsidRPr="00B26549" w:rsidRDefault="001563DC" w:rsidP="001563DC">
            <w:pPr>
              <w:overflowPunct w:val="0"/>
              <w:rPr>
                <w:rFonts w:cs="Times New Roman"/>
              </w:rPr>
            </w:pPr>
            <w:r w:rsidRPr="00B26549">
              <w:rPr>
                <w:rFonts w:cs="Times New Roman"/>
              </w:rPr>
              <w:t xml:space="preserve">Montant demandé au titre du FEF pour </w:t>
            </w:r>
            <w:r w:rsidR="0013045A" w:rsidRPr="00B26549">
              <w:rPr>
                <w:rFonts w:cs="Times New Roman"/>
              </w:rPr>
              <w:t>2027-2028</w:t>
            </w:r>
            <w:r w:rsidR="005C41BD" w:rsidRPr="00B26549">
              <w:rPr>
                <w:rFonts w:cs="Times New Roman"/>
              </w:rPr>
              <w:t>*</w:t>
            </w:r>
          </w:p>
        </w:tc>
      </w:tr>
      <w:tr w:rsidR="0013045A" w:rsidRPr="00B26549" w14:paraId="04860469" w14:textId="77777777" w:rsidTr="000B5E24">
        <w:tc>
          <w:tcPr>
            <w:tcW w:w="1707" w:type="dxa"/>
            <w:shd w:val="clear" w:color="auto" w:fill="CCCCCC"/>
          </w:tcPr>
          <w:p w14:paraId="34BCB4CA" w14:textId="77777777" w:rsidR="0013045A" w:rsidRPr="00B26549" w:rsidRDefault="0013045A" w:rsidP="000B5E24">
            <w:pPr>
              <w:jc w:val="both"/>
              <w:rPr>
                <w:rFonts w:cs="Times New Roman"/>
                <w:b/>
              </w:rPr>
            </w:pPr>
            <w:r w:rsidRPr="00B26549">
              <w:rPr>
                <w:rFonts w:cs="Times New Roman"/>
                <w:b/>
              </w:rPr>
              <w:t>Le total:</w:t>
            </w:r>
          </w:p>
          <w:p w14:paraId="46707E94" w14:textId="77777777" w:rsidR="0013045A" w:rsidRPr="00B26549" w:rsidRDefault="0013045A" w:rsidP="000B5E24">
            <w:pPr>
              <w:jc w:val="both"/>
              <w:rPr>
                <w:rFonts w:cs="Times New Roman"/>
                <w:b/>
              </w:rPr>
            </w:pPr>
            <w:r w:rsidRPr="00B26549">
              <w:rPr>
                <w:rFonts w:cs="Times New Roman"/>
                <w:b/>
              </w:rPr>
              <w:t>(Canadien $)</w:t>
            </w:r>
          </w:p>
        </w:tc>
        <w:tc>
          <w:tcPr>
            <w:tcW w:w="4950" w:type="dxa"/>
          </w:tcPr>
          <w:p w14:paraId="64B4BB65" w14:textId="77777777" w:rsidR="0013045A" w:rsidRPr="00B26549" w:rsidRDefault="0013045A" w:rsidP="000B5E24">
            <w:pPr>
              <w:overflowPunct w:val="0"/>
              <w:rPr>
                <w:rFonts w:cs="Times New Roman"/>
              </w:rPr>
            </w:pPr>
          </w:p>
        </w:tc>
      </w:tr>
    </w:tbl>
    <w:p w14:paraId="464546E8" w14:textId="0B3A0F7D" w:rsidR="0013045A" w:rsidRPr="00B26549" w:rsidRDefault="0013045A" w:rsidP="00BC3B55">
      <w:pPr>
        <w:tabs>
          <w:tab w:val="left" w:pos="426"/>
        </w:tabs>
        <w:rPr>
          <w:rFonts w:cs="Times New Roman"/>
        </w:rPr>
      </w:pPr>
      <w:r w:rsidRPr="00B26549">
        <w:rPr>
          <w:rFonts w:cs="Times New Roman"/>
        </w:rPr>
        <w:t xml:space="preserve">*Note : </w:t>
      </w:r>
      <w:r w:rsidR="00BC3B55" w:rsidRPr="00B26549">
        <w:t>Les fonds alloués en 2027</w:t>
      </w:r>
      <w:r w:rsidR="00BC3B55" w:rsidRPr="00B26549">
        <w:noBreakHyphen/>
        <w:t xml:space="preserve">2028 doivent être dépensés au plus tard le </w:t>
      </w:r>
      <w:r w:rsidR="00BC3B55" w:rsidRPr="00B26549">
        <w:rPr>
          <w:b/>
        </w:rPr>
        <w:t>31 mars 2028</w:t>
      </w:r>
      <w:r w:rsidR="00BC3B55" w:rsidRPr="00B26549">
        <w:t xml:space="preserve">. </w:t>
      </w:r>
    </w:p>
    <w:p w14:paraId="4E042EA9" w14:textId="77777777" w:rsidR="0013045A" w:rsidRPr="00B26549" w:rsidRDefault="0013045A" w:rsidP="00A11119">
      <w:pPr>
        <w:tabs>
          <w:tab w:val="left" w:pos="426"/>
        </w:tabs>
        <w:rPr>
          <w:rFonts w:cs="Times New Roman"/>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13045A" w:rsidRPr="00B26549" w14:paraId="64110911" w14:textId="77777777" w:rsidTr="000B5E24">
        <w:tc>
          <w:tcPr>
            <w:tcW w:w="6657" w:type="dxa"/>
            <w:gridSpan w:val="2"/>
            <w:shd w:val="clear" w:color="auto" w:fill="BFBFBF" w:themeFill="background1" w:themeFillShade="BF"/>
          </w:tcPr>
          <w:p w14:paraId="249E32D6" w14:textId="4D70DCDD" w:rsidR="0013045A" w:rsidRPr="00B26549" w:rsidRDefault="001563DC" w:rsidP="001563DC">
            <w:pPr>
              <w:overflowPunct w:val="0"/>
              <w:rPr>
                <w:rFonts w:cs="Times New Roman"/>
              </w:rPr>
            </w:pPr>
            <w:r w:rsidRPr="00B26549">
              <w:rPr>
                <w:rFonts w:cs="Times New Roman"/>
              </w:rPr>
              <w:t xml:space="preserve">Montant demandé au titre du FEF pour </w:t>
            </w:r>
            <w:r w:rsidR="0013045A" w:rsidRPr="00B26549">
              <w:rPr>
                <w:rFonts w:cs="Times New Roman"/>
              </w:rPr>
              <w:t>2028-2029</w:t>
            </w:r>
            <w:r w:rsidR="005C41BD" w:rsidRPr="00B26549">
              <w:rPr>
                <w:rFonts w:cs="Times New Roman"/>
              </w:rPr>
              <w:t>*</w:t>
            </w:r>
          </w:p>
        </w:tc>
      </w:tr>
      <w:tr w:rsidR="0013045A" w:rsidRPr="00B26549" w14:paraId="542F2176" w14:textId="77777777" w:rsidTr="000B5E24">
        <w:tc>
          <w:tcPr>
            <w:tcW w:w="1707" w:type="dxa"/>
            <w:shd w:val="clear" w:color="auto" w:fill="CCCCCC"/>
          </w:tcPr>
          <w:p w14:paraId="7C95BC65" w14:textId="77777777" w:rsidR="0013045A" w:rsidRPr="00B26549" w:rsidRDefault="0013045A" w:rsidP="000B5E24">
            <w:pPr>
              <w:jc w:val="both"/>
              <w:rPr>
                <w:rFonts w:cs="Times New Roman"/>
                <w:b/>
              </w:rPr>
            </w:pPr>
            <w:r w:rsidRPr="00B26549">
              <w:rPr>
                <w:rFonts w:cs="Times New Roman"/>
                <w:b/>
              </w:rPr>
              <w:t>Le total:</w:t>
            </w:r>
          </w:p>
          <w:p w14:paraId="17696C20" w14:textId="77777777" w:rsidR="0013045A" w:rsidRPr="00B26549" w:rsidRDefault="0013045A" w:rsidP="000B5E24">
            <w:pPr>
              <w:jc w:val="both"/>
              <w:rPr>
                <w:rFonts w:cs="Times New Roman"/>
                <w:b/>
              </w:rPr>
            </w:pPr>
            <w:r w:rsidRPr="00B26549">
              <w:rPr>
                <w:rFonts w:cs="Times New Roman"/>
                <w:b/>
              </w:rPr>
              <w:t>(Canadien $)</w:t>
            </w:r>
          </w:p>
        </w:tc>
        <w:tc>
          <w:tcPr>
            <w:tcW w:w="4950" w:type="dxa"/>
          </w:tcPr>
          <w:p w14:paraId="4265BDCC" w14:textId="77777777" w:rsidR="0013045A" w:rsidRPr="00B26549" w:rsidRDefault="0013045A" w:rsidP="000B5E24">
            <w:pPr>
              <w:overflowPunct w:val="0"/>
              <w:rPr>
                <w:rFonts w:cs="Times New Roman"/>
              </w:rPr>
            </w:pPr>
          </w:p>
        </w:tc>
      </w:tr>
    </w:tbl>
    <w:p w14:paraId="3ABFAD30" w14:textId="18B14DDC" w:rsidR="0013045A" w:rsidRPr="00B26549" w:rsidRDefault="0013045A" w:rsidP="00C954C5">
      <w:pPr>
        <w:tabs>
          <w:tab w:val="left" w:pos="426"/>
        </w:tabs>
        <w:rPr>
          <w:rFonts w:cs="Times New Roman"/>
        </w:rPr>
      </w:pPr>
      <w:r w:rsidRPr="00B26549">
        <w:rPr>
          <w:rFonts w:cs="Times New Roman"/>
        </w:rPr>
        <w:t xml:space="preserve">*Note : </w:t>
      </w:r>
      <w:r w:rsidR="00C954C5" w:rsidRPr="00B26549">
        <w:rPr>
          <w:rFonts w:cs="Times New Roman"/>
        </w:rPr>
        <w:t>Les fonds alloués en 2028</w:t>
      </w:r>
      <w:r w:rsidR="00C954C5" w:rsidRPr="00B26549">
        <w:rPr>
          <w:rFonts w:cs="Times New Roman"/>
        </w:rPr>
        <w:noBreakHyphen/>
        <w:t xml:space="preserve">2029 doivent être dépensés au plus tard le </w:t>
      </w:r>
      <w:r w:rsidR="00C954C5" w:rsidRPr="00B26549">
        <w:rPr>
          <w:rFonts w:cs="Times New Roman"/>
          <w:b/>
        </w:rPr>
        <w:t>31 mars 2029</w:t>
      </w:r>
      <w:r w:rsidR="00C954C5" w:rsidRPr="00B26549">
        <w:rPr>
          <w:rFonts w:cs="Times New Roman"/>
        </w:rPr>
        <w:t xml:space="preserve">. </w:t>
      </w:r>
    </w:p>
    <w:p w14:paraId="68A85726" w14:textId="77777777" w:rsidR="00B808AC" w:rsidRPr="00B26549" w:rsidRDefault="00A11119" w:rsidP="00B20252">
      <w:pPr>
        <w:pStyle w:val="Heading1"/>
      </w:pPr>
      <w:r w:rsidRPr="00B26549">
        <w:t>3.</w:t>
      </w:r>
      <w:r w:rsidRPr="00B26549">
        <w:tab/>
        <w:t>Coordonnées et organisation</w:t>
      </w:r>
    </w:p>
    <w:p w14:paraId="1D242CB7" w14:textId="77777777" w:rsidR="00B808AC" w:rsidRPr="00B26549" w:rsidRDefault="00B808AC" w:rsidP="00B808AC">
      <w:pPr>
        <w:tabs>
          <w:tab w:val="left" w:pos="426"/>
        </w:tabs>
        <w:rPr>
          <w:rFonts w:cs="Times New Roman"/>
          <w:b/>
        </w:rPr>
      </w:pPr>
    </w:p>
    <w:p w14:paraId="0FD42F24" w14:textId="77777777" w:rsidR="00B808AC" w:rsidRPr="00B26549" w:rsidRDefault="00A11119" w:rsidP="00B20252">
      <w:pPr>
        <w:pStyle w:val="Heading2"/>
      </w:pPr>
      <w:r w:rsidRPr="00B26549">
        <w:t>3.1</w:t>
      </w:r>
      <w:r w:rsidRPr="00B26549">
        <w:tab/>
        <w:t>Renseignements sur le demandeur</w:t>
      </w:r>
    </w:p>
    <w:p w14:paraId="4737453F" w14:textId="41E48610" w:rsidR="00B808AC" w:rsidRPr="00B26549" w:rsidRDefault="00B808AC" w:rsidP="00B808AC">
      <w:pPr>
        <w:tabs>
          <w:tab w:val="left" w:pos="426"/>
        </w:tabs>
        <w:rPr>
          <w:rFonts w:cs="Times New Roman"/>
        </w:rPr>
      </w:pPr>
      <w:r w:rsidRPr="00B26549">
        <w:t xml:space="preserve">Veuillez indiquer les renseignements sur le demandeur et le nom de la personne-ressource </w:t>
      </w:r>
      <w:r w:rsidRPr="00B26549">
        <w:lastRenderedPageBreak/>
        <w:t xml:space="preserve">principale. </w:t>
      </w: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70"/>
        <w:gridCol w:w="4287"/>
      </w:tblGrid>
      <w:tr w:rsidR="00B808AC" w:rsidRPr="00B26549" w14:paraId="650AAADE"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hideMark/>
          </w:tcPr>
          <w:p w14:paraId="2E68634B" w14:textId="58D5816B" w:rsidR="00B808AC" w:rsidRPr="00B26549" w:rsidRDefault="00B808AC" w:rsidP="003E39A7">
            <w:pPr>
              <w:keepNext/>
              <w:keepLines/>
              <w:rPr>
                <w:rFonts w:cs="Times New Roman"/>
              </w:rPr>
            </w:pPr>
            <w:r w:rsidRPr="00B26549">
              <w:t>Nom de</w:t>
            </w:r>
            <w:r w:rsidR="003E39A7" w:rsidRPr="00B26549">
              <w:t xml:space="preserve"> </w:t>
            </w:r>
            <w:r w:rsidRPr="00B26549">
              <w:t>l</w:t>
            </w:r>
            <w:r w:rsidR="00C206D1" w:rsidRPr="00B26549">
              <w:t>’</w:t>
            </w:r>
            <w:r w:rsidRPr="00B26549">
              <w:t>institution/organisme/organisation/</w:t>
            </w:r>
            <w:r w:rsidR="00BE4038" w:rsidRPr="00B26549">
              <w:t>p</w:t>
            </w:r>
            <w:r w:rsidRPr="00B26549">
              <w:t>articulier :</w:t>
            </w:r>
          </w:p>
        </w:tc>
        <w:tc>
          <w:tcPr>
            <w:tcW w:w="4287" w:type="dxa"/>
            <w:tcBorders>
              <w:top w:val="single" w:sz="2" w:space="0" w:color="auto"/>
              <w:left w:val="single" w:sz="2" w:space="0" w:color="auto"/>
              <w:bottom w:val="single" w:sz="2" w:space="0" w:color="auto"/>
              <w:right w:val="single" w:sz="2" w:space="0" w:color="auto"/>
            </w:tcBorders>
          </w:tcPr>
          <w:p w14:paraId="75B6132D" w14:textId="77777777" w:rsidR="00B808AC" w:rsidRPr="00B26549" w:rsidRDefault="00B808AC" w:rsidP="005F545B">
            <w:pPr>
              <w:keepNext/>
              <w:keepLines/>
              <w:overflowPunct w:val="0"/>
              <w:rPr>
                <w:rFonts w:cs="Times New Roman"/>
              </w:rPr>
            </w:pPr>
          </w:p>
        </w:tc>
      </w:tr>
      <w:tr w:rsidR="00B808AC" w:rsidRPr="00B26549" w14:paraId="76A6B187"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6549FADC" w14:textId="31B52B30" w:rsidR="00B808AC" w:rsidRPr="00B26549" w:rsidRDefault="00B808AC" w:rsidP="003034C6">
            <w:pPr>
              <w:keepNext/>
              <w:keepLines/>
              <w:rPr>
                <w:rFonts w:cs="Times New Roman"/>
              </w:rPr>
            </w:pPr>
            <w:r w:rsidRPr="00B26549">
              <w:t>Type d</w:t>
            </w:r>
            <w:r w:rsidR="00C206D1" w:rsidRPr="00B26549">
              <w:t>’</w:t>
            </w:r>
            <w:r w:rsidRPr="00B26549">
              <w:t>organisation : (choisir la meilleure réponse)</w:t>
            </w:r>
          </w:p>
        </w:tc>
        <w:tc>
          <w:tcPr>
            <w:tcW w:w="4287" w:type="dxa"/>
            <w:tcBorders>
              <w:top w:val="single" w:sz="2" w:space="0" w:color="auto"/>
              <w:left w:val="single" w:sz="2" w:space="0" w:color="auto"/>
              <w:bottom w:val="single" w:sz="2" w:space="0" w:color="auto"/>
              <w:right w:val="single" w:sz="2" w:space="0" w:color="auto"/>
            </w:tcBorders>
          </w:tcPr>
          <w:p w14:paraId="6229BF8F" w14:textId="77777777" w:rsidR="00B808AC" w:rsidRPr="00B26549" w:rsidRDefault="00000000" w:rsidP="005F545B">
            <w:pPr>
              <w:keepNext/>
              <w:keepLines/>
              <w:overflowPunct w:val="0"/>
              <w:rPr>
                <w:rFonts w:cs="Times New Roman"/>
              </w:rPr>
            </w:pPr>
            <w:sdt>
              <w:sdtPr>
                <w:rPr>
                  <w:rFonts w:cs="Times New Roman"/>
                </w:rPr>
                <w:tag w:val="Select best option"/>
                <w:id w:val="-1873299641"/>
                <w:placeholder>
                  <w:docPart w:val="3E9BFAA00B804F189D5259FF1825F007"/>
                </w:placeholder>
                <w:showingPlcHdr/>
                <w15:appearance w15:val="tags"/>
                <w:dropDownList>
                  <w:listItem w:displayText="Organisme de bienfaisance et sans but lucratif, canadien ou international " w:value="Organisme de bienfaisance et sans but lucratif, canadien ou international "/>
                  <w:listItem w:displayText="Compagnie, entreprise et organisation canadienne ou internationale" w:value="Compagnie, entreprise et organisation canadienne ou internationale"/>
                  <w:listItem w:displayText="Organisation/communauté autochtone (voir le document d’orientation ou le site Web pour une description détaillée des conditions d’admissibilité)" w:value="Organisation/communauté autochtone (voir le document d’orientation ou le site Web pour une description détaillée des conditions d’admissibilité)"/>
                  <w:listItem w:displayText="Établissement de recherche, établissement universitaire ou établissement d’enseignement national reconnu" w:value="Établissement de recherche, établissement universitaire ou établissement d’enseignement national reconnu"/>
                  <w:listItem w:displayText="Gouvernement provincial, territorial, municipal ou local (leur organisme ou la société d’État)" w:value="Gouvernement provincial, territorial, municipal ou local (leur organisme ou la société d’État)"/>
                  <w:listItem w:displayText="Particulier" w:value="Particulier"/>
                </w:dropDownList>
              </w:sdtPr>
              <w:sdtContent>
                <w:r w:rsidR="00AE3A0E" w:rsidRPr="00B26549">
                  <w:rPr>
                    <w:rStyle w:val="PlaceholderText"/>
                  </w:rPr>
                  <w:t>Choisissez un élément.</w:t>
                </w:r>
              </w:sdtContent>
            </w:sdt>
          </w:p>
        </w:tc>
      </w:tr>
      <w:tr w:rsidR="00044EED" w:rsidRPr="00B26549" w14:paraId="79AA3E10"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0D0C33D8" w14:textId="28BF5E6C" w:rsidR="00044EED" w:rsidRPr="00B26549" w:rsidRDefault="00044EED" w:rsidP="003034C6">
            <w:pPr>
              <w:keepNext/>
              <w:keepLines/>
            </w:pPr>
            <w:r w:rsidRPr="00B26549">
              <w:t>Adresse postale :</w:t>
            </w:r>
          </w:p>
        </w:tc>
        <w:tc>
          <w:tcPr>
            <w:tcW w:w="4287" w:type="dxa"/>
            <w:tcBorders>
              <w:top w:val="single" w:sz="2" w:space="0" w:color="auto"/>
              <w:left w:val="single" w:sz="2" w:space="0" w:color="auto"/>
              <w:bottom w:val="single" w:sz="2" w:space="0" w:color="auto"/>
              <w:right w:val="single" w:sz="2" w:space="0" w:color="auto"/>
            </w:tcBorders>
          </w:tcPr>
          <w:p w14:paraId="282DA1F0" w14:textId="77777777" w:rsidR="00044EED" w:rsidRPr="00B26549" w:rsidRDefault="00044EED" w:rsidP="005F545B">
            <w:pPr>
              <w:keepNext/>
              <w:keepLines/>
              <w:overflowPunct w:val="0"/>
              <w:rPr>
                <w:rFonts w:cs="Times New Roman"/>
              </w:rPr>
            </w:pPr>
          </w:p>
        </w:tc>
      </w:tr>
      <w:tr w:rsidR="00044EED" w:rsidRPr="00B26549" w14:paraId="53344C0B"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28DA4D67" w14:textId="3A8A679A" w:rsidR="00044EED" w:rsidRPr="00B26549" w:rsidRDefault="00044EED" w:rsidP="003034C6">
            <w:pPr>
              <w:keepNext/>
              <w:keepLines/>
            </w:pPr>
            <w:r w:rsidRPr="00B26549">
              <w:t>Adresse du site Web de l’institution/organisme/organisation :</w:t>
            </w:r>
          </w:p>
        </w:tc>
        <w:tc>
          <w:tcPr>
            <w:tcW w:w="4287" w:type="dxa"/>
            <w:tcBorders>
              <w:top w:val="single" w:sz="2" w:space="0" w:color="auto"/>
              <w:left w:val="single" w:sz="2" w:space="0" w:color="auto"/>
              <w:bottom w:val="single" w:sz="2" w:space="0" w:color="auto"/>
              <w:right w:val="single" w:sz="2" w:space="0" w:color="auto"/>
            </w:tcBorders>
          </w:tcPr>
          <w:p w14:paraId="59D81F44" w14:textId="77777777" w:rsidR="00044EED" w:rsidRPr="00B26549" w:rsidRDefault="00044EED" w:rsidP="005F545B">
            <w:pPr>
              <w:keepNext/>
              <w:keepLines/>
              <w:overflowPunct w:val="0"/>
              <w:rPr>
                <w:rFonts w:cs="Times New Roman"/>
              </w:rPr>
            </w:pPr>
          </w:p>
        </w:tc>
      </w:tr>
      <w:tr w:rsidR="00B808AC" w:rsidRPr="00B26549" w14:paraId="422E93DF"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73F58D6A" w14:textId="03C1D8B9" w:rsidR="006441E3" w:rsidRPr="00B26549" w:rsidRDefault="00D81184" w:rsidP="00D854DF">
            <w:pPr>
              <w:keepNext/>
              <w:keepLines/>
              <w:jc w:val="both"/>
            </w:pPr>
            <w:r w:rsidRPr="00B26549">
              <w:t>Personne-ressource principale</w:t>
            </w:r>
            <w:r w:rsidR="006441E3" w:rsidRPr="00B26549">
              <w:t> :</w:t>
            </w:r>
          </w:p>
        </w:tc>
        <w:tc>
          <w:tcPr>
            <w:tcW w:w="4287" w:type="dxa"/>
            <w:tcBorders>
              <w:top w:val="single" w:sz="2" w:space="0" w:color="auto"/>
              <w:left w:val="single" w:sz="2" w:space="0" w:color="auto"/>
              <w:bottom w:val="single" w:sz="2" w:space="0" w:color="auto"/>
              <w:right w:val="single" w:sz="2" w:space="0" w:color="auto"/>
            </w:tcBorders>
          </w:tcPr>
          <w:p w14:paraId="2E3F01A3" w14:textId="77777777" w:rsidR="00B808AC" w:rsidRPr="00B26549" w:rsidRDefault="00B808AC" w:rsidP="005F545B">
            <w:pPr>
              <w:keepNext/>
              <w:keepLines/>
              <w:overflowPunct w:val="0"/>
              <w:rPr>
                <w:rFonts w:cs="Times New Roman"/>
              </w:rPr>
            </w:pPr>
          </w:p>
        </w:tc>
      </w:tr>
      <w:tr w:rsidR="00D854DF" w:rsidRPr="00B26549" w14:paraId="06657AE2"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663BAB4F" w14:textId="1DD12EF5" w:rsidR="00D854DF" w:rsidRPr="00B26549" w:rsidRDefault="00D854DF" w:rsidP="005F545B">
            <w:pPr>
              <w:keepNext/>
              <w:keepLines/>
              <w:jc w:val="both"/>
            </w:pPr>
            <w:r w:rsidRPr="00B26549">
              <w:t>Titre :</w:t>
            </w:r>
          </w:p>
        </w:tc>
        <w:tc>
          <w:tcPr>
            <w:tcW w:w="4287" w:type="dxa"/>
            <w:tcBorders>
              <w:top w:val="single" w:sz="2" w:space="0" w:color="auto"/>
              <w:left w:val="single" w:sz="2" w:space="0" w:color="auto"/>
              <w:bottom w:val="single" w:sz="2" w:space="0" w:color="auto"/>
              <w:right w:val="single" w:sz="2" w:space="0" w:color="auto"/>
            </w:tcBorders>
          </w:tcPr>
          <w:p w14:paraId="1A27DD67" w14:textId="77777777" w:rsidR="00D854DF" w:rsidRPr="00B26549" w:rsidRDefault="00D854DF" w:rsidP="005F545B">
            <w:pPr>
              <w:keepNext/>
              <w:keepLines/>
              <w:overflowPunct w:val="0"/>
              <w:rPr>
                <w:rFonts w:cs="Times New Roman"/>
              </w:rPr>
            </w:pPr>
          </w:p>
        </w:tc>
      </w:tr>
      <w:tr w:rsidR="00D854DF" w:rsidRPr="00B26549" w14:paraId="3309F9D8"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332C951B" w14:textId="1205A28A" w:rsidR="00D854DF" w:rsidRPr="00B26549" w:rsidRDefault="00D854DF" w:rsidP="005F545B">
            <w:pPr>
              <w:keepNext/>
              <w:keepLines/>
              <w:jc w:val="both"/>
            </w:pPr>
            <w:r w:rsidRPr="00B26549">
              <w:t>Numéro de téléphone :</w:t>
            </w:r>
          </w:p>
        </w:tc>
        <w:tc>
          <w:tcPr>
            <w:tcW w:w="4287" w:type="dxa"/>
            <w:tcBorders>
              <w:top w:val="single" w:sz="2" w:space="0" w:color="auto"/>
              <w:left w:val="single" w:sz="2" w:space="0" w:color="auto"/>
              <w:bottom w:val="single" w:sz="2" w:space="0" w:color="auto"/>
              <w:right w:val="single" w:sz="2" w:space="0" w:color="auto"/>
            </w:tcBorders>
          </w:tcPr>
          <w:p w14:paraId="5060F7A9" w14:textId="77777777" w:rsidR="00D854DF" w:rsidRPr="00B26549" w:rsidRDefault="00D854DF" w:rsidP="005F545B">
            <w:pPr>
              <w:keepNext/>
              <w:keepLines/>
              <w:overflowPunct w:val="0"/>
              <w:rPr>
                <w:rFonts w:cs="Times New Roman"/>
              </w:rPr>
            </w:pPr>
          </w:p>
        </w:tc>
      </w:tr>
      <w:tr w:rsidR="00D854DF" w:rsidRPr="00B26549" w14:paraId="0BA187CA"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2C68E80D" w14:textId="429DD198" w:rsidR="00D854DF" w:rsidRPr="00B26549" w:rsidRDefault="00D854DF" w:rsidP="005F545B">
            <w:pPr>
              <w:keepNext/>
              <w:keepLines/>
              <w:jc w:val="both"/>
              <w:rPr>
                <w:rFonts w:cs="Times New Roman"/>
              </w:rPr>
            </w:pPr>
            <w:r w:rsidRPr="00B26549">
              <w:rPr>
                <w:rFonts w:cs="Times New Roman"/>
              </w:rPr>
              <w:t>Adresse de courriel :</w:t>
            </w:r>
          </w:p>
        </w:tc>
        <w:tc>
          <w:tcPr>
            <w:tcW w:w="4287" w:type="dxa"/>
            <w:tcBorders>
              <w:top w:val="single" w:sz="2" w:space="0" w:color="auto"/>
              <w:left w:val="single" w:sz="2" w:space="0" w:color="auto"/>
              <w:bottom w:val="single" w:sz="2" w:space="0" w:color="auto"/>
              <w:right w:val="single" w:sz="2" w:space="0" w:color="auto"/>
            </w:tcBorders>
          </w:tcPr>
          <w:p w14:paraId="4F9B15D6" w14:textId="77777777" w:rsidR="00D854DF" w:rsidRPr="00B26549" w:rsidRDefault="00D854DF" w:rsidP="005F545B">
            <w:pPr>
              <w:keepNext/>
              <w:keepLines/>
              <w:overflowPunct w:val="0"/>
              <w:rPr>
                <w:rFonts w:cs="Times New Roman"/>
              </w:rPr>
            </w:pPr>
          </w:p>
        </w:tc>
      </w:tr>
      <w:tr w:rsidR="002C31AA" w:rsidRPr="00B26549" w14:paraId="55419A5B" w14:textId="77777777" w:rsidTr="003034C6">
        <w:tc>
          <w:tcPr>
            <w:tcW w:w="5070" w:type="dxa"/>
            <w:tcBorders>
              <w:top w:val="single" w:sz="2" w:space="0" w:color="auto"/>
              <w:left w:val="single" w:sz="2" w:space="0" w:color="auto"/>
              <w:bottom w:val="single" w:sz="2" w:space="0" w:color="auto"/>
              <w:right w:val="single" w:sz="2" w:space="0" w:color="auto"/>
            </w:tcBorders>
            <w:shd w:val="clear" w:color="auto" w:fill="CCCCCC"/>
          </w:tcPr>
          <w:p w14:paraId="056714EA" w14:textId="2961205A" w:rsidR="002C31AA" w:rsidRPr="00B26549" w:rsidRDefault="002C31AA" w:rsidP="0068554E">
            <w:pPr>
              <w:keepNext/>
              <w:keepLines/>
              <w:rPr>
                <w:rFonts w:cs="Times New Roman"/>
              </w:rPr>
            </w:pPr>
            <w:r w:rsidRPr="00B26549">
              <w:t>Tous les participants au projet sont-ils en règle* avec toutes les lois et tous les règlements pertinents (p. ex. la Loi sur les pêches, la Loi sur les espèces en péril, la Loi sur la protection des pêches côtières, la Loi sur les océans ou d'autres règlements connexes) ?**</w:t>
            </w:r>
          </w:p>
        </w:tc>
        <w:tc>
          <w:tcPr>
            <w:tcW w:w="4287" w:type="dxa"/>
            <w:tcBorders>
              <w:top w:val="single" w:sz="2" w:space="0" w:color="auto"/>
              <w:left w:val="single" w:sz="2" w:space="0" w:color="auto"/>
              <w:bottom w:val="single" w:sz="2" w:space="0" w:color="auto"/>
              <w:right w:val="single" w:sz="2" w:space="0" w:color="auto"/>
            </w:tcBorders>
          </w:tcPr>
          <w:p w14:paraId="21C0FE06" w14:textId="77777777" w:rsidR="002C31AA" w:rsidRPr="00B26549" w:rsidRDefault="00000000" w:rsidP="002C31AA">
            <w:pPr>
              <w:pStyle w:val="ListParagraph"/>
              <w:tabs>
                <w:tab w:val="left" w:pos="426"/>
              </w:tabs>
              <w:ind w:left="0"/>
              <w:rPr>
                <w:rFonts w:cs="Times New Roman"/>
                <w:b/>
              </w:rPr>
            </w:pPr>
            <w:sdt>
              <w:sdtPr>
                <w:rPr>
                  <w:b/>
                </w:rPr>
                <w:id w:val="-842626000"/>
                <w14:checkbox>
                  <w14:checked w14:val="0"/>
                  <w14:checkedState w14:val="2612" w14:font="MS Gothic"/>
                  <w14:uncheckedState w14:val="2610" w14:font="MS Gothic"/>
                </w14:checkbox>
              </w:sdtPr>
              <w:sdtContent>
                <w:r w:rsidR="002C31AA" w:rsidRPr="00B26549">
                  <w:rPr>
                    <w:rFonts w:ascii="MS Gothic" w:eastAsia="MS Gothic" w:hAnsi="MS Gothic" w:hint="eastAsia"/>
                    <w:b/>
                  </w:rPr>
                  <w:t>☐</w:t>
                </w:r>
              </w:sdtContent>
            </w:sdt>
            <w:r w:rsidR="002C31AA" w:rsidRPr="00B26549">
              <w:rPr>
                <w:b/>
              </w:rPr>
              <w:t xml:space="preserve">Oui      </w:t>
            </w:r>
            <w:sdt>
              <w:sdtPr>
                <w:rPr>
                  <w:rFonts w:cs="Times New Roman"/>
                  <w:b/>
                </w:rPr>
                <w:id w:val="1626738522"/>
                <w14:checkbox>
                  <w14:checked w14:val="0"/>
                  <w14:checkedState w14:val="2612" w14:font="MS Gothic"/>
                  <w14:uncheckedState w14:val="2610" w14:font="MS Gothic"/>
                </w14:checkbox>
              </w:sdtPr>
              <w:sdtContent>
                <w:r w:rsidR="002C31AA" w:rsidRPr="00B26549">
                  <w:rPr>
                    <w:rFonts w:ascii="MS Gothic" w:eastAsia="MS Gothic" w:hAnsi="MS Gothic" w:cs="Times New Roman" w:hint="eastAsia"/>
                    <w:b/>
                  </w:rPr>
                  <w:t>☐</w:t>
                </w:r>
              </w:sdtContent>
            </w:sdt>
            <w:r w:rsidR="002C31AA" w:rsidRPr="00B26549">
              <w:rPr>
                <w:b/>
              </w:rPr>
              <w:t xml:space="preserve">  Non</w:t>
            </w:r>
          </w:p>
          <w:p w14:paraId="5E9A01BD" w14:textId="77777777" w:rsidR="002C31AA" w:rsidRPr="00B26549" w:rsidRDefault="002C31AA" w:rsidP="005F545B">
            <w:pPr>
              <w:keepNext/>
              <w:keepLines/>
              <w:overflowPunct w:val="0"/>
              <w:rPr>
                <w:rFonts w:cs="Times New Roman"/>
              </w:rPr>
            </w:pPr>
          </w:p>
        </w:tc>
      </w:tr>
    </w:tbl>
    <w:p w14:paraId="322AD747" w14:textId="137835EB" w:rsidR="00D859BB" w:rsidRPr="00B26549" w:rsidRDefault="00044EED" w:rsidP="00B808AC">
      <w:pPr>
        <w:tabs>
          <w:tab w:val="left" w:pos="450"/>
          <w:tab w:val="left" w:pos="540"/>
          <w:tab w:val="left" w:pos="720"/>
          <w:tab w:val="left" w:pos="810"/>
        </w:tabs>
        <w:rPr>
          <w:rFonts w:cs="Times New Roman"/>
        </w:rPr>
      </w:pPr>
      <w:r w:rsidRPr="00B26549">
        <w:rPr>
          <w:rFonts w:cs="Times New Roman"/>
        </w:rPr>
        <w:t>* Défini comme étant en conformité avec les lois et politiques fédérales et provinciales, les règlements provinciaux, et n'ayant pas d'amendes, de violations, de dettes, de litiges en cours ou d'infractions récurrentes importantes qui pourraient avoir un impact sur la capacité de gestion évaluée du bénéficiaire.</w:t>
      </w:r>
    </w:p>
    <w:p w14:paraId="56499C62" w14:textId="0AF9B83D" w:rsidR="00044EED" w:rsidRPr="00B26549" w:rsidRDefault="006441E3" w:rsidP="00B808AC">
      <w:pPr>
        <w:tabs>
          <w:tab w:val="left" w:pos="450"/>
          <w:tab w:val="left" w:pos="540"/>
          <w:tab w:val="left" w:pos="720"/>
          <w:tab w:val="left" w:pos="810"/>
        </w:tabs>
      </w:pPr>
      <w:r w:rsidRPr="00B26549">
        <w:rPr>
          <w:rFonts w:cs="Times New Roman"/>
        </w:rPr>
        <w:t>**</w:t>
      </w:r>
      <w:r w:rsidR="00F57445" w:rsidRPr="00B26549">
        <w:t xml:space="preserve"> Si vous répondez </w:t>
      </w:r>
      <w:r w:rsidR="00F57445" w:rsidRPr="00B26549">
        <w:rPr>
          <w:b/>
          <w:bCs/>
        </w:rPr>
        <w:t>non</w:t>
      </w:r>
      <w:r w:rsidR="00F57445" w:rsidRPr="00B26549">
        <w:t xml:space="preserve"> à cette question, votre demande pourrait être jugée inadmissible.</w:t>
      </w:r>
    </w:p>
    <w:p w14:paraId="3776C2AB" w14:textId="77777777" w:rsidR="00187F75" w:rsidRPr="00B26549" w:rsidRDefault="00187F75" w:rsidP="00B808AC">
      <w:pPr>
        <w:tabs>
          <w:tab w:val="left" w:pos="450"/>
          <w:tab w:val="left" w:pos="540"/>
          <w:tab w:val="left" w:pos="720"/>
          <w:tab w:val="left" w:pos="810"/>
        </w:tabs>
        <w:rPr>
          <w:rFonts w:cs="Times New Roman"/>
        </w:rPr>
      </w:pPr>
    </w:p>
    <w:p w14:paraId="30918DFE" w14:textId="05B9257B" w:rsidR="00B808AC" w:rsidRPr="00B26549" w:rsidRDefault="00D859BB" w:rsidP="00B20252">
      <w:pPr>
        <w:pStyle w:val="Heading2"/>
      </w:pPr>
      <w:r w:rsidRPr="00B26549">
        <w:t>3.2</w:t>
      </w:r>
      <w:r w:rsidRPr="00B26549">
        <w:tab/>
        <w:t>Description de l</w:t>
      </w:r>
      <w:r w:rsidR="00C206D1" w:rsidRPr="00B26549">
        <w:t>’</w:t>
      </w:r>
      <w:r w:rsidRPr="00B26549">
        <w:t>organisation du candidat</w:t>
      </w:r>
    </w:p>
    <w:p w14:paraId="5B0122E3" w14:textId="1600C322" w:rsidR="00B808AC" w:rsidRPr="00B26549" w:rsidRDefault="00AF6B67" w:rsidP="00B808AC">
      <w:pPr>
        <w:tabs>
          <w:tab w:val="left" w:pos="450"/>
          <w:tab w:val="left" w:pos="540"/>
          <w:tab w:val="left" w:pos="720"/>
          <w:tab w:val="left" w:pos="810"/>
        </w:tabs>
        <w:rPr>
          <w:rFonts w:cs="Times New Roman"/>
        </w:rPr>
      </w:pPr>
      <w:r w:rsidRPr="00B26549">
        <w:t>Veuillez fournir une brève description de votre organisation, y compris son mandat et ses objectifs, et choisissez l</w:t>
      </w:r>
      <w:r w:rsidR="00C206D1" w:rsidRPr="00B26549">
        <w:t>’</w:t>
      </w:r>
      <w:r w:rsidRPr="00B26549">
        <w:t>échelle à laquelle votre organisation travaille. Si vous êtes un particulier faisant une demande de financement, veuillez fournir une brève description de vos travaux antérieurs liés à votre proposition et à votre demande de soutien.</w:t>
      </w:r>
    </w:p>
    <w:p w14:paraId="55A44198" w14:textId="77777777" w:rsidR="00B808AC" w:rsidRPr="00B26549" w:rsidRDefault="00B808AC" w:rsidP="00B808AC">
      <w:pPr>
        <w:tabs>
          <w:tab w:val="left" w:pos="450"/>
          <w:tab w:val="left" w:pos="540"/>
          <w:tab w:val="left" w:pos="720"/>
          <w:tab w:val="left" w:pos="810"/>
        </w:tabs>
        <w:rPr>
          <w:rFonts w:cs="Times New Roman"/>
        </w:rPr>
      </w:pPr>
    </w:p>
    <w:tbl>
      <w:tblPr>
        <w:tblStyle w:val="TableGrid"/>
        <w:tblW w:w="0" w:type="auto"/>
        <w:tblLook w:val="04A0" w:firstRow="1" w:lastRow="0" w:firstColumn="1" w:lastColumn="0" w:noHBand="0" w:noVBand="1"/>
      </w:tblPr>
      <w:tblGrid>
        <w:gridCol w:w="1063"/>
        <w:gridCol w:w="8287"/>
      </w:tblGrid>
      <w:tr w:rsidR="00B808AC" w:rsidRPr="00B26549" w14:paraId="77A01E43" w14:textId="77777777" w:rsidTr="00044EED">
        <w:trPr>
          <w:trHeight w:val="395"/>
        </w:trPr>
        <w:tc>
          <w:tcPr>
            <w:tcW w:w="1063" w:type="dxa"/>
            <w:shd w:val="clear" w:color="auto" w:fill="D9D9D9" w:themeFill="background1" w:themeFillShade="D9"/>
          </w:tcPr>
          <w:p w14:paraId="197549F9" w14:textId="77777777" w:rsidR="00B808AC" w:rsidRPr="00B26549" w:rsidRDefault="00B808AC" w:rsidP="005F545B">
            <w:pPr>
              <w:rPr>
                <w:rFonts w:cs="Times New Roman"/>
              </w:rPr>
            </w:pPr>
            <w:r w:rsidRPr="00B26549">
              <w:t>Échelle :</w:t>
            </w:r>
          </w:p>
        </w:tc>
        <w:tc>
          <w:tcPr>
            <w:tcW w:w="8287" w:type="dxa"/>
          </w:tcPr>
          <w:p w14:paraId="43A3A28F" w14:textId="66FA5D6F" w:rsidR="00B808AC" w:rsidRPr="00B26549" w:rsidRDefault="003A33EB">
            <w:pPr>
              <w:rPr>
                <w:rFonts w:cs="Times New Roman"/>
              </w:rPr>
            </w:pPr>
            <w:r w:rsidRPr="00B26549">
              <w:rPr>
                <w:rFonts w:cs="Times New Roman"/>
              </w:rPr>
              <w:fldChar w:fldCharType="begin">
                <w:ffData>
                  <w:name w:val="Check3"/>
                  <w:enabled/>
                  <w:calcOnExit w:val="0"/>
                  <w:checkBox>
                    <w:sizeAuto/>
                    <w:default w:val="0"/>
                  </w:checkBox>
                </w:ffData>
              </w:fldChar>
            </w:r>
            <w:bookmarkStart w:id="1" w:name="Check3"/>
            <w:r w:rsidRPr="00B26549">
              <w:rPr>
                <w:rFonts w:cs="Times New Roman"/>
              </w:rPr>
              <w:instrText xml:space="preserve"> FORMCHECKBOX </w:instrText>
            </w:r>
            <w:r w:rsidRPr="00B26549">
              <w:rPr>
                <w:rFonts w:cs="Times New Roman"/>
              </w:rPr>
            </w:r>
            <w:r w:rsidRPr="00B26549">
              <w:rPr>
                <w:rFonts w:cs="Times New Roman"/>
              </w:rPr>
              <w:fldChar w:fldCharType="separate"/>
            </w:r>
            <w:r w:rsidRPr="00B26549">
              <w:rPr>
                <w:rFonts w:cs="Times New Roman"/>
              </w:rPr>
              <w:fldChar w:fldCharType="end"/>
            </w:r>
            <w:bookmarkEnd w:id="1"/>
            <w:r w:rsidRPr="00B26549">
              <w:t xml:space="preserve"> Nationale</w:t>
            </w:r>
            <w:r w:rsidR="00044EED" w:rsidRPr="00B26549">
              <w:t>*</w:t>
            </w:r>
            <w:r w:rsidRPr="00B26549">
              <w:t xml:space="preserve">   </w:t>
            </w:r>
            <w:r w:rsidR="00B808AC" w:rsidRPr="00B26549">
              <w:rPr>
                <w:rFonts w:cs="Times New Roman"/>
              </w:rPr>
              <w:fldChar w:fldCharType="begin">
                <w:ffData>
                  <w:name w:val="Check3"/>
                  <w:enabled/>
                  <w:calcOnExit w:val="0"/>
                  <w:checkBox>
                    <w:sizeAuto/>
                    <w:default w:val="0"/>
                  </w:checkBox>
                </w:ffData>
              </w:fldChar>
            </w:r>
            <w:r w:rsidR="00B808AC" w:rsidRPr="00B26549">
              <w:rPr>
                <w:rFonts w:cs="Times New Roman"/>
              </w:rPr>
              <w:instrText xml:space="preserve"> FORMCHECKBOX </w:instrText>
            </w:r>
            <w:r w:rsidR="00B808AC" w:rsidRPr="00B26549">
              <w:rPr>
                <w:rFonts w:cs="Times New Roman"/>
              </w:rPr>
            </w:r>
            <w:r w:rsidR="00B808AC" w:rsidRPr="00B26549">
              <w:rPr>
                <w:rFonts w:cs="Times New Roman"/>
              </w:rPr>
              <w:fldChar w:fldCharType="separate"/>
            </w:r>
            <w:r w:rsidR="00B808AC" w:rsidRPr="00B26549">
              <w:rPr>
                <w:rFonts w:cs="Times New Roman"/>
              </w:rPr>
              <w:fldChar w:fldCharType="end"/>
            </w:r>
            <w:r w:rsidRPr="00B26549">
              <w:t xml:space="preserve">  Provinciale/territoriale  </w:t>
            </w:r>
            <w:r w:rsidR="00B808AC" w:rsidRPr="00B26549">
              <w:rPr>
                <w:rFonts w:cs="Times New Roman"/>
              </w:rPr>
              <w:fldChar w:fldCharType="begin">
                <w:ffData>
                  <w:name w:val="Check3"/>
                  <w:enabled/>
                  <w:calcOnExit w:val="0"/>
                  <w:checkBox>
                    <w:sizeAuto/>
                    <w:default w:val="0"/>
                  </w:checkBox>
                </w:ffData>
              </w:fldChar>
            </w:r>
            <w:r w:rsidR="00B808AC" w:rsidRPr="00B26549">
              <w:rPr>
                <w:rFonts w:cs="Times New Roman"/>
              </w:rPr>
              <w:instrText xml:space="preserve"> FORMCHECKBOX </w:instrText>
            </w:r>
            <w:r w:rsidR="00B808AC" w:rsidRPr="00B26549">
              <w:rPr>
                <w:rFonts w:cs="Times New Roman"/>
              </w:rPr>
            </w:r>
            <w:r w:rsidR="00B808AC" w:rsidRPr="00B26549">
              <w:rPr>
                <w:rFonts w:cs="Times New Roman"/>
              </w:rPr>
              <w:fldChar w:fldCharType="separate"/>
            </w:r>
            <w:r w:rsidR="00B808AC" w:rsidRPr="00B26549">
              <w:rPr>
                <w:rFonts w:cs="Times New Roman"/>
              </w:rPr>
              <w:fldChar w:fldCharType="end"/>
            </w:r>
            <w:r w:rsidRPr="00B26549">
              <w:t xml:space="preserve"> Régionale  </w:t>
            </w:r>
            <w:r w:rsidR="00B808AC" w:rsidRPr="00B26549">
              <w:rPr>
                <w:rFonts w:cs="Times New Roman"/>
              </w:rPr>
              <w:fldChar w:fldCharType="begin">
                <w:ffData>
                  <w:name w:val="Check3"/>
                  <w:enabled/>
                  <w:calcOnExit w:val="0"/>
                  <w:checkBox>
                    <w:sizeAuto/>
                    <w:default w:val="0"/>
                  </w:checkBox>
                </w:ffData>
              </w:fldChar>
            </w:r>
            <w:r w:rsidR="00B808AC" w:rsidRPr="00B26549">
              <w:rPr>
                <w:rFonts w:cs="Times New Roman"/>
              </w:rPr>
              <w:instrText xml:space="preserve"> FORMCHECKBOX </w:instrText>
            </w:r>
            <w:r w:rsidR="00B808AC" w:rsidRPr="00B26549">
              <w:rPr>
                <w:rFonts w:cs="Times New Roman"/>
              </w:rPr>
            </w:r>
            <w:r w:rsidR="00B808AC" w:rsidRPr="00B26549">
              <w:rPr>
                <w:rFonts w:cs="Times New Roman"/>
              </w:rPr>
              <w:fldChar w:fldCharType="separate"/>
            </w:r>
            <w:r w:rsidR="00B808AC" w:rsidRPr="00B26549">
              <w:rPr>
                <w:rFonts w:cs="Times New Roman"/>
              </w:rPr>
              <w:fldChar w:fldCharType="end"/>
            </w:r>
            <w:r w:rsidRPr="00B26549">
              <w:t xml:space="preserve">  Locale </w:t>
            </w:r>
          </w:p>
        </w:tc>
      </w:tr>
      <w:tr w:rsidR="00B808AC" w:rsidRPr="00B26549" w14:paraId="2F3D9CB0" w14:textId="77777777" w:rsidTr="00346CA2">
        <w:trPr>
          <w:trHeight w:val="2096"/>
        </w:trPr>
        <w:tc>
          <w:tcPr>
            <w:tcW w:w="9350" w:type="dxa"/>
            <w:gridSpan w:val="2"/>
          </w:tcPr>
          <w:p w14:paraId="54B5FA22" w14:textId="4E9E61DB" w:rsidR="008115F3" w:rsidRPr="00B26549" w:rsidRDefault="00A11119" w:rsidP="008115F3">
            <w:pPr>
              <w:rPr>
                <w:rFonts w:cs="Times New Roman"/>
              </w:rPr>
            </w:pPr>
            <w:r w:rsidRPr="00B26549">
              <w:t>300 mots maximum.</w:t>
            </w:r>
          </w:p>
          <w:p w14:paraId="6449C5B0" w14:textId="77777777" w:rsidR="00B808AC" w:rsidRPr="00B26549" w:rsidRDefault="00B808AC" w:rsidP="005F545B">
            <w:pPr>
              <w:rPr>
                <w:rFonts w:cs="Times New Roman"/>
              </w:rPr>
            </w:pPr>
          </w:p>
          <w:p w14:paraId="7D31DAE2" w14:textId="77777777" w:rsidR="00B808AC" w:rsidRPr="00B26549" w:rsidRDefault="00B808AC" w:rsidP="005F545B">
            <w:pPr>
              <w:rPr>
                <w:rFonts w:cs="Times New Roman"/>
              </w:rPr>
            </w:pPr>
          </w:p>
          <w:p w14:paraId="7CA70A28" w14:textId="77777777" w:rsidR="00B808AC" w:rsidRPr="00B26549" w:rsidRDefault="00B808AC" w:rsidP="005F545B">
            <w:pPr>
              <w:rPr>
                <w:rFonts w:cs="Times New Roman"/>
              </w:rPr>
            </w:pPr>
          </w:p>
        </w:tc>
      </w:tr>
    </w:tbl>
    <w:p w14:paraId="69B0E506" w14:textId="3056CAB5" w:rsidR="00933B88" w:rsidRPr="00B26549" w:rsidRDefault="00044EED" w:rsidP="008115F3">
      <w:pPr>
        <w:rPr>
          <w:rFonts w:cs="Times New Roman"/>
          <w:bCs/>
          <w:sz w:val="22"/>
          <w:szCs w:val="22"/>
        </w:rPr>
      </w:pPr>
      <w:r w:rsidRPr="00B26549">
        <w:rPr>
          <w:rFonts w:cs="Times New Roman"/>
          <w:bCs/>
          <w:sz w:val="22"/>
          <w:szCs w:val="22"/>
        </w:rPr>
        <w:t>*National est défini comme s'engageant dans plus d'une province.</w:t>
      </w:r>
    </w:p>
    <w:p w14:paraId="4C551AC5" w14:textId="77777777" w:rsidR="0001658C" w:rsidRPr="00B26549" w:rsidRDefault="0001658C" w:rsidP="008115F3">
      <w:pPr>
        <w:rPr>
          <w:rFonts w:cs="Times New Roman"/>
          <w:bCs/>
          <w:sz w:val="22"/>
          <w:szCs w:val="22"/>
        </w:rPr>
      </w:pPr>
    </w:p>
    <w:p w14:paraId="3CC94831" w14:textId="7C1C4F42" w:rsidR="00044EED" w:rsidRPr="00B26549" w:rsidRDefault="00044EED" w:rsidP="00044EED">
      <w:pPr>
        <w:keepNext/>
        <w:keepLines/>
        <w:spacing w:before="40"/>
        <w:outlineLvl w:val="1"/>
        <w:rPr>
          <w:rFonts w:eastAsiaTheme="majorEastAsia" w:cstheme="majorBidi"/>
          <w:b/>
          <w:color w:val="000000" w:themeColor="text1"/>
          <w:szCs w:val="26"/>
        </w:rPr>
      </w:pPr>
      <w:r w:rsidRPr="00B26549">
        <w:rPr>
          <w:rFonts w:eastAsiaTheme="majorEastAsia" w:cstheme="majorBidi"/>
          <w:b/>
          <w:color w:val="000000" w:themeColor="text1"/>
          <w:szCs w:val="26"/>
        </w:rPr>
        <w:t>3.3</w:t>
      </w:r>
      <w:r w:rsidRPr="00B26549">
        <w:rPr>
          <w:rFonts w:eastAsiaTheme="majorEastAsia" w:cstheme="majorBidi"/>
          <w:b/>
          <w:color w:val="000000" w:themeColor="text1"/>
          <w:szCs w:val="26"/>
        </w:rPr>
        <w:tab/>
        <w:t>Historique du financement</w:t>
      </w:r>
    </w:p>
    <w:p w14:paraId="7A99F547" w14:textId="211D39C9" w:rsidR="00044EED" w:rsidRPr="00B26549" w:rsidRDefault="00044EED" w:rsidP="00044EED">
      <w:pPr>
        <w:rPr>
          <w:rFonts w:cs="Times New Roman"/>
        </w:rPr>
      </w:pPr>
      <w:r w:rsidRPr="00B26549">
        <w:rPr>
          <w:rFonts w:cs="Times New Roman"/>
        </w:rPr>
        <w:t>Si l'organisme a déjà reçu des fonds d'un ou de plusieurs programmes de financement du gouvernement du Canada pour un projet ou une initiative, veuillez remplir le tableau ci-dessous.</w:t>
      </w:r>
    </w:p>
    <w:p w14:paraId="793EA371" w14:textId="77777777" w:rsidR="00044EED" w:rsidRPr="00B26549" w:rsidRDefault="00044EED" w:rsidP="00044EED">
      <w:pPr>
        <w:rPr>
          <w:rFonts w:cs="Times New Roman"/>
        </w:rPr>
      </w:pP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044EED" w:rsidRPr="00B26549" w14:paraId="6031A58B" w14:textId="77777777" w:rsidTr="00354D77">
        <w:trPr>
          <w:trHeight w:val="323"/>
        </w:trPr>
        <w:tc>
          <w:tcPr>
            <w:tcW w:w="3145" w:type="dxa"/>
          </w:tcPr>
          <w:p w14:paraId="7F638F7D" w14:textId="0BB5138F" w:rsidR="00044EED" w:rsidRPr="00B26549" w:rsidRDefault="00044EED" w:rsidP="00044EED">
            <w:pPr>
              <w:tabs>
                <w:tab w:val="left" w:pos="426"/>
              </w:tabs>
              <w:rPr>
                <w:rFonts w:cs="Times New Roman"/>
                <w:bCs/>
              </w:rPr>
            </w:pPr>
            <w:r w:rsidRPr="00B26549">
              <w:rPr>
                <w:rFonts w:cs="Times New Roman"/>
                <w:bCs/>
              </w:rPr>
              <w:t>Nom du programme</w:t>
            </w:r>
            <w:r w:rsidR="006441E3" w:rsidRPr="00B26549">
              <w:rPr>
                <w:rFonts w:cs="Times New Roman"/>
                <w:bCs/>
              </w:rPr>
              <w:t xml:space="preserve"> :</w:t>
            </w:r>
          </w:p>
        </w:tc>
        <w:tc>
          <w:tcPr>
            <w:tcW w:w="6450" w:type="dxa"/>
          </w:tcPr>
          <w:p w14:paraId="2984A16D" w14:textId="77777777" w:rsidR="00044EED" w:rsidRPr="00B26549" w:rsidRDefault="00044EED" w:rsidP="00044EED">
            <w:pPr>
              <w:tabs>
                <w:tab w:val="left" w:pos="426"/>
              </w:tabs>
              <w:rPr>
                <w:rFonts w:cs="Times New Roman"/>
                <w:b/>
              </w:rPr>
            </w:pPr>
          </w:p>
        </w:tc>
      </w:tr>
      <w:tr w:rsidR="00044EED" w:rsidRPr="00B26549" w14:paraId="36C04735" w14:textId="77777777" w:rsidTr="00354D77">
        <w:trPr>
          <w:trHeight w:val="312"/>
        </w:trPr>
        <w:tc>
          <w:tcPr>
            <w:tcW w:w="3145" w:type="dxa"/>
          </w:tcPr>
          <w:p w14:paraId="6BA8A241" w14:textId="14C16D97" w:rsidR="00044EED" w:rsidRPr="00B26549" w:rsidRDefault="00044EED" w:rsidP="00044EED">
            <w:pPr>
              <w:tabs>
                <w:tab w:val="left" w:pos="426"/>
              </w:tabs>
              <w:rPr>
                <w:rFonts w:cs="Times New Roman"/>
                <w:bCs/>
              </w:rPr>
            </w:pPr>
            <w:r w:rsidRPr="00B26549">
              <w:rPr>
                <w:rFonts w:cs="Times New Roman"/>
                <w:bCs/>
              </w:rPr>
              <w:lastRenderedPageBreak/>
              <w:t>Nom du projet</w:t>
            </w:r>
            <w:r w:rsidR="006441E3" w:rsidRPr="00B26549">
              <w:rPr>
                <w:rFonts w:cs="Times New Roman"/>
                <w:bCs/>
              </w:rPr>
              <w:t xml:space="preserve"> :</w:t>
            </w:r>
          </w:p>
        </w:tc>
        <w:tc>
          <w:tcPr>
            <w:tcW w:w="6450" w:type="dxa"/>
          </w:tcPr>
          <w:p w14:paraId="3F6592DF" w14:textId="77777777" w:rsidR="00044EED" w:rsidRPr="00B26549" w:rsidRDefault="00044EED" w:rsidP="00044EED">
            <w:pPr>
              <w:tabs>
                <w:tab w:val="left" w:pos="426"/>
              </w:tabs>
              <w:rPr>
                <w:rFonts w:cs="Times New Roman"/>
                <w:b/>
              </w:rPr>
            </w:pPr>
          </w:p>
        </w:tc>
      </w:tr>
      <w:tr w:rsidR="00044EED" w:rsidRPr="00B26549" w14:paraId="0ACF212E" w14:textId="77777777" w:rsidTr="00354D77">
        <w:trPr>
          <w:trHeight w:val="959"/>
        </w:trPr>
        <w:tc>
          <w:tcPr>
            <w:tcW w:w="3145" w:type="dxa"/>
          </w:tcPr>
          <w:p w14:paraId="0978A010" w14:textId="089F24AD" w:rsidR="00044EED" w:rsidRPr="00B26549" w:rsidRDefault="00044EED" w:rsidP="00044EED">
            <w:pPr>
              <w:tabs>
                <w:tab w:val="left" w:pos="426"/>
              </w:tabs>
              <w:rPr>
                <w:rFonts w:cs="Times New Roman"/>
                <w:bCs/>
              </w:rPr>
            </w:pPr>
            <w:r w:rsidRPr="00B26549">
              <w:rPr>
                <w:rFonts w:cs="Times New Roman"/>
                <w:bCs/>
              </w:rPr>
              <w:t xml:space="preserve">Exercice(s) </w:t>
            </w:r>
            <w:r w:rsidR="0009522C" w:rsidRPr="00B26549">
              <w:rPr>
                <w:rFonts w:cs="Times New Roman"/>
                <w:bCs/>
              </w:rPr>
              <w:t xml:space="preserve">financière(s) </w:t>
            </w:r>
            <w:r w:rsidRPr="00B26549">
              <w:rPr>
                <w:rFonts w:cs="Times New Roman"/>
                <w:bCs/>
              </w:rPr>
              <w:t>pour lesquels le financement a été reçu et le montant du financement pour chaque année</w:t>
            </w:r>
            <w:r w:rsidR="006441E3" w:rsidRPr="00B26549">
              <w:rPr>
                <w:rFonts w:cs="Times New Roman"/>
                <w:bCs/>
              </w:rPr>
              <w:t> :</w:t>
            </w:r>
          </w:p>
        </w:tc>
        <w:tc>
          <w:tcPr>
            <w:tcW w:w="6450" w:type="dxa"/>
          </w:tcPr>
          <w:p w14:paraId="73A13730" w14:textId="77777777" w:rsidR="00044EED" w:rsidRPr="00B26549" w:rsidRDefault="00044EED" w:rsidP="00044EED">
            <w:pPr>
              <w:tabs>
                <w:tab w:val="left" w:pos="426"/>
              </w:tabs>
              <w:rPr>
                <w:rFonts w:cs="Times New Roman"/>
                <w:b/>
              </w:rPr>
            </w:pPr>
          </w:p>
        </w:tc>
      </w:tr>
      <w:tr w:rsidR="00044EED" w:rsidRPr="00B26549" w14:paraId="46361F90" w14:textId="77777777" w:rsidTr="00354D77">
        <w:trPr>
          <w:trHeight w:val="494"/>
        </w:trPr>
        <w:tc>
          <w:tcPr>
            <w:tcW w:w="3145" w:type="dxa"/>
          </w:tcPr>
          <w:p w14:paraId="47389530" w14:textId="40878C14" w:rsidR="00044EED" w:rsidRPr="00B26549" w:rsidRDefault="00044EED" w:rsidP="00044EED">
            <w:pPr>
              <w:tabs>
                <w:tab w:val="left" w:pos="426"/>
              </w:tabs>
              <w:rPr>
                <w:rFonts w:cs="Times New Roman"/>
                <w:bCs/>
              </w:rPr>
            </w:pPr>
            <w:r w:rsidRPr="00B26549">
              <w:rPr>
                <w:rFonts w:cs="Times New Roman"/>
                <w:bCs/>
              </w:rPr>
              <w:t>Nom et courriel du contact du programme</w:t>
            </w:r>
            <w:r w:rsidR="006441E3" w:rsidRPr="00B26549">
              <w:rPr>
                <w:rFonts w:cs="Times New Roman"/>
                <w:bCs/>
              </w:rPr>
              <w:t> :</w:t>
            </w:r>
          </w:p>
        </w:tc>
        <w:tc>
          <w:tcPr>
            <w:tcW w:w="6450" w:type="dxa"/>
          </w:tcPr>
          <w:p w14:paraId="60C0241C" w14:textId="77777777" w:rsidR="00044EED" w:rsidRPr="00B26549" w:rsidRDefault="00044EED" w:rsidP="00044EED">
            <w:pPr>
              <w:tabs>
                <w:tab w:val="left" w:pos="426"/>
              </w:tabs>
              <w:rPr>
                <w:rFonts w:cs="Times New Roman"/>
                <w:b/>
              </w:rPr>
            </w:pPr>
          </w:p>
        </w:tc>
      </w:tr>
      <w:tr w:rsidR="00044EED" w:rsidRPr="00B26549" w14:paraId="70ED5271" w14:textId="77777777" w:rsidTr="00346CA2">
        <w:trPr>
          <w:trHeight w:val="708"/>
        </w:trPr>
        <w:tc>
          <w:tcPr>
            <w:tcW w:w="3145" w:type="dxa"/>
          </w:tcPr>
          <w:p w14:paraId="2565A58A" w14:textId="77777777" w:rsidR="00044EED" w:rsidRPr="00B26549" w:rsidRDefault="00044EED" w:rsidP="00044EED">
            <w:pPr>
              <w:tabs>
                <w:tab w:val="left" w:pos="426"/>
              </w:tabs>
              <w:rPr>
                <w:rFonts w:cs="Times New Roman"/>
                <w:bCs/>
              </w:rPr>
            </w:pPr>
          </w:p>
        </w:tc>
        <w:tc>
          <w:tcPr>
            <w:tcW w:w="6450" w:type="dxa"/>
          </w:tcPr>
          <w:p w14:paraId="478C6AE3" w14:textId="621EBE1A" w:rsidR="00044EED" w:rsidRPr="00B26549" w:rsidRDefault="00044EED" w:rsidP="00044EED">
            <w:pPr>
              <w:tabs>
                <w:tab w:val="left" w:pos="426"/>
              </w:tabs>
              <w:rPr>
                <w:rFonts w:cs="Times New Roman"/>
                <w:b/>
              </w:rPr>
            </w:pPr>
            <w:r w:rsidRPr="00B26549">
              <w:rPr>
                <w:rFonts w:cs="Times New Roman"/>
                <w:szCs w:val="20"/>
              </w:rPr>
              <w:t>Ajoutez des lignes si nécessaire</w:t>
            </w:r>
          </w:p>
        </w:tc>
      </w:tr>
    </w:tbl>
    <w:p w14:paraId="03275819" w14:textId="01747241" w:rsidR="00044EED" w:rsidRPr="00B26549" w:rsidRDefault="00044EED">
      <w:pPr>
        <w:widowControl/>
        <w:autoSpaceDE/>
        <w:autoSpaceDN/>
        <w:adjustRightInd/>
        <w:spacing w:after="200" w:line="276" w:lineRule="auto"/>
        <w:rPr>
          <w:rFonts w:eastAsiaTheme="majorEastAsia" w:cstheme="majorBidi"/>
          <w:b/>
          <w:bCs/>
          <w:color w:val="000000" w:themeColor="text1"/>
          <w:sz w:val="28"/>
          <w:szCs w:val="28"/>
        </w:rPr>
      </w:pPr>
    </w:p>
    <w:p w14:paraId="424F1642" w14:textId="230CD2ED" w:rsidR="008115F3" w:rsidRPr="00B26549" w:rsidRDefault="00D859BB" w:rsidP="00AF4F9F">
      <w:pPr>
        <w:pStyle w:val="Heading1"/>
      </w:pPr>
      <w:r w:rsidRPr="00B26549">
        <w:t>4.</w:t>
      </w:r>
      <w:r w:rsidRPr="00B26549">
        <w:tab/>
        <w:t>Expérience de l</w:t>
      </w:r>
      <w:r w:rsidR="00C206D1" w:rsidRPr="00B26549">
        <w:t>’</w:t>
      </w:r>
      <w:r w:rsidRPr="00B26549">
        <w:t>équipe de projet</w:t>
      </w:r>
    </w:p>
    <w:p w14:paraId="3E049A00" w14:textId="5194CBEA" w:rsidR="00143A49" w:rsidRPr="00B26549" w:rsidRDefault="00143A49" w:rsidP="00143A49"/>
    <w:p w14:paraId="545FA8A6" w14:textId="4B8C940A" w:rsidR="00143A49" w:rsidRPr="00B26549" w:rsidRDefault="00143A49" w:rsidP="0055285F">
      <w:pPr>
        <w:keepNext/>
        <w:keepLines/>
        <w:spacing w:before="40"/>
        <w:outlineLvl w:val="1"/>
        <w:rPr>
          <w:szCs w:val="26"/>
        </w:rPr>
      </w:pPr>
      <w:r w:rsidRPr="00B26549">
        <w:rPr>
          <w:rFonts w:eastAsiaTheme="majorEastAsia" w:cstheme="majorBidi"/>
          <w:b/>
          <w:color w:val="000000" w:themeColor="text1"/>
          <w:szCs w:val="26"/>
        </w:rPr>
        <w:t>4.1</w:t>
      </w:r>
      <w:r w:rsidRPr="00B26549">
        <w:rPr>
          <w:rFonts w:eastAsiaTheme="majorEastAsia" w:cstheme="majorBidi"/>
          <w:b/>
          <w:color w:val="000000" w:themeColor="text1"/>
          <w:szCs w:val="26"/>
        </w:rPr>
        <w:tab/>
        <w:t>Membres de l'équipe</w:t>
      </w:r>
    </w:p>
    <w:p w14:paraId="6F15BE36" w14:textId="4798B114" w:rsidR="00BC60C7" w:rsidRPr="00B26549" w:rsidRDefault="00BC60C7" w:rsidP="00BC60C7">
      <w:pPr>
        <w:tabs>
          <w:tab w:val="left" w:pos="426"/>
        </w:tabs>
        <w:rPr>
          <w:rFonts w:cs="Times New Roman"/>
          <w:szCs w:val="20"/>
        </w:rPr>
      </w:pPr>
      <w:r w:rsidRPr="00B26549">
        <w:rPr>
          <w:szCs w:val="20"/>
        </w:rPr>
        <w:t xml:space="preserve">Fournir </w:t>
      </w:r>
      <w:r w:rsidR="00044EED" w:rsidRPr="00B26549">
        <w:rPr>
          <w:szCs w:val="20"/>
        </w:rPr>
        <w:t>des détails sur les qualifications et l'expérience pertinente de votre équipe de projet afin de démontrer l'expérience et la capacité du groupe à réaliser le projet proposé.</w:t>
      </w:r>
    </w:p>
    <w:p w14:paraId="302F0E76" w14:textId="77777777" w:rsidR="00BC60C7" w:rsidRPr="00B26549" w:rsidRDefault="00BC60C7" w:rsidP="00BC60C7">
      <w:pPr>
        <w:tabs>
          <w:tab w:val="left" w:pos="426"/>
        </w:tabs>
        <w:rPr>
          <w:rFonts w:cs="Times New Roman"/>
          <w:b/>
          <w:szCs w:val="20"/>
        </w:rPr>
      </w:pPr>
      <w:r w:rsidRPr="00B26549">
        <w:rPr>
          <w:b/>
          <w:szCs w:val="20"/>
        </w:rPr>
        <w:t xml:space="preserve">Veuillez ne pas soumettre de curriculum vitæ. </w:t>
      </w:r>
    </w:p>
    <w:p w14:paraId="184A8DA0" w14:textId="77777777" w:rsidR="00BC60C7" w:rsidRPr="00B26549" w:rsidRDefault="00BC60C7" w:rsidP="008115F3">
      <w:pPr>
        <w:tabs>
          <w:tab w:val="left" w:pos="426"/>
        </w:tabs>
        <w:rPr>
          <w:rFonts w:cs="Times New Roman"/>
          <w:b/>
          <w:szCs w:val="20"/>
        </w:rPr>
      </w:pPr>
    </w:p>
    <w:p w14:paraId="7F27F4E9" w14:textId="04662E5D" w:rsidR="008115F3" w:rsidRPr="00B26549" w:rsidRDefault="00044EED" w:rsidP="008115F3">
      <w:pPr>
        <w:tabs>
          <w:tab w:val="left" w:pos="426"/>
        </w:tabs>
        <w:rPr>
          <w:rFonts w:cs="Times New Roman"/>
          <w:b/>
        </w:rPr>
      </w:pPr>
      <w:r w:rsidRPr="00B26549">
        <w:rPr>
          <w:rFonts w:cs="Times New Roman"/>
          <w:bCs/>
        </w:rPr>
        <w:t>Ce projet est-il mené par des femmes ?</w:t>
      </w:r>
      <w:r w:rsidR="0063416D" w:rsidRPr="00B26549">
        <w:rPr>
          <w:rFonts w:cs="Times New Roman"/>
          <w:bCs/>
        </w:rPr>
        <w:t>*</w:t>
      </w:r>
      <w:r w:rsidRPr="00B26549">
        <w:rPr>
          <w:rFonts w:cs="Times New Roman"/>
          <w:bCs/>
        </w:rPr>
        <w:t xml:space="preserve"> </w:t>
      </w:r>
      <w:sdt>
        <w:sdtPr>
          <w:rPr>
            <w:rFonts w:cs="Times New Roman"/>
            <w:bCs/>
            <w:szCs w:val="20"/>
          </w:rPr>
          <w:id w:val="1652088792"/>
          <w14:checkbox>
            <w14:checked w14:val="0"/>
            <w14:checkedState w14:val="2612" w14:font="MS Gothic"/>
            <w14:uncheckedState w14:val="2610" w14:font="MS Gothic"/>
          </w14:checkbox>
        </w:sdtPr>
        <w:sdtContent>
          <w:r w:rsidRPr="00B26549">
            <w:rPr>
              <w:rFonts w:ascii="MS Gothic" w:eastAsia="MS Gothic" w:hAnsi="MS Gothic" w:cs="Times New Roman" w:hint="eastAsia"/>
              <w:bCs/>
              <w:szCs w:val="20"/>
            </w:rPr>
            <w:t>☐</w:t>
          </w:r>
        </w:sdtContent>
      </w:sdt>
      <w:r w:rsidRPr="00B26549">
        <w:rPr>
          <w:rFonts w:cs="Times New Roman"/>
          <w:bCs/>
          <w:szCs w:val="20"/>
        </w:rPr>
        <w:t xml:space="preserve">Oui </w:t>
      </w:r>
      <w:sdt>
        <w:sdtPr>
          <w:rPr>
            <w:rFonts w:cs="Times New Roman"/>
            <w:bCs/>
            <w:szCs w:val="20"/>
          </w:rPr>
          <w:id w:val="1471933041"/>
          <w14:checkbox>
            <w14:checked w14:val="0"/>
            <w14:checkedState w14:val="2612" w14:font="MS Gothic"/>
            <w14:uncheckedState w14:val="2610" w14:font="MS Gothic"/>
          </w14:checkbox>
        </w:sdtPr>
        <w:sdtContent>
          <w:r w:rsidRPr="00B26549">
            <w:rPr>
              <w:rFonts w:ascii="MS Gothic" w:eastAsia="MS Gothic" w:hAnsi="MS Gothic" w:cs="Times New Roman" w:hint="eastAsia"/>
              <w:bCs/>
              <w:szCs w:val="20"/>
            </w:rPr>
            <w:t>☐</w:t>
          </w:r>
        </w:sdtContent>
      </w:sdt>
      <w:r w:rsidRPr="00B26549">
        <w:rPr>
          <w:rFonts w:cs="Times New Roman"/>
          <w:bCs/>
          <w:szCs w:val="20"/>
        </w:rPr>
        <w:t>Non</w:t>
      </w: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044EED" w:rsidRPr="00B26549" w14:paraId="0AD54F83" w14:textId="77777777" w:rsidTr="00354D77">
        <w:trPr>
          <w:trHeight w:val="323"/>
        </w:trPr>
        <w:tc>
          <w:tcPr>
            <w:tcW w:w="9595" w:type="dxa"/>
            <w:gridSpan w:val="2"/>
            <w:shd w:val="clear" w:color="auto" w:fill="CCCCCC"/>
          </w:tcPr>
          <w:p w14:paraId="65CD2A1C" w14:textId="6E526A14" w:rsidR="00044EED" w:rsidRPr="00B26549" w:rsidRDefault="00044EED" w:rsidP="00354D77">
            <w:pPr>
              <w:tabs>
                <w:tab w:val="left" w:pos="426"/>
              </w:tabs>
              <w:rPr>
                <w:rFonts w:cs="Times New Roman"/>
                <w:bCs/>
              </w:rPr>
            </w:pPr>
            <w:r w:rsidRPr="00B26549">
              <w:rPr>
                <w:rFonts w:cs="Times New Roman"/>
                <w:bCs/>
              </w:rPr>
              <w:t>Membre de l'équipe n° 1</w:t>
            </w:r>
          </w:p>
        </w:tc>
      </w:tr>
      <w:tr w:rsidR="00044EED" w:rsidRPr="00B26549" w14:paraId="7B269BE8" w14:textId="77777777" w:rsidTr="00354D77">
        <w:trPr>
          <w:trHeight w:val="323"/>
        </w:trPr>
        <w:tc>
          <w:tcPr>
            <w:tcW w:w="3145" w:type="dxa"/>
          </w:tcPr>
          <w:p w14:paraId="417F1CD7" w14:textId="4B471EC5" w:rsidR="00044EED" w:rsidRPr="00B26549" w:rsidRDefault="00044EED" w:rsidP="00044EED">
            <w:pPr>
              <w:tabs>
                <w:tab w:val="left" w:pos="426"/>
              </w:tabs>
              <w:rPr>
                <w:rFonts w:cs="Times New Roman"/>
                <w:bCs/>
              </w:rPr>
            </w:pPr>
            <w:r w:rsidRPr="00B26549">
              <w:rPr>
                <w:rFonts w:cs="Times New Roman"/>
                <w:bCs/>
              </w:rPr>
              <w:t>Nom et titre</w:t>
            </w:r>
            <w:r w:rsidR="006441E3" w:rsidRPr="00B26549">
              <w:rPr>
                <w:rFonts w:cs="Times New Roman"/>
                <w:bCs/>
              </w:rPr>
              <w:t> :</w:t>
            </w:r>
          </w:p>
          <w:p w14:paraId="44823EEB" w14:textId="786F38EE" w:rsidR="00044EED" w:rsidRPr="00B26549" w:rsidRDefault="00044EED" w:rsidP="00044EED">
            <w:pPr>
              <w:tabs>
                <w:tab w:val="left" w:pos="426"/>
              </w:tabs>
              <w:rPr>
                <w:rFonts w:cs="Times New Roman"/>
                <w:bCs/>
              </w:rPr>
            </w:pPr>
            <w:r w:rsidRPr="00B26549">
              <w:rPr>
                <w:rFonts w:cs="Times New Roman"/>
                <w:bCs/>
              </w:rPr>
              <w:t>Courriel</w:t>
            </w:r>
            <w:r w:rsidR="006441E3" w:rsidRPr="00B26549">
              <w:rPr>
                <w:rFonts w:cs="Times New Roman"/>
                <w:bCs/>
              </w:rPr>
              <w:t> :</w:t>
            </w:r>
          </w:p>
          <w:p w14:paraId="63B95DB6" w14:textId="2091046F" w:rsidR="00044EED" w:rsidRPr="00B26549" w:rsidRDefault="00044EED" w:rsidP="00044EED">
            <w:pPr>
              <w:tabs>
                <w:tab w:val="left" w:pos="426"/>
              </w:tabs>
              <w:rPr>
                <w:rFonts w:cs="Times New Roman"/>
                <w:bCs/>
              </w:rPr>
            </w:pPr>
            <w:r w:rsidRPr="00B26549">
              <w:rPr>
                <w:rFonts w:cs="Times New Roman"/>
                <w:bCs/>
              </w:rPr>
              <w:t>Numéro de téléphone</w:t>
            </w:r>
            <w:r w:rsidR="006441E3" w:rsidRPr="00B26549">
              <w:rPr>
                <w:rFonts w:cs="Times New Roman"/>
                <w:bCs/>
              </w:rPr>
              <w:t> :</w:t>
            </w:r>
          </w:p>
        </w:tc>
        <w:tc>
          <w:tcPr>
            <w:tcW w:w="6450" w:type="dxa"/>
          </w:tcPr>
          <w:p w14:paraId="594D0787" w14:textId="77777777" w:rsidR="00044EED" w:rsidRPr="00B26549" w:rsidRDefault="00044EED" w:rsidP="00354D77">
            <w:pPr>
              <w:tabs>
                <w:tab w:val="left" w:pos="426"/>
              </w:tabs>
              <w:rPr>
                <w:rFonts w:cs="Times New Roman"/>
                <w:b/>
              </w:rPr>
            </w:pPr>
          </w:p>
        </w:tc>
      </w:tr>
      <w:tr w:rsidR="00044EED" w:rsidRPr="00B26549" w14:paraId="1B533024" w14:textId="77777777" w:rsidTr="00354D77">
        <w:trPr>
          <w:trHeight w:val="959"/>
        </w:trPr>
        <w:tc>
          <w:tcPr>
            <w:tcW w:w="3145" w:type="dxa"/>
          </w:tcPr>
          <w:p w14:paraId="133819A1" w14:textId="095FE2D7" w:rsidR="00044EED" w:rsidRPr="00B26549" w:rsidRDefault="00044EED" w:rsidP="00354D77">
            <w:pPr>
              <w:tabs>
                <w:tab w:val="left" w:pos="426"/>
              </w:tabs>
              <w:rPr>
                <w:rFonts w:cs="Times New Roman"/>
                <w:bCs/>
              </w:rPr>
            </w:pPr>
            <w:r w:rsidRPr="00B26549">
              <w:rPr>
                <w:rFonts w:cs="Times New Roman"/>
                <w:bCs/>
              </w:rPr>
              <w:t>Qualifications, expérience pertinente et description des rôles et responsabilités</w:t>
            </w:r>
            <w:r w:rsidR="006441E3" w:rsidRPr="00B26549">
              <w:rPr>
                <w:rFonts w:cs="Times New Roman"/>
                <w:bCs/>
              </w:rPr>
              <w:t> :</w:t>
            </w:r>
          </w:p>
        </w:tc>
        <w:tc>
          <w:tcPr>
            <w:tcW w:w="6450" w:type="dxa"/>
          </w:tcPr>
          <w:p w14:paraId="6A3C0330" w14:textId="77777777" w:rsidR="00044EED" w:rsidRPr="00B26549" w:rsidRDefault="00044EED" w:rsidP="00354D77">
            <w:pPr>
              <w:tabs>
                <w:tab w:val="left" w:pos="426"/>
              </w:tabs>
              <w:rPr>
                <w:rFonts w:cs="Times New Roman"/>
                <w:b/>
              </w:rPr>
            </w:pPr>
          </w:p>
        </w:tc>
      </w:tr>
      <w:tr w:rsidR="00044EED" w:rsidRPr="00B26549" w14:paraId="51446764" w14:textId="77777777" w:rsidTr="00354D77">
        <w:trPr>
          <w:trHeight w:val="332"/>
        </w:trPr>
        <w:tc>
          <w:tcPr>
            <w:tcW w:w="9595" w:type="dxa"/>
            <w:gridSpan w:val="2"/>
            <w:shd w:val="clear" w:color="auto" w:fill="CCCCCC"/>
          </w:tcPr>
          <w:p w14:paraId="616A978A" w14:textId="254978FB" w:rsidR="00044EED" w:rsidRPr="00B26549" w:rsidRDefault="00044EED" w:rsidP="00354D77">
            <w:pPr>
              <w:tabs>
                <w:tab w:val="left" w:pos="426"/>
              </w:tabs>
              <w:rPr>
                <w:rFonts w:cs="Times New Roman"/>
                <w:b/>
              </w:rPr>
            </w:pPr>
            <w:r w:rsidRPr="00B26549">
              <w:rPr>
                <w:rFonts w:cs="Times New Roman"/>
                <w:bCs/>
              </w:rPr>
              <w:t>Membre de l'équipe n° 2</w:t>
            </w:r>
          </w:p>
        </w:tc>
      </w:tr>
      <w:tr w:rsidR="00044EED" w:rsidRPr="00B26549" w14:paraId="0029DD02" w14:textId="77777777" w:rsidTr="00354D77">
        <w:trPr>
          <w:trHeight w:val="890"/>
        </w:trPr>
        <w:tc>
          <w:tcPr>
            <w:tcW w:w="3145" w:type="dxa"/>
          </w:tcPr>
          <w:p w14:paraId="7C119510" w14:textId="3D6631BE" w:rsidR="00044EED" w:rsidRPr="00B26549" w:rsidRDefault="00044EED" w:rsidP="00044EED">
            <w:pPr>
              <w:tabs>
                <w:tab w:val="left" w:pos="426"/>
              </w:tabs>
              <w:rPr>
                <w:rFonts w:cs="Times New Roman"/>
                <w:bCs/>
              </w:rPr>
            </w:pPr>
            <w:r w:rsidRPr="00B26549">
              <w:rPr>
                <w:rFonts w:cs="Times New Roman"/>
                <w:bCs/>
              </w:rPr>
              <w:t>Nom et titre</w:t>
            </w:r>
            <w:r w:rsidR="006441E3" w:rsidRPr="00B26549">
              <w:rPr>
                <w:rFonts w:cs="Times New Roman"/>
                <w:bCs/>
              </w:rPr>
              <w:t> :</w:t>
            </w:r>
          </w:p>
          <w:p w14:paraId="499085E4" w14:textId="307C0BC9" w:rsidR="00044EED" w:rsidRPr="00B26549" w:rsidRDefault="00044EED" w:rsidP="00044EED">
            <w:pPr>
              <w:tabs>
                <w:tab w:val="left" w:pos="426"/>
              </w:tabs>
              <w:rPr>
                <w:rFonts w:cs="Times New Roman"/>
                <w:bCs/>
              </w:rPr>
            </w:pPr>
            <w:r w:rsidRPr="00B26549">
              <w:rPr>
                <w:rFonts w:cs="Times New Roman"/>
                <w:bCs/>
              </w:rPr>
              <w:t>Courriel</w:t>
            </w:r>
            <w:r w:rsidR="006441E3" w:rsidRPr="00B26549">
              <w:rPr>
                <w:rFonts w:cs="Times New Roman"/>
                <w:bCs/>
              </w:rPr>
              <w:t> :</w:t>
            </w:r>
          </w:p>
          <w:p w14:paraId="5BA72E6D" w14:textId="71319F60" w:rsidR="00044EED" w:rsidRPr="00B26549" w:rsidRDefault="00044EED" w:rsidP="00044EED">
            <w:pPr>
              <w:tabs>
                <w:tab w:val="left" w:pos="426"/>
              </w:tabs>
              <w:rPr>
                <w:rFonts w:cs="Times New Roman"/>
                <w:bCs/>
              </w:rPr>
            </w:pPr>
            <w:r w:rsidRPr="00B26549">
              <w:rPr>
                <w:rFonts w:cs="Times New Roman"/>
                <w:bCs/>
              </w:rPr>
              <w:t>Numéro de téléphone</w:t>
            </w:r>
            <w:r w:rsidR="006441E3" w:rsidRPr="00B26549">
              <w:rPr>
                <w:rFonts w:cs="Times New Roman"/>
                <w:bCs/>
              </w:rPr>
              <w:t> :</w:t>
            </w:r>
          </w:p>
        </w:tc>
        <w:tc>
          <w:tcPr>
            <w:tcW w:w="6450" w:type="dxa"/>
          </w:tcPr>
          <w:p w14:paraId="37ACEDC1" w14:textId="77777777" w:rsidR="00044EED" w:rsidRPr="00B26549" w:rsidRDefault="00044EED" w:rsidP="00354D77">
            <w:pPr>
              <w:tabs>
                <w:tab w:val="left" w:pos="426"/>
              </w:tabs>
              <w:rPr>
                <w:rFonts w:cs="Times New Roman"/>
                <w:b/>
              </w:rPr>
            </w:pPr>
          </w:p>
        </w:tc>
      </w:tr>
      <w:tr w:rsidR="00044EED" w:rsidRPr="00B26549" w14:paraId="6A891F7A" w14:textId="77777777" w:rsidTr="00354D77">
        <w:trPr>
          <w:trHeight w:val="959"/>
        </w:trPr>
        <w:tc>
          <w:tcPr>
            <w:tcW w:w="3145" w:type="dxa"/>
          </w:tcPr>
          <w:p w14:paraId="61104BAC" w14:textId="34B64AD7" w:rsidR="00044EED" w:rsidRPr="00B26549" w:rsidRDefault="00044EED" w:rsidP="00354D77">
            <w:pPr>
              <w:tabs>
                <w:tab w:val="left" w:pos="426"/>
              </w:tabs>
              <w:rPr>
                <w:rFonts w:cs="Times New Roman"/>
                <w:bCs/>
              </w:rPr>
            </w:pPr>
            <w:r w:rsidRPr="00B26549">
              <w:rPr>
                <w:rFonts w:cs="Times New Roman"/>
                <w:bCs/>
              </w:rPr>
              <w:t>Qualifications, expérience pertinente et description des rôles et responsabilités</w:t>
            </w:r>
            <w:r w:rsidR="006441E3" w:rsidRPr="00B26549">
              <w:rPr>
                <w:rFonts w:cs="Times New Roman"/>
                <w:bCs/>
              </w:rPr>
              <w:t> :</w:t>
            </w:r>
          </w:p>
        </w:tc>
        <w:tc>
          <w:tcPr>
            <w:tcW w:w="6450" w:type="dxa"/>
          </w:tcPr>
          <w:p w14:paraId="4933FD4C" w14:textId="77777777" w:rsidR="00044EED" w:rsidRPr="00B26549" w:rsidRDefault="00044EED" w:rsidP="00354D77">
            <w:pPr>
              <w:tabs>
                <w:tab w:val="left" w:pos="426"/>
              </w:tabs>
              <w:rPr>
                <w:rFonts w:cs="Times New Roman"/>
                <w:b/>
              </w:rPr>
            </w:pPr>
          </w:p>
        </w:tc>
      </w:tr>
      <w:tr w:rsidR="00044EED" w:rsidRPr="00B26549" w14:paraId="1C1F2C56" w14:textId="77777777" w:rsidTr="00354D77">
        <w:trPr>
          <w:trHeight w:val="332"/>
        </w:trPr>
        <w:tc>
          <w:tcPr>
            <w:tcW w:w="9595" w:type="dxa"/>
            <w:gridSpan w:val="2"/>
            <w:shd w:val="clear" w:color="auto" w:fill="CCCCCC"/>
          </w:tcPr>
          <w:p w14:paraId="2989877A" w14:textId="011B86FE" w:rsidR="00044EED" w:rsidRPr="00B26549" w:rsidRDefault="00044EED" w:rsidP="00354D77">
            <w:pPr>
              <w:tabs>
                <w:tab w:val="left" w:pos="426"/>
              </w:tabs>
              <w:rPr>
                <w:rFonts w:cs="Times New Roman"/>
                <w:b/>
              </w:rPr>
            </w:pPr>
            <w:r w:rsidRPr="00B26549">
              <w:rPr>
                <w:rFonts w:cs="Times New Roman"/>
                <w:bCs/>
              </w:rPr>
              <w:t>Membre de l'équipe n° 3</w:t>
            </w:r>
          </w:p>
        </w:tc>
      </w:tr>
      <w:tr w:rsidR="00044EED" w:rsidRPr="00B26549" w14:paraId="2668D3C6" w14:textId="77777777" w:rsidTr="00354D77">
        <w:trPr>
          <w:trHeight w:val="890"/>
        </w:trPr>
        <w:tc>
          <w:tcPr>
            <w:tcW w:w="3145" w:type="dxa"/>
          </w:tcPr>
          <w:p w14:paraId="4425A67F" w14:textId="278A0403" w:rsidR="00044EED" w:rsidRPr="00B26549" w:rsidRDefault="00044EED" w:rsidP="00044EED">
            <w:pPr>
              <w:tabs>
                <w:tab w:val="left" w:pos="426"/>
              </w:tabs>
              <w:rPr>
                <w:rFonts w:cs="Times New Roman"/>
                <w:bCs/>
              </w:rPr>
            </w:pPr>
            <w:r w:rsidRPr="00B26549">
              <w:rPr>
                <w:rFonts w:cs="Times New Roman"/>
                <w:bCs/>
              </w:rPr>
              <w:t>Nom et titre</w:t>
            </w:r>
            <w:r w:rsidR="006441E3" w:rsidRPr="00B26549">
              <w:rPr>
                <w:rFonts w:cs="Times New Roman"/>
                <w:bCs/>
              </w:rPr>
              <w:t> :</w:t>
            </w:r>
          </w:p>
          <w:p w14:paraId="73714062" w14:textId="561E248F" w:rsidR="00044EED" w:rsidRPr="00B26549" w:rsidRDefault="00044EED" w:rsidP="00044EED">
            <w:pPr>
              <w:tabs>
                <w:tab w:val="left" w:pos="426"/>
              </w:tabs>
              <w:rPr>
                <w:rFonts w:cs="Times New Roman"/>
                <w:bCs/>
              </w:rPr>
            </w:pPr>
            <w:r w:rsidRPr="00B26549">
              <w:rPr>
                <w:rFonts w:cs="Times New Roman"/>
                <w:bCs/>
              </w:rPr>
              <w:t>Courriel</w:t>
            </w:r>
            <w:r w:rsidR="006441E3" w:rsidRPr="00B26549">
              <w:rPr>
                <w:rFonts w:cs="Times New Roman"/>
                <w:bCs/>
              </w:rPr>
              <w:t> :</w:t>
            </w:r>
          </w:p>
          <w:p w14:paraId="3E94B352" w14:textId="74F6B158" w:rsidR="00044EED" w:rsidRPr="00B26549" w:rsidRDefault="00044EED" w:rsidP="00044EED">
            <w:pPr>
              <w:tabs>
                <w:tab w:val="left" w:pos="426"/>
              </w:tabs>
              <w:rPr>
                <w:rFonts w:cs="Times New Roman"/>
                <w:bCs/>
              </w:rPr>
            </w:pPr>
            <w:r w:rsidRPr="00B26549">
              <w:rPr>
                <w:rFonts w:cs="Times New Roman"/>
                <w:bCs/>
              </w:rPr>
              <w:t>Numéro de téléphone</w:t>
            </w:r>
            <w:r w:rsidR="006441E3" w:rsidRPr="00B26549">
              <w:rPr>
                <w:rFonts w:cs="Times New Roman"/>
                <w:bCs/>
              </w:rPr>
              <w:t> :</w:t>
            </w:r>
          </w:p>
        </w:tc>
        <w:tc>
          <w:tcPr>
            <w:tcW w:w="6450" w:type="dxa"/>
          </w:tcPr>
          <w:p w14:paraId="69B02ADA" w14:textId="77777777" w:rsidR="00044EED" w:rsidRPr="00B26549" w:rsidRDefault="00044EED" w:rsidP="00354D77">
            <w:pPr>
              <w:tabs>
                <w:tab w:val="left" w:pos="426"/>
              </w:tabs>
              <w:rPr>
                <w:rFonts w:cs="Times New Roman"/>
                <w:b/>
              </w:rPr>
            </w:pPr>
          </w:p>
        </w:tc>
      </w:tr>
      <w:tr w:rsidR="00044EED" w:rsidRPr="00B26549" w14:paraId="1AD06940" w14:textId="77777777" w:rsidTr="00354D77">
        <w:trPr>
          <w:trHeight w:val="959"/>
        </w:trPr>
        <w:tc>
          <w:tcPr>
            <w:tcW w:w="3145" w:type="dxa"/>
          </w:tcPr>
          <w:p w14:paraId="1E911FF5" w14:textId="78445890" w:rsidR="00044EED" w:rsidRPr="00B26549" w:rsidRDefault="00044EED" w:rsidP="00354D77">
            <w:pPr>
              <w:tabs>
                <w:tab w:val="left" w:pos="426"/>
              </w:tabs>
              <w:rPr>
                <w:rFonts w:cs="Times New Roman"/>
                <w:bCs/>
              </w:rPr>
            </w:pPr>
            <w:r w:rsidRPr="00B26549">
              <w:rPr>
                <w:rFonts w:cs="Times New Roman"/>
                <w:bCs/>
              </w:rPr>
              <w:t>Qualifications, expérience pertinente et description des rôles et responsabilités</w:t>
            </w:r>
            <w:r w:rsidR="006441E3" w:rsidRPr="00B26549">
              <w:rPr>
                <w:rFonts w:cs="Times New Roman"/>
                <w:bCs/>
              </w:rPr>
              <w:t> :</w:t>
            </w:r>
          </w:p>
        </w:tc>
        <w:tc>
          <w:tcPr>
            <w:tcW w:w="6450" w:type="dxa"/>
          </w:tcPr>
          <w:p w14:paraId="4083C95A" w14:textId="77777777" w:rsidR="00044EED" w:rsidRPr="00B26549" w:rsidRDefault="00044EED" w:rsidP="00354D77">
            <w:pPr>
              <w:tabs>
                <w:tab w:val="left" w:pos="426"/>
              </w:tabs>
              <w:rPr>
                <w:rFonts w:cs="Times New Roman"/>
                <w:b/>
              </w:rPr>
            </w:pPr>
          </w:p>
        </w:tc>
      </w:tr>
      <w:tr w:rsidR="00044EED" w:rsidRPr="00B26549" w14:paraId="5D3A6261" w14:textId="77777777" w:rsidTr="00354D77">
        <w:trPr>
          <w:trHeight w:val="350"/>
        </w:trPr>
        <w:tc>
          <w:tcPr>
            <w:tcW w:w="3145" w:type="dxa"/>
          </w:tcPr>
          <w:p w14:paraId="486270C6" w14:textId="77777777" w:rsidR="00044EED" w:rsidRPr="00B26549" w:rsidRDefault="00044EED" w:rsidP="00354D77">
            <w:pPr>
              <w:tabs>
                <w:tab w:val="left" w:pos="426"/>
              </w:tabs>
              <w:rPr>
                <w:rFonts w:cs="Times New Roman"/>
                <w:bCs/>
              </w:rPr>
            </w:pPr>
          </w:p>
        </w:tc>
        <w:tc>
          <w:tcPr>
            <w:tcW w:w="6450" w:type="dxa"/>
          </w:tcPr>
          <w:p w14:paraId="038D4270" w14:textId="4899ECDE" w:rsidR="00044EED" w:rsidRPr="00B26549" w:rsidRDefault="00044EED" w:rsidP="00354D77">
            <w:pPr>
              <w:tabs>
                <w:tab w:val="left" w:pos="426"/>
              </w:tabs>
              <w:rPr>
                <w:rFonts w:cs="Times New Roman"/>
                <w:b/>
              </w:rPr>
            </w:pPr>
            <w:r w:rsidRPr="00B26549">
              <w:rPr>
                <w:rFonts w:cs="Times New Roman"/>
                <w:szCs w:val="20"/>
              </w:rPr>
              <w:t>Ajoutez des lignes si nécessaire</w:t>
            </w:r>
          </w:p>
        </w:tc>
      </w:tr>
    </w:tbl>
    <w:p w14:paraId="331FCB76" w14:textId="59D85C8D" w:rsidR="00044EED" w:rsidRPr="00B26549" w:rsidRDefault="00044EED" w:rsidP="008115F3">
      <w:pPr>
        <w:tabs>
          <w:tab w:val="left" w:pos="426"/>
        </w:tabs>
        <w:rPr>
          <w:rFonts w:cs="Times New Roman"/>
          <w:b/>
        </w:rPr>
      </w:pPr>
    </w:p>
    <w:p w14:paraId="5C6384E2" w14:textId="475FB288" w:rsidR="00143A49" w:rsidRPr="00B26549" w:rsidRDefault="001934AC" w:rsidP="00C81927">
      <w:pPr>
        <w:tabs>
          <w:tab w:val="left" w:pos="426"/>
        </w:tabs>
        <w:rPr>
          <w:rFonts w:cs="Times New Roman"/>
        </w:rPr>
      </w:pPr>
      <w:r w:rsidRPr="00B26549">
        <w:rPr>
          <w:color w:val="000000" w:themeColor="text1"/>
          <w:sz w:val="19"/>
        </w:rPr>
        <w:t>*Les projets menés par des femmes n’auront pas préséance ou ne seront pas considérés comme étant prioritaires. Ces renseignements sont recueillis à des fins d’analyse de données seulement.</w:t>
      </w:r>
    </w:p>
    <w:p w14:paraId="65D31866" w14:textId="77777777" w:rsidR="00C81927" w:rsidRPr="00B26549" w:rsidRDefault="00C81927" w:rsidP="00C81927">
      <w:pPr>
        <w:tabs>
          <w:tab w:val="left" w:pos="426"/>
        </w:tabs>
        <w:rPr>
          <w:rFonts w:cs="Times New Roman"/>
        </w:rPr>
      </w:pPr>
    </w:p>
    <w:p w14:paraId="1F776FB1" w14:textId="3EFF0D3B" w:rsidR="00143A49" w:rsidRPr="00B26549" w:rsidRDefault="00143A49" w:rsidP="00143A49">
      <w:pPr>
        <w:keepNext/>
        <w:keepLines/>
        <w:spacing w:before="40"/>
        <w:outlineLvl w:val="1"/>
        <w:rPr>
          <w:rFonts w:eastAsiaTheme="majorEastAsia" w:cstheme="majorBidi"/>
          <w:b/>
          <w:color w:val="000000" w:themeColor="text1"/>
          <w:szCs w:val="26"/>
        </w:rPr>
      </w:pPr>
      <w:r w:rsidRPr="00B26549">
        <w:rPr>
          <w:rFonts w:eastAsiaTheme="majorEastAsia" w:cstheme="majorBidi"/>
          <w:b/>
          <w:color w:val="000000" w:themeColor="text1"/>
          <w:szCs w:val="26"/>
        </w:rPr>
        <w:t>4.2</w:t>
      </w:r>
      <w:r w:rsidRPr="00B26549">
        <w:rPr>
          <w:rFonts w:eastAsiaTheme="majorEastAsia" w:cstheme="majorBidi"/>
          <w:b/>
          <w:color w:val="000000" w:themeColor="text1"/>
          <w:szCs w:val="26"/>
        </w:rPr>
        <w:tab/>
        <w:t>Partenariats</w:t>
      </w:r>
    </w:p>
    <w:p w14:paraId="7F348D78" w14:textId="37AB3286" w:rsidR="00143A49" w:rsidRPr="00B26549" w:rsidRDefault="00143A49" w:rsidP="00143A49">
      <w:pPr>
        <w:tabs>
          <w:tab w:val="left" w:pos="426"/>
        </w:tabs>
        <w:rPr>
          <w:rFonts w:cs="Times New Roman"/>
          <w:szCs w:val="20"/>
        </w:rPr>
      </w:pPr>
      <w:r w:rsidRPr="00B26549">
        <w:rPr>
          <w:rFonts w:cs="Times New Roman"/>
          <w:szCs w:val="20"/>
        </w:rPr>
        <w:t xml:space="preserve">Dans le cas où les projets sont </w:t>
      </w:r>
      <w:r w:rsidR="00661EE4" w:rsidRPr="00B26549">
        <w:rPr>
          <w:rFonts w:cs="Times New Roman"/>
          <w:szCs w:val="20"/>
        </w:rPr>
        <w:t>multipartenaires</w:t>
      </w:r>
      <w:r w:rsidRPr="00B26549">
        <w:rPr>
          <w:rFonts w:cs="Times New Roman"/>
          <w:szCs w:val="20"/>
        </w:rPr>
        <w:t xml:space="preserve"> - veuillez inclure des informations sur tous les partenaires, y compris le rôle de chaque groupe dans le projet. </w:t>
      </w:r>
      <w:r w:rsidR="001F7EF1" w:rsidRPr="00B26549">
        <w:rPr>
          <w:rFonts w:cs="Times New Roman"/>
          <w:szCs w:val="20"/>
        </w:rPr>
        <w:t xml:space="preserve">Des lettres de soutien pour les partenaires mentionnés à la section 4.2 peuvent être incluses mais ne sont pas obligatoires. </w:t>
      </w:r>
      <w:r w:rsidRPr="00B26549">
        <w:rPr>
          <w:rFonts w:cs="Times New Roman"/>
          <w:szCs w:val="20"/>
        </w:rPr>
        <w:t xml:space="preserve">Pour les partenariats </w:t>
      </w:r>
      <w:r w:rsidR="00F946C2" w:rsidRPr="00B26549">
        <w:rPr>
          <w:rFonts w:cs="Times New Roman"/>
          <w:szCs w:val="20"/>
        </w:rPr>
        <w:t>autochtones</w:t>
      </w:r>
      <w:r w:rsidRPr="00B26549">
        <w:rPr>
          <w:rFonts w:cs="Times New Roman"/>
          <w:szCs w:val="20"/>
        </w:rPr>
        <w:t xml:space="preserve"> </w:t>
      </w:r>
      <w:r w:rsidR="00960967" w:rsidRPr="00B26549">
        <w:rPr>
          <w:rFonts w:cs="Times New Roman"/>
          <w:szCs w:val="20"/>
        </w:rPr>
        <w:t>veuillez-vous</w:t>
      </w:r>
      <w:r w:rsidRPr="00B26549">
        <w:rPr>
          <w:rFonts w:cs="Times New Roman"/>
          <w:szCs w:val="20"/>
        </w:rPr>
        <w:t xml:space="preserve"> référer à la section 4.3. </w:t>
      </w:r>
    </w:p>
    <w:p w14:paraId="4E406B62" w14:textId="77777777" w:rsidR="00143A49" w:rsidRPr="00B26549" w:rsidRDefault="00143A49" w:rsidP="00143A49">
      <w:pPr>
        <w:tabs>
          <w:tab w:val="left" w:pos="426"/>
        </w:tabs>
        <w:rPr>
          <w:rFonts w:cs="Times New Roman"/>
          <w:szCs w:val="20"/>
        </w:rPr>
      </w:pP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143A49" w:rsidRPr="00B26549" w14:paraId="6BE5407B" w14:textId="77777777" w:rsidTr="00354D77">
        <w:trPr>
          <w:trHeight w:val="332"/>
        </w:trPr>
        <w:tc>
          <w:tcPr>
            <w:tcW w:w="9595" w:type="dxa"/>
            <w:gridSpan w:val="2"/>
            <w:shd w:val="clear" w:color="auto" w:fill="CCCCCC"/>
          </w:tcPr>
          <w:p w14:paraId="1E24267D" w14:textId="5D4A8247" w:rsidR="00143A49" w:rsidRPr="00B26549" w:rsidRDefault="00143A49" w:rsidP="00354D77">
            <w:pPr>
              <w:tabs>
                <w:tab w:val="left" w:pos="426"/>
              </w:tabs>
              <w:rPr>
                <w:rFonts w:cs="Times New Roman"/>
                <w:b/>
              </w:rPr>
            </w:pPr>
            <w:r w:rsidRPr="00B26549">
              <w:rPr>
                <w:rFonts w:cs="Times New Roman"/>
                <w:bCs/>
              </w:rPr>
              <w:t>Partenariats n°1</w:t>
            </w:r>
          </w:p>
        </w:tc>
      </w:tr>
      <w:tr w:rsidR="00143A49" w:rsidRPr="00B26549" w14:paraId="7AA68D81" w14:textId="77777777" w:rsidTr="00354D77">
        <w:trPr>
          <w:trHeight w:val="455"/>
        </w:trPr>
        <w:tc>
          <w:tcPr>
            <w:tcW w:w="3145" w:type="dxa"/>
          </w:tcPr>
          <w:p w14:paraId="54E79BEE" w14:textId="23D08FB3" w:rsidR="00143A49" w:rsidRPr="00B26549" w:rsidRDefault="00143A49" w:rsidP="00354D77">
            <w:pPr>
              <w:tabs>
                <w:tab w:val="left" w:pos="426"/>
              </w:tabs>
              <w:rPr>
                <w:rFonts w:cs="Times New Roman"/>
                <w:bCs/>
              </w:rPr>
            </w:pPr>
            <w:r w:rsidRPr="00B26549">
              <w:rPr>
                <w:rFonts w:cs="Times New Roman"/>
                <w:bCs/>
              </w:rPr>
              <w:t>Nom du partenaire</w:t>
            </w:r>
            <w:r w:rsidR="006441E3" w:rsidRPr="00B26549">
              <w:rPr>
                <w:rFonts w:cs="Times New Roman"/>
                <w:bCs/>
              </w:rPr>
              <w:t xml:space="preserve"> :</w:t>
            </w:r>
          </w:p>
        </w:tc>
        <w:tc>
          <w:tcPr>
            <w:tcW w:w="6450" w:type="dxa"/>
          </w:tcPr>
          <w:p w14:paraId="5455CD01" w14:textId="77777777" w:rsidR="00143A49" w:rsidRPr="00B26549" w:rsidRDefault="00143A49" w:rsidP="00354D77">
            <w:pPr>
              <w:tabs>
                <w:tab w:val="left" w:pos="426"/>
              </w:tabs>
              <w:rPr>
                <w:rFonts w:cs="Times New Roman"/>
                <w:b/>
              </w:rPr>
            </w:pPr>
          </w:p>
        </w:tc>
      </w:tr>
      <w:tr w:rsidR="00143A49" w:rsidRPr="00B26549" w14:paraId="1DC60070" w14:textId="77777777" w:rsidTr="00354D77">
        <w:trPr>
          <w:trHeight w:val="386"/>
        </w:trPr>
        <w:tc>
          <w:tcPr>
            <w:tcW w:w="3145" w:type="dxa"/>
          </w:tcPr>
          <w:p w14:paraId="628F8E83" w14:textId="2173875D" w:rsidR="00143A49" w:rsidRPr="00B26549" w:rsidRDefault="00143A49" w:rsidP="00354D77">
            <w:pPr>
              <w:tabs>
                <w:tab w:val="left" w:pos="426"/>
              </w:tabs>
              <w:rPr>
                <w:rFonts w:cs="Times New Roman"/>
                <w:bCs/>
              </w:rPr>
            </w:pPr>
            <w:r w:rsidRPr="00B26549">
              <w:rPr>
                <w:rFonts w:cs="Times New Roman"/>
                <w:bCs/>
              </w:rPr>
              <w:t>Type d'organisation</w:t>
            </w:r>
            <w:r w:rsidR="006441E3" w:rsidRPr="00B26549">
              <w:rPr>
                <w:rFonts w:cs="Times New Roman"/>
                <w:bCs/>
              </w:rPr>
              <w:t xml:space="preserve"> :</w:t>
            </w:r>
          </w:p>
        </w:tc>
        <w:tc>
          <w:tcPr>
            <w:tcW w:w="6450" w:type="dxa"/>
          </w:tcPr>
          <w:p w14:paraId="385B3326" w14:textId="6D223DF1" w:rsidR="00143A49" w:rsidRPr="00B26549" w:rsidRDefault="00000000" w:rsidP="00354D77">
            <w:pPr>
              <w:tabs>
                <w:tab w:val="left" w:pos="426"/>
              </w:tabs>
              <w:rPr>
                <w:rFonts w:cs="Times New Roman"/>
                <w:b/>
              </w:rPr>
            </w:pPr>
            <w:sdt>
              <w:sdtPr>
                <w:rPr>
                  <w:rFonts w:cs="Times New Roman"/>
                </w:rPr>
                <w:tag w:val="Select best option"/>
                <w:id w:val="2145927724"/>
                <w:placeholder>
                  <w:docPart w:val="67169D5657E04534A98E1D1947D42652"/>
                </w:placeholder>
                <w:showingPlcHdr/>
                <w15:appearance w15:val="tags"/>
                <w:dropDownList>
                  <w:listItem w:displayText="Organisme de bienfaisance et sans but lucratif, canadien ou international " w:value="Organisme de bienfaisance et sans but lucratif, canadien ou international "/>
                  <w:listItem w:displayText="Compagnie, entreprise et organisation canadienne ou internationale" w:value="Compagnie, entreprise et organisation canadienne ou internationale"/>
                  <w:listItem w:displayText="Organisation/communauté autochtone (voir le document d’orientation ou le site Web pour une description détaillée des conditions d’admissibilité)" w:value="Organisation/communauté autochtone (voir le document d’orientation ou le site Web pour une description détaillée des conditions d’admissibilité)"/>
                  <w:listItem w:displayText="Établissement de recherche, établissement universitaire ou établissement d’enseignement national reconnu" w:value="Établissement de recherche, établissement universitaire ou établissement d’enseignement national reconnu"/>
                  <w:listItem w:displayText="Gouvernement provincial, territorial, municipal ou local (leur organisme ou la société d’État)" w:value="Gouvernement provincial, territorial, municipal ou local (leur organisme ou la société d’État)"/>
                  <w:listItem w:displayText="Particulier" w:value="Particulier"/>
                </w:dropDownList>
              </w:sdtPr>
              <w:sdtContent>
                <w:r w:rsidR="00143A49" w:rsidRPr="00B26549">
                  <w:rPr>
                    <w:rStyle w:val="PlaceholderText"/>
                  </w:rPr>
                  <w:t>Choisissez un élément.</w:t>
                </w:r>
              </w:sdtContent>
            </w:sdt>
          </w:p>
        </w:tc>
      </w:tr>
      <w:tr w:rsidR="00143A49" w:rsidRPr="00B26549" w14:paraId="222B5F8D" w14:textId="77777777" w:rsidTr="00354D77">
        <w:trPr>
          <w:trHeight w:val="770"/>
        </w:trPr>
        <w:tc>
          <w:tcPr>
            <w:tcW w:w="3145" w:type="dxa"/>
          </w:tcPr>
          <w:p w14:paraId="500B950A" w14:textId="1146F2D7" w:rsidR="00143A49" w:rsidRPr="00B26549" w:rsidRDefault="00143A49" w:rsidP="00354D77">
            <w:pPr>
              <w:tabs>
                <w:tab w:val="left" w:pos="426"/>
              </w:tabs>
              <w:rPr>
                <w:rFonts w:cs="Times New Roman"/>
                <w:bCs/>
              </w:rPr>
            </w:pPr>
            <w:r w:rsidRPr="00B26549">
              <w:rPr>
                <w:rFonts w:cs="Times New Roman"/>
                <w:bCs/>
              </w:rPr>
              <w:t>Expérience/expertise pertinente du partenaire et rôle dans le projet</w:t>
            </w:r>
            <w:r w:rsidR="006441E3" w:rsidRPr="00B26549">
              <w:rPr>
                <w:rFonts w:cs="Times New Roman"/>
                <w:bCs/>
              </w:rPr>
              <w:t> :</w:t>
            </w:r>
          </w:p>
        </w:tc>
        <w:tc>
          <w:tcPr>
            <w:tcW w:w="6450" w:type="dxa"/>
          </w:tcPr>
          <w:p w14:paraId="67617DFE" w14:textId="77777777" w:rsidR="00143A49" w:rsidRPr="00B26549" w:rsidRDefault="00143A49" w:rsidP="00354D77">
            <w:pPr>
              <w:tabs>
                <w:tab w:val="left" w:pos="426"/>
              </w:tabs>
              <w:rPr>
                <w:rFonts w:cs="Times New Roman"/>
                <w:b/>
              </w:rPr>
            </w:pPr>
          </w:p>
        </w:tc>
      </w:tr>
      <w:tr w:rsidR="00143A49" w:rsidRPr="00B26549" w14:paraId="5A5784E6" w14:textId="77777777" w:rsidTr="00354D77">
        <w:trPr>
          <w:trHeight w:val="428"/>
        </w:trPr>
        <w:tc>
          <w:tcPr>
            <w:tcW w:w="3145" w:type="dxa"/>
          </w:tcPr>
          <w:p w14:paraId="74FD7BBC" w14:textId="3D023C46" w:rsidR="00143A49" w:rsidRPr="00B26549" w:rsidRDefault="00143A49" w:rsidP="00354D77">
            <w:pPr>
              <w:tabs>
                <w:tab w:val="left" w:pos="426"/>
              </w:tabs>
              <w:rPr>
                <w:rFonts w:cs="Times New Roman"/>
                <w:bCs/>
              </w:rPr>
            </w:pPr>
            <w:r w:rsidRPr="00B26549">
              <w:rPr>
                <w:rFonts w:cs="Times New Roman"/>
                <w:bCs/>
              </w:rPr>
              <w:t>La proposition inclut-elle une lettre de soutien de ce partenaire ?</w:t>
            </w:r>
          </w:p>
        </w:tc>
        <w:tc>
          <w:tcPr>
            <w:tcW w:w="6450" w:type="dxa"/>
          </w:tcPr>
          <w:p w14:paraId="3B80E17E" w14:textId="03643890" w:rsidR="00143A49" w:rsidRPr="00B26549" w:rsidRDefault="00000000" w:rsidP="00354D77">
            <w:pPr>
              <w:tabs>
                <w:tab w:val="left" w:pos="426"/>
              </w:tabs>
              <w:rPr>
                <w:rFonts w:cs="Times New Roman"/>
                <w:b/>
              </w:rPr>
            </w:pPr>
            <w:sdt>
              <w:sdtPr>
                <w:rPr>
                  <w:rFonts w:cs="Times New Roman"/>
                  <w:bCs/>
                </w:rPr>
                <w:id w:val="212940409"/>
                <w14:checkbox>
                  <w14:checked w14:val="0"/>
                  <w14:checkedState w14:val="2612" w14:font="MS Gothic"/>
                  <w14:uncheckedState w14:val="2610" w14:font="MS Gothic"/>
                </w14:checkbox>
              </w:sdtPr>
              <w:sdtContent>
                <w:r w:rsidR="00143A49" w:rsidRPr="00B26549">
                  <w:rPr>
                    <w:rFonts w:ascii="MS Gothic" w:eastAsia="MS Gothic" w:hAnsi="MS Gothic" w:cs="Times New Roman"/>
                    <w:bCs/>
                  </w:rPr>
                  <w:t>☐</w:t>
                </w:r>
              </w:sdtContent>
            </w:sdt>
            <w:r w:rsidR="00143A49" w:rsidRPr="00B26549">
              <w:rPr>
                <w:rFonts w:cs="Times New Roman"/>
                <w:bCs/>
              </w:rPr>
              <w:t xml:space="preserve">Oui (voir la section 14) </w:t>
            </w:r>
            <w:sdt>
              <w:sdtPr>
                <w:rPr>
                  <w:rFonts w:cs="Times New Roman"/>
                  <w:bCs/>
                </w:rPr>
                <w:id w:val="870957172"/>
                <w14:checkbox>
                  <w14:checked w14:val="0"/>
                  <w14:checkedState w14:val="2612" w14:font="MS Gothic"/>
                  <w14:uncheckedState w14:val="2610" w14:font="MS Gothic"/>
                </w14:checkbox>
              </w:sdtPr>
              <w:sdtContent>
                <w:r w:rsidR="00143A49" w:rsidRPr="00B26549">
                  <w:rPr>
                    <w:rFonts w:ascii="MS Gothic" w:eastAsia="MS Gothic" w:hAnsi="MS Gothic" w:cs="Times New Roman"/>
                    <w:bCs/>
                  </w:rPr>
                  <w:t>☐</w:t>
                </w:r>
              </w:sdtContent>
            </w:sdt>
            <w:r w:rsidR="00143A49" w:rsidRPr="00B26549">
              <w:rPr>
                <w:rFonts w:cs="Times New Roman"/>
                <w:bCs/>
              </w:rPr>
              <w:t xml:space="preserve"> Non</w:t>
            </w:r>
          </w:p>
        </w:tc>
      </w:tr>
      <w:tr w:rsidR="00143A49" w:rsidRPr="00B26549" w14:paraId="0BCCFF37" w14:textId="77777777" w:rsidTr="00354D77">
        <w:trPr>
          <w:trHeight w:val="332"/>
        </w:trPr>
        <w:tc>
          <w:tcPr>
            <w:tcW w:w="9595" w:type="dxa"/>
            <w:gridSpan w:val="2"/>
            <w:shd w:val="clear" w:color="auto" w:fill="CCCCCC"/>
          </w:tcPr>
          <w:p w14:paraId="6A925B7F" w14:textId="71E85591" w:rsidR="00143A49" w:rsidRPr="00B26549" w:rsidRDefault="00143A49" w:rsidP="00354D77">
            <w:pPr>
              <w:tabs>
                <w:tab w:val="left" w:pos="426"/>
              </w:tabs>
              <w:rPr>
                <w:rFonts w:cs="Times New Roman"/>
                <w:b/>
              </w:rPr>
            </w:pPr>
            <w:r w:rsidRPr="00B26549">
              <w:rPr>
                <w:rFonts w:cs="Times New Roman"/>
                <w:bCs/>
              </w:rPr>
              <w:t>Partenariats n°2</w:t>
            </w:r>
          </w:p>
        </w:tc>
      </w:tr>
      <w:tr w:rsidR="00143A49" w:rsidRPr="00B26549" w14:paraId="7622C701" w14:textId="77777777" w:rsidTr="00354D77">
        <w:trPr>
          <w:trHeight w:val="455"/>
        </w:trPr>
        <w:tc>
          <w:tcPr>
            <w:tcW w:w="3145" w:type="dxa"/>
          </w:tcPr>
          <w:p w14:paraId="52679FEB" w14:textId="238F53FE" w:rsidR="00143A49" w:rsidRPr="00B26549" w:rsidRDefault="00143A49" w:rsidP="00143A49">
            <w:pPr>
              <w:tabs>
                <w:tab w:val="left" w:pos="426"/>
              </w:tabs>
              <w:rPr>
                <w:rFonts w:cs="Times New Roman"/>
                <w:bCs/>
              </w:rPr>
            </w:pPr>
            <w:r w:rsidRPr="00B26549">
              <w:rPr>
                <w:rFonts w:cs="Times New Roman"/>
                <w:bCs/>
              </w:rPr>
              <w:t>Nom du partenaire</w:t>
            </w:r>
            <w:r w:rsidR="006441E3" w:rsidRPr="00B26549">
              <w:rPr>
                <w:rFonts w:cs="Times New Roman"/>
                <w:bCs/>
              </w:rPr>
              <w:t xml:space="preserve"> :</w:t>
            </w:r>
          </w:p>
        </w:tc>
        <w:tc>
          <w:tcPr>
            <w:tcW w:w="6450" w:type="dxa"/>
          </w:tcPr>
          <w:p w14:paraId="6C6EEA63" w14:textId="77777777" w:rsidR="00143A49" w:rsidRPr="00B26549" w:rsidRDefault="00143A49" w:rsidP="00143A49">
            <w:pPr>
              <w:tabs>
                <w:tab w:val="left" w:pos="426"/>
              </w:tabs>
              <w:rPr>
                <w:rFonts w:cs="Times New Roman"/>
                <w:b/>
              </w:rPr>
            </w:pPr>
          </w:p>
        </w:tc>
      </w:tr>
      <w:tr w:rsidR="00143A49" w:rsidRPr="00B26549" w14:paraId="767A01A8" w14:textId="77777777" w:rsidTr="00354D77">
        <w:trPr>
          <w:trHeight w:val="386"/>
        </w:trPr>
        <w:tc>
          <w:tcPr>
            <w:tcW w:w="3145" w:type="dxa"/>
          </w:tcPr>
          <w:p w14:paraId="2F39790F" w14:textId="33CADAD4" w:rsidR="00143A49" w:rsidRPr="00B26549" w:rsidRDefault="00143A49" w:rsidP="00143A49">
            <w:pPr>
              <w:tabs>
                <w:tab w:val="left" w:pos="426"/>
              </w:tabs>
              <w:rPr>
                <w:rFonts w:cs="Times New Roman"/>
                <w:bCs/>
              </w:rPr>
            </w:pPr>
            <w:r w:rsidRPr="00B26549">
              <w:rPr>
                <w:rFonts w:cs="Times New Roman"/>
                <w:bCs/>
              </w:rPr>
              <w:t>Type d'organisation</w:t>
            </w:r>
            <w:r w:rsidR="006441E3" w:rsidRPr="00B26549">
              <w:rPr>
                <w:rFonts w:cs="Times New Roman"/>
                <w:bCs/>
              </w:rPr>
              <w:t xml:space="preserve"> :</w:t>
            </w:r>
          </w:p>
        </w:tc>
        <w:tc>
          <w:tcPr>
            <w:tcW w:w="6450" w:type="dxa"/>
          </w:tcPr>
          <w:p w14:paraId="4AE60C7D" w14:textId="288CE16F" w:rsidR="00143A49" w:rsidRPr="00B26549" w:rsidRDefault="00000000" w:rsidP="00143A49">
            <w:pPr>
              <w:tabs>
                <w:tab w:val="left" w:pos="426"/>
              </w:tabs>
              <w:rPr>
                <w:rFonts w:cs="Times New Roman"/>
                <w:b/>
              </w:rPr>
            </w:pPr>
            <w:sdt>
              <w:sdtPr>
                <w:rPr>
                  <w:rFonts w:cs="Times New Roman"/>
                </w:rPr>
                <w:tag w:val="Select best option"/>
                <w:id w:val="-1085373407"/>
                <w:placeholder>
                  <w:docPart w:val="D9D0757B18484AD68D3F540A35702B76"/>
                </w:placeholder>
                <w:showingPlcHdr/>
                <w15:appearance w15:val="tags"/>
                <w:dropDownList>
                  <w:listItem w:displayText="Organisme de bienfaisance et sans but lucratif, canadien ou international " w:value="Organisme de bienfaisance et sans but lucratif, canadien ou international "/>
                  <w:listItem w:displayText="Compagnie, entreprise et organisation canadienne ou internationale" w:value="Compagnie, entreprise et organisation canadienne ou internationale"/>
                  <w:listItem w:displayText="Organisation/communauté autochtone (voir le document d’orientation ou le site Web pour une description détaillée des conditions d’admissibilité)" w:value="Organisation/communauté autochtone (voir le document d’orientation ou le site Web pour une description détaillée des conditions d’admissibilité)"/>
                  <w:listItem w:displayText="Établissement de recherche, établissement universitaire ou établissement d’enseignement national reconnu" w:value="Établissement de recherche, établissement universitaire ou établissement d’enseignement national reconnu"/>
                  <w:listItem w:displayText="Gouvernement provincial, territorial, municipal ou local (leur organisme ou la société d’État)" w:value="Gouvernement provincial, territorial, municipal ou local (leur organisme ou la société d’État)"/>
                  <w:listItem w:displayText="Particulier" w:value="Particulier"/>
                </w:dropDownList>
              </w:sdtPr>
              <w:sdtContent>
                <w:r w:rsidR="00143A49" w:rsidRPr="00B26549">
                  <w:rPr>
                    <w:rStyle w:val="PlaceholderText"/>
                  </w:rPr>
                  <w:t>Choisissez un élément.</w:t>
                </w:r>
              </w:sdtContent>
            </w:sdt>
          </w:p>
        </w:tc>
      </w:tr>
      <w:tr w:rsidR="00143A49" w:rsidRPr="00B26549" w14:paraId="15146E21" w14:textId="77777777" w:rsidTr="00354D77">
        <w:trPr>
          <w:trHeight w:val="770"/>
        </w:trPr>
        <w:tc>
          <w:tcPr>
            <w:tcW w:w="3145" w:type="dxa"/>
          </w:tcPr>
          <w:p w14:paraId="419E799A" w14:textId="0C61C77A" w:rsidR="00143A49" w:rsidRPr="00B26549" w:rsidRDefault="00143A49" w:rsidP="00143A49">
            <w:pPr>
              <w:tabs>
                <w:tab w:val="left" w:pos="426"/>
              </w:tabs>
              <w:rPr>
                <w:rFonts w:cs="Times New Roman"/>
                <w:bCs/>
              </w:rPr>
            </w:pPr>
            <w:r w:rsidRPr="00B26549">
              <w:rPr>
                <w:rFonts w:cs="Times New Roman"/>
                <w:bCs/>
              </w:rPr>
              <w:t>Expérience/expertise pertinente du partenaire et rôle dans le projet</w:t>
            </w:r>
            <w:r w:rsidR="006441E3" w:rsidRPr="00B26549">
              <w:rPr>
                <w:rFonts w:cs="Times New Roman"/>
                <w:bCs/>
              </w:rPr>
              <w:t> :</w:t>
            </w:r>
          </w:p>
        </w:tc>
        <w:tc>
          <w:tcPr>
            <w:tcW w:w="6450" w:type="dxa"/>
          </w:tcPr>
          <w:p w14:paraId="77ABCE40" w14:textId="77777777" w:rsidR="00143A49" w:rsidRPr="00B26549" w:rsidRDefault="00143A49" w:rsidP="00143A49">
            <w:pPr>
              <w:tabs>
                <w:tab w:val="left" w:pos="426"/>
              </w:tabs>
              <w:rPr>
                <w:rFonts w:cs="Times New Roman"/>
                <w:b/>
              </w:rPr>
            </w:pPr>
          </w:p>
        </w:tc>
      </w:tr>
      <w:tr w:rsidR="00143A49" w:rsidRPr="00B26549" w14:paraId="7960D0B0" w14:textId="77777777" w:rsidTr="00354D77">
        <w:trPr>
          <w:trHeight w:val="428"/>
        </w:trPr>
        <w:tc>
          <w:tcPr>
            <w:tcW w:w="3145" w:type="dxa"/>
          </w:tcPr>
          <w:p w14:paraId="4BD1ABA6" w14:textId="1BEC491D" w:rsidR="00143A49" w:rsidRPr="00B26549" w:rsidRDefault="00143A49" w:rsidP="00143A49">
            <w:pPr>
              <w:tabs>
                <w:tab w:val="left" w:pos="426"/>
              </w:tabs>
              <w:rPr>
                <w:rFonts w:cs="Times New Roman"/>
                <w:bCs/>
              </w:rPr>
            </w:pPr>
            <w:r w:rsidRPr="00B26549">
              <w:rPr>
                <w:rFonts w:cs="Times New Roman"/>
                <w:bCs/>
              </w:rPr>
              <w:t>La proposition inclut-elle une lettre de soutien de ce partenaire ?</w:t>
            </w:r>
          </w:p>
        </w:tc>
        <w:tc>
          <w:tcPr>
            <w:tcW w:w="6450" w:type="dxa"/>
          </w:tcPr>
          <w:p w14:paraId="45B2D9F8" w14:textId="0098481C" w:rsidR="00143A49" w:rsidRPr="00B26549" w:rsidRDefault="00000000" w:rsidP="00143A49">
            <w:pPr>
              <w:tabs>
                <w:tab w:val="left" w:pos="426"/>
              </w:tabs>
              <w:rPr>
                <w:rFonts w:cs="Times New Roman"/>
                <w:b/>
              </w:rPr>
            </w:pPr>
            <w:sdt>
              <w:sdtPr>
                <w:rPr>
                  <w:rFonts w:cs="Times New Roman"/>
                  <w:b/>
                </w:rPr>
                <w:id w:val="-481929933"/>
                <w14:checkbox>
                  <w14:checked w14:val="0"/>
                  <w14:checkedState w14:val="2612" w14:font="MS Gothic"/>
                  <w14:uncheckedState w14:val="2610" w14:font="MS Gothic"/>
                </w14:checkbox>
              </w:sdtPr>
              <w:sdtContent>
                <w:r w:rsidR="00143A49" w:rsidRPr="00B26549">
                  <w:rPr>
                    <w:rFonts w:ascii="MS Gothic" w:eastAsia="MS Gothic" w:hAnsi="MS Gothic" w:cs="Times New Roman"/>
                    <w:b/>
                  </w:rPr>
                  <w:t>☐</w:t>
                </w:r>
              </w:sdtContent>
            </w:sdt>
            <w:r w:rsidR="00143A49" w:rsidRPr="00B26549">
              <w:rPr>
                <w:rFonts w:cs="Times New Roman"/>
                <w:bCs/>
              </w:rPr>
              <w:t xml:space="preserve">Oui (voir la section 14) </w:t>
            </w:r>
            <w:sdt>
              <w:sdtPr>
                <w:rPr>
                  <w:rFonts w:cs="Times New Roman"/>
                  <w:bCs/>
                </w:rPr>
                <w:id w:val="-669094866"/>
                <w14:checkbox>
                  <w14:checked w14:val="0"/>
                  <w14:checkedState w14:val="2612" w14:font="MS Gothic"/>
                  <w14:uncheckedState w14:val="2610" w14:font="MS Gothic"/>
                </w14:checkbox>
              </w:sdtPr>
              <w:sdtContent>
                <w:r w:rsidR="00143A49" w:rsidRPr="00B26549">
                  <w:rPr>
                    <w:rFonts w:ascii="MS Gothic" w:eastAsia="MS Gothic" w:hAnsi="MS Gothic" w:cs="Times New Roman"/>
                    <w:bCs/>
                  </w:rPr>
                  <w:t>☐</w:t>
                </w:r>
              </w:sdtContent>
            </w:sdt>
            <w:r w:rsidR="00143A49" w:rsidRPr="00B26549">
              <w:rPr>
                <w:rFonts w:cs="Times New Roman"/>
                <w:bCs/>
              </w:rPr>
              <w:t xml:space="preserve"> Non</w:t>
            </w:r>
          </w:p>
        </w:tc>
      </w:tr>
      <w:tr w:rsidR="00143A49" w:rsidRPr="00B26549" w14:paraId="4616D38E" w14:textId="77777777" w:rsidTr="00354D77">
        <w:trPr>
          <w:trHeight w:val="332"/>
        </w:trPr>
        <w:tc>
          <w:tcPr>
            <w:tcW w:w="9595" w:type="dxa"/>
            <w:gridSpan w:val="2"/>
            <w:shd w:val="clear" w:color="auto" w:fill="CCCCCC"/>
          </w:tcPr>
          <w:p w14:paraId="1232E8BA" w14:textId="7C01C19B" w:rsidR="00143A49" w:rsidRPr="00B26549" w:rsidRDefault="00143A49" w:rsidP="00354D77">
            <w:pPr>
              <w:tabs>
                <w:tab w:val="left" w:pos="426"/>
              </w:tabs>
              <w:rPr>
                <w:rFonts w:cs="Times New Roman"/>
                <w:b/>
              </w:rPr>
            </w:pPr>
            <w:r w:rsidRPr="00B26549">
              <w:rPr>
                <w:rFonts w:cs="Times New Roman"/>
                <w:bCs/>
              </w:rPr>
              <w:t>Partenariats n°3</w:t>
            </w:r>
          </w:p>
        </w:tc>
      </w:tr>
      <w:tr w:rsidR="00143A49" w:rsidRPr="00B26549" w14:paraId="60D58EA2" w14:textId="77777777" w:rsidTr="00354D77">
        <w:trPr>
          <w:trHeight w:val="455"/>
        </w:trPr>
        <w:tc>
          <w:tcPr>
            <w:tcW w:w="3145" w:type="dxa"/>
          </w:tcPr>
          <w:p w14:paraId="74BEB9F6" w14:textId="6F509DEF" w:rsidR="00143A49" w:rsidRPr="00B26549" w:rsidRDefault="00143A49" w:rsidP="00143A49">
            <w:pPr>
              <w:tabs>
                <w:tab w:val="left" w:pos="426"/>
              </w:tabs>
              <w:rPr>
                <w:rFonts w:cs="Times New Roman"/>
                <w:bCs/>
              </w:rPr>
            </w:pPr>
            <w:r w:rsidRPr="00B26549">
              <w:rPr>
                <w:rFonts w:cs="Times New Roman"/>
                <w:bCs/>
              </w:rPr>
              <w:t>Nom du partenaire</w:t>
            </w:r>
            <w:r w:rsidR="006441E3" w:rsidRPr="00B26549">
              <w:rPr>
                <w:rFonts w:cs="Times New Roman"/>
                <w:bCs/>
              </w:rPr>
              <w:t xml:space="preserve"> :</w:t>
            </w:r>
          </w:p>
        </w:tc>
        <w:tc>
          <w:tcPr>
            <w:tcW w:w="6450" w:type="dxa"/>
          </w:tcPr>
          <w:p w14:paraId="53F1083A" w14:textId="77777777" w:rsidR="00143A49" w:rsidRPr="00B26549" w:rsidRDefault="00143A49" w:rsidP="00143A49">
            <w:pPr>
              <w:tabs>
                <w:tab w:val="left" w:pos="426"/>
              </w:tabs>
              <w:rPr>
                <w:rFonts w:cs="Times New Roman"/>
                <w:b/>
              </w:rPr>
            </w:pPr>
          </w:p>
        </w:tc>
      </w:tr>
      <w:tr w:rsidR="00143A49" w:rsidRPr="00B26549" w14:paraId="62756D3F" w14:textId="77777777" w:rsidTr="00354D77">
        <w:trPr>
          <w:trHeight w:val="386"/>
        </w:trPr>
        <w:tc>
          <w:tcPr>
            <w:tcW w:w="3145" w:type="dxa"/>
          </w:tcPr>
          <w:p w14:paraId="7BCDB676" w14:textId="48828A99" w:rsidR="00143A49" w:rsidRPr="00B26549" w:rsidRDefault="00143A49" w:rsidP="00143A49">
            <w:pPr>
              <w:tabs>
                <w:tab w:val="left" w:pos="426"/>
              </w:tabs>
              <w:rPr>
                <w:rFonts w:cs="Times New Roman"/>
                <w:bCs/>
              </w:rPr>
            </w:pPr>
            <w:r w:rsidRPr="00B26549">
              <w:rPr>
                <w:rFonts w:cs="Times New Roman"/>
                <w:bCs/>
              </w:rPr>
              <w:t>Type d'organisation</w:t>
            </w:r>
            <w:r w:rsidR="006441E3" w:rsidRPr="00B26549">
              <w:rPr>
                <w:rFonts w:cs="Times New Roman"/>
                <w:bCs/>
              </w:rPr>
              <w:t xml:space="preserve"> :</w:t>
            </w:r>
          </w:p>
        </w:tc>
        <w:tc>
          <w:tcPr>
            <w:tcW w:w="6450" w:type="dxa"/>
          </w:tcPr>
          <w:p w14:paraId="1DDDD65D" w14:textId="412E72AC" w:rsidR="00143A49" w:rsidRPr="00B26549" w:rsidRDefault="00000000" w:rsidP="00143A49">
            <w:pPr>
              <w:tabs>
                <w:tab w:val="left" w:pos="426"/>
              </w:tabs>
              <w:rPr>
                <w:rFonts w:cs="Times New Roman"/>
                <w:b/>
              </w:rPr>
            </w:pPr>
            <w:sdt>
              <w:sdtPr>
                <w:rPr>
                  <w:rFonts w:cs="Times New Roman"/>
                </w:rPr>
                <w:tag w:val="Select best option"/>
                <w:id w:val="-1806388006"/>
                <w:placeholder>
                  <w:docPart w:val="8F2F7DC92F4842529A9251371F06006B"/>
                </w:placeholder>
                <w:showingPlcHdr/>
                <w15:appearance w15:val="tags"/>
                <w:dropDownList>
                  <w:listItem w:displayText="Organisme de bienfaisance et sans but lucratif, canadien ou international " w:value="Organisme de bienfaisance et sans but lucratif, canadien ou international "/>
                  <w:listItem w:displayText="Compagnie, entreprise et organisation canadienne ou internationale" w:value="Compagnie, entreprise et organisation canadienne ou internationale"/>
                  <w:listItem w:displayText="Organisation/communauté autochtone (voir le document d’orientation ou le site Web pour une description détaillée des conditions d’admissibilité)" w:value="Organisation/communauté autochtone (voir le document d’orientation ou le site Web pour une description détaillée des conditions d’admissibilité)"/>
                  <w:listItem w:displayText="Établissement de recherche, établissement universitaire ou établissement d’enseignement national reconnu" w:value="Établissement de recherche, établissement universitaire ou établissement d’enseignement national reconnu"/>
                  <w:listItem w:displayText="Gouvernement provincial, territorial, municipal ou local (leur organisme ou la société d’État)" w:value="Gouvernement provincial, territorial, municipal ou local (leur organisme ou la société d’État)"/>
                  <w:listItem w:displayText="Particulier" w:value="Particulier"/>
                </w:dropDownList>
              </w:sdtPr>
              <w:sdtContent>
                <w:r w:rsidR="00143A49" w:rsidRPr="00B26549">
                  <w:rPr>
                    <w:rStyle w:val="PlaceholderText"/>
                  </w:rPr>
                  <w:t>Choisissez un élément.</w:t>
                </w:r>
              </w:sdtContent>
            </w:sdt>
          </w:p>
        </w:tc>
      </w:tr>
      <w:tr w:rsidR="00143A49" w:rsidRPr="00B26549" w14:paraId="545F9A5A" w14:textId="77777777" w:rsidTr="00354D77">
        <w:trPr>
          <w:trHeight w:val="770"/>
        </w:trPr>
        <w:tc>
          <w:tcPr>
            <w:tcW w:w="3145" w:type="dxa"/>
          </w:tcPr>
          <w:p w14:paraId="4DED0452" w14:textId="62E5452B" w:rsidR="00143A49" w:rsidRPr="00B26549" w:rsidRDefault="00143A49" w:rsidP="00143A49">
            <w:pPr>
              <w:tabs>
                <w:tab w:val="left" w:pos="426"/>
              </w:tabs>
              <w:rPr>
                <w:rFonts w:cs="Times New Roman"/>
                <w:bCs/>
              </w:rPr>
            </w:pPr>
            <w:r w:rsidRPr="00B26549">
              <w:rPr>
                <w:rFonts w:cs="Times New Roman"/>
                <w:bCs/>
              </w:rPr>
              <w:t>Expérience/expertise pertinente du partenaire et rôle dans le projet</w:t>
            </w:r>
            <w:r w:rsidR="006441E3" w:rsidRPr="00B26549">
              <w:rPr>
                <w:rFonts w:cs="Times New Roman"/>
                <w:bCs/>
              </w:rPr>
              <w:t> :</w:t>
            </w:r>
          </w:p>
        </w:tc>
        <w:tc>
          <w:tcPr>
            <w:tcW w:w="6450" w:type="dxa"/>
          </w:tcPr>
          <w:p w14:paraId="18CB8FFD" w14:textId="77777777" w:rsidR="00143A49" w:rsidRPr="00B26549" w:rsidRDefault="00143A49" w:rsidP="00143A49">
            <w:pPr>
              <w:tabs>
                <w:tab w:val="left" w:pos="426"/>
              </w:tabs>
              <w:rPr>
                <w:rFonts w:cs="Times New Roman"/>
                <w:b/>
              </w:rPr>
            </w:pPr>
          </w:p>
        </w:tc>
      </w:tr>
      <w:tr w:rsidR="00143A49" w:rsidRPr="00B26549" w14:paraId="011710A8" w14:textId="77777777" w:rsidTr="00354D77">
        <w:trPr>
          <w:trHeight w:val="428"/>
        </w:trPr>
        <w:tc>
          <w:tcPr>
            <w:tcW w:w="3145" w:type="dxa"/>
          </w:tcPr>
          <w:p w14:paraId="72B1466F" w14:textId="782FB9D5" w:rsidR="00143A49" w:rsidRPr="00B26549" w:rsidRDefault="00143A49" w:rsidP="00143A49">
            <w:pPr>
              <w:tabs>
                <w:tab w:val="left" w:pos="426"/>
              </w:tabs>
              <w:rPr>
                <w:rFonts w:cs="Times New Roman"/>
                <w:bCs/>
              </w:rPr>
            </w:pPr>
            <w:r w:rsidRPr="00B26549">
              <w:rPr>
                <w:rFonts w:cs="Times New Roman"/>
                <w:bCs/>
              </w:rPr>
              <w:t>La proposition inclut-elle une lettre de soutien de ce partenaire ?</w:t>
            </w:r>
          </w:p>
        </w:tc>
        <w:tc>
          <w:tcPr>
            <w:tcW w:w="6450" w:type="dxa"/>
          </w:tcPr>
          <w:p w14:paraId="15E80511" w14:textId="46A43342" w:rsidR="00143A49" w:rsidRPr="00B26549" w:rsidRDefault="00000000" w:rsidP="00143A49">
            <w:pPr>
              <w:tabs>
                <w:tab w:val="left" w:pos="426"/>
              </w:tabs>
              <w:rPr>
                <w:rFonts w:cs="Times New Roman"/>
                <w:b/>
              </w:rPr>
            </w:pPr>
            <w:sdt>
              <w:sdtPr>
                <w:rPr>
                  <w:rFonts w:cs="Times New Roman"/>
                  <w:b/>
                </w:rPr>
                <w:id w:val="954291853"/>
                <w14:checkbox>
                  <w14:checked w14:val="0"/>
                  <w14:checkedState w14:val="2612" w14:font="MS Gothic"/>
                  <w14:uncheckedState w14:val="2610" w14:font="MS Gothic"/>
                </w14:checkbox>
              </w:sdtPr>
              <w:sdtContent>
                <w:r w:rsidR="00143A49" w:rsidRPr="00B26549">
                  <w:rPr>
                    <w:rFonts w:ascii="MS Gothic" w:eastAsia="MS Gothic" w:hAnsi="MS Gothic" w:cs="Times New Roman"/>
                    <w:b/>
                  </w:rPr>
                  <w:t>☐</w:t>
                </w:r>
              </w:sdtContent>
            </w:sdt>
            <w:r w:rsidR="00143A49" w:rsidRPr="00B26549">
              <w:rPr>
                <w:rFonts w:cs="Times New Roman"/>
                <w:bCs/>
              </w:rPr>
              <w:t xml:space="preserve">Oui (voir la section 14) </w:t>
            </w:r>
            <w:sdt>
              <w:sdtPr>
                <w:rPr>
                  <w:rFonts w:cs="Times New Roman"/>
                  <w:bCs/>
                </w:rPr>
                <w:id w:val="-1170558210"/>
                <w14:checkbox>
                  <w14:checked w14:val="0"/>
                  <w14:checkedState w14:val="2612" w14:font="MS Gothic"/>
                  <w14:uncheckedState w14:val="2610" w14:font="MS Gothic"/>
                </w14:checkbox>
              </w:sdtPr>
              <w:sdtContent>
                <w:r w:rsidR="00143A49" w:rsidRPr="00B26549">
                  <w:rPr>
                    <w:rFonts w:ascii="MS Gothic" w:eastAsia="MS Gothic" w:hAnsi="MS Gothic" w:cs="Times New Roman"/>
                    <w:bCs/>
                  </w:rPr>
                  <w:t>☐</w:t>
                </w:r>
              </w:sdtContent>
            </w:sdt>
            <w:r w:rsidR="00143A49" w:rsidRPr="00B26549">
              <w:rPr>
                <w:rFonts w:cs="Times New Roman"/>
                <w:bCs/>
              </w:rPr>
              <w:t xml:space="preserve"> Non</w:t>
            </w:r>
          </w:p>
        </w:tc>
      </w:tr>
      <w:tr w:rsidR="00143A49" w:rsidRPr="00B26549" w14:paraId="6E481279" w14:textId="77777777" w:rsidTr="00354D77">
        <w:trPr>
          <w:trHeight w:val="428"/>
        </w:trPr>
        <w:tc>
          <w:tcPr>
            <w:tcW w:w="3145" w:type="dxa"/>
          </w:tcPr>
          <w:p w14:paraId="6CE6A856" w14:textId="77777777" w:rsidR="00143A49" w:rsidRPr="00B26549" w:rsidRDefault="00143A49" w:rsidP="00354D77">
            <w:pPr>
              <w:tabs>
                <w:tab w:val="left" w:pos="426"/>
              </w:tabs>
              <w:rPr>
                <w:rFonts w:cs="Times New Roman"/>
                <w:bCs/>
              </w:rPr>
            </w:pPr>
          </w:p>
        </w:tc>
        <w:tc>
          <w:tcPr>
            <w:tcW w:w="6450" w:type="dxa"/>
          </w:tcPr>
          <w:p w14:paraId="67D4EAFE" w14:textId="3FC51628" w:rsidR="00143A49" w:rsidRPr="00B26549" w:rsidRDefault="00143A49" w:rsidP="00354D77">
            <w:pPr>
              <w:tabs>
                <w:tab w:val="left" w:pos="426"/>
              </w:tabs>
              <w:rPr>
                <w:rFonts w:cs="Times New Roman"/>
                <w:b/>
              </w:rPr>
            </w:pPr>
            <w:r w:rsidRPr="00B26549">
              <w:rPr>
                <w:rFonts w:cs="Times New Roman"/>
                <w:szCs w:val="20"/>
              </w:rPr>
              <w:t>Ajoutez des lignes si nécessaire</w:t>
            </w:r>
          </w:p>
        </w:tc>
      </w:tr>
    </w:tbl>
    <w:p w14:paraId="695FE8EB" w14:textId="77777777" w:rsidR="00143A49" w:rsidRPr="00B26549" w:rsidRDefault="00143A49" w:rsidP="008115F3">
      <w:pPr>
        <w:tabs>
          <w:tab w:val="left" w:pos="426"/>
        </w:tabs>
        <w:rPr>
          <w:rFonts w:cs="Times New Roman"/>
          <w:b/>
        </w:rPr>
      </w:pPr>
    </w:p>
    <w:p w14:paraId="34C33BD1" w14:textId="6E5BEB60" w:rsidR="00143A49" w:rsidRPr="00B26549" w:rsidRDefault="00143A49" w:rsidP="00713848">
      <w:pPr>
        <w:rPr>
          <w:rFonts w:eastAsiaTheme="majorEastAsia"/>
        </w:rPr>
      </w:pPr>
    </w:p>
    <w:p w14:paraId="2D61FD8A" w14:textId="2AFC3289" w:rsidR="00044EED" w:rsidRPr="00B26549" w:rsidRDefault="00044EED" w:rsidP="00044EED">
      <w:pPr>
        <w:keepNext/>
        <w:keepLines/>
        <w:spacing w:before="40"/>
        <w:outlineLvl w:val="1"/>
        <w:rPr>
          <w:rFonts w:eastAsiaTheme="majorEastAsia" w:cstheme="majorBidi"/>
          <w:b/>
          <w:color w:val="000000" w:themeColor="text1"/>
          <w:szCs w:val="26"/>
        </w:rPr>
      </w:pPr>
      <w:r w:rsidRPr="00B26549">
        <w:rPr>
          <w:rFonts w:eastAsiaTheme="majorEastAsia" w:cstheme="majorBidi"/>
          <w:b/>
          <w:color w:val="000000" w:themeColor="text1"/>
          <w:szCs w:val="26"/>
        </w:rPr>
        <w:lastRenderedPageBreak/>
        <w:t>4.3</w:t>
      </w:r>
      <w:r w:rsidRPr="00B26549">
        <w:rPr>
          <w:rFonts w:eastAsiaTheme="majorEastAsia" w:cstheme="majorBidi"/>
          <w:b/>
          <w:color w:val="000000" w:themeColor="text1"/>
          <w:szCs w:val="26"/>
        </w:rPr>
        <w:tab/>
        <w:t xml:space="preserve">Partenariats, engagement et participation des </w:t>
      </w:r>
      <w:r w:rsidR="006F6D0B" w:rsidRPr="00B26549">
        <w:rPr>
          <w:rFonts w:eastAsiaTheme="majorEastAsia" w:cstheme="majorBidi"/>
          <w:b/>
          <w:color w:val="000000" w:themeColor="text1"/>
          <w:szCs w:val="26"/>
        </w:rPr>
        <w:t>a</w:t>
      </w:r>
      <w:r w:rsidRPr="00B26549">
        <w:rPr>
          <w:rFonts w:eastAsiaTheme="majorEastAsia" w:cstheme="majorBidi"/>
          <w:b/>
          <w:color w:val="000000" w:themeColor="text1"/>
          <w:szCs w:val="26"/>
        </w:rPr>
        <w:t>utochtones</w:t>
      </w:r>
    </w:p>
    <w:p w14:paraId="2CC81833" w14:textId="2D6EE770" w:rsidR="00044EED" w:rsidRPr="00B26549" w:rsidRDefault="00044EED" w:rsidP="00044EED">
      <w:pPr>
        <w:tabs>
          <w:tab w:val="left" w:pos="426"/>
        </w:tabs>
        <w:rPr>
          <w:rFonts w:cs="Times New Roman"/>
          <w:szCs w:val="20"/>
        </w:rPr>
      </w:pPr>
      <w:r w:rsidRPr="00B26549">
        <w:rPr>
          <w:rFonts w:cs="Times New Roman"/>
          <w:szCs w:val="20"/>
        </w:rPr>
        <w:t>Si le projet implique des partenaires, un engagement, une participation et/ou une sensibilisation autochtones, veuillez inclure toutes les informations pertinentes ci-dessous. Notez que la préférence peut être donnée aux projets qui incluent des partenariats et/ou une participation indigènes.</w:t>
      </w:r>
    </w:p>
    <w:p w14:paraId="12B172B5" w14:textId="77777777" w:rsidR="00044EED" w:rsidRPr="00B26549" w:rsidRDefault="00044EED" w:rsidP="00044EED">
      <w:pPr>
        <w:tabs>
          <w:tab w:val="left" w:pos="426"/>
        </w:tabs>
        <w:rPr>
          <w:rFonts w:cs="Times New Roman"/>
          <w:b/>
        </w:rPr>
      </w:pPr>
    </w:p>
    <w:tbl>
      <w:tblPr>
        <w:tblStyle w:val="TableGrid"/>
        <w:tblW w:w="0" w:type="auto"/>
        <w:tblLook w:val="04A0" w:firstRow="1" w:lastRow="0" w:firstColumn="1" w:lastColumn="0" w:noHBand="0" w:noVBand="1"/>
      </w:tblPr>
      <w:tblGrid>
        <w:gridCol w:w="3145"/>
        <w:gridCol w:w="6205"/>
      </w:tblGrid>
      <w:tr w:rsidR="00044EED" w:rsidRPr="00B26549" w14:paraId="0FE86E0D" w14:textId="77777777" w:rsidTr="00354D77">
        <w:tc>
          <w:tcPr>
            <w:tcW w:w="3145" w:type="dxa"/>
            <w:shd w:val="clear" w:color="auto" w:fill="CCCCCC"/>
          </w:tcPr>
          <w:p w14:paraId="13551D3B" w14:textId="4B640464" w:rsidR="00044EED" w:rsidRPr="00B26549" w:rsidRDefault="00044EED" w:rsidP="00354D77">
            <w:pPr>
              <w:tabs>
                <w:tab w:val="left" w:pos="426"/>
              </w:tabs>
              <w:rPr>
                <w:rFonts w:cs="Times New Roman"/>
                <w:bCs/>
                <w:sz w:val="22"/>
                <w:szCs w:val="22"/>
              </w:rPr>
            </w:pPr>
            <w:r w:rsidRPr="00B26549">
              <w:rPr>
                <w:rFonts w:cs="Times New Roman"/>
                <w:bCs/>
              </w:rPr>
              <w:t xml:space="preserve">1. Votre projet implique-t-il un ou plusieurs partenaires </w:t>
            </w:r>
            <w:r w:rsidR="007D7738" w:rsidRPr="00B26549">
              <w:rPr>
                <w:rFonts w:cs="Times New Roman"/>
                <w:bCs/>
              </w:rPr>
              <w:t>autochtones</w:t>
            </w:r>
            <w:r w:rsidRPr="00B26549">
              <w:rPr>
                <w:rFonts w:cs="Times New Roman"/>
                <w:bCs/>
              </w:rPr>
              <w:t xml:space="preserve"> ?</w:t>
            </w:r>
          </w:p>
          <w:p w14:paraId="434F2136" w14:textId="37F8D735" w:rsidR="00044EED" w:rsidRPr="00B26549" w:rsidRDefault="00074352" w:rsidP="00354D77">
            <w:pPr>
              <w:tabs>
                <w:tab w:val="left" w:pos="426"/>
              </w:tabs>
              <w:rPr>
                <w:rFonts w:cs="Times New Roman"/>
                <w:bCs/>
              </w:rPr>
            </w:pPr>
            <w:r w:rsidRPr="00B26549">
              <w:rPr>
                <w:rFonts w:cs="Times New Roman"/>
                <w:bCs/>
              </w:rPr>
              <w:t>*</w:t>
            </w:r>
            <w:r w:rsidR="00045637" w:rsidRPr="00B26549">
              <w:rPr>
                <w:rFonts w:cs="Times New Roman"/>
                <w:bCs/>
              </w:rPr>
              <w:t>Si vous avez répondu « oui » ci</w:t>
            </w:r>
            <w:r w:rsidR="00045637" w:rsidRPr="00B26549">
              <w:rPr>
                <w:rFonts w:cs="Times New Roman"/>
                <w:bCs/>
              </w:rPr>
              <w:noBreakHyphen/>
              <w:t>dessus, veuillez fournir une déclaration, un courriel ou une lettre d’appui d’un représentant officiel de vos partenaires autochtones</w:t>
            </w:r>
            <w:r w:rsidR="00D20094" w:rsidRPr="00B26549">
              <w:rPr>
                <w:rFonts w:cs="Times New Roman"/>
                <w:bCs/>
              </w:rPr>
              <w:t xml:space="preserve"> (voir la section 14)</w:t>
            </w:r>
            <w:r w:rsidR="00045637" w:rsidRPr="00B26549">
              <w:rPr>
                <w:rFonts w:cs="Times New Roman"/>
                <w:bCs/>
              </w:rPr>
              <w:t>.</w:t>
            </w:r>
          </w:p>
        </w:tc>
        <w:tc>
          <w:tcPr>
            <w:tcW w:w="6205" w:type="dxa"/>
          </w:tcPr>
          <w:p w14:paraId="4DB9DC5C" w14:textId="19714C44" w:rsidR="00044EED" w:rsidRPr="00B26549" w:rsidRDefault="00000000" w:rsidP="00354D77">
            <w:pPr>
              <w:tabs>
                <w:tab w:val="left" w:pos="426"/>
              </w:tabs>
              <w:rPr>
                <w:rFonts w:cs="Times New Roman"/>
                <w:bCs/>
              </w:rPr>
            </w:pPr>
            <w:sdt>
              <w:sdtPr>
                <w:rPr>
                  <w:rFonts w:cs="Times New Roman"/>
                  <w:b/>
                </w:rPr>
                <w:id w:val="951359576"/>
                <w14:checkbox>
                  <w14:checked w14:val="0"/>
                  <w14:checkedState w14:val="2612" w14:font="MS Gothic"/>
                  <w14:uncheckedState w14:val="2610" w14:font="MS Gothic"/>
                </w14:checkbox>
              </w:sdtPr>
              <w:sdtContent>
                <w:r w:rsidR="00044EED" w:rsidRPr="00B26549">
                  <w:rPr>
                    <w:rFonts w:ascii="MS Gothic" w:eastAsia="MS Gothic" w:hAnsi="MS Gothic" w:cs="Times New Roman"/>
                    <w:b/>
                  </w:rPr>
                  <w:t>☐</w:t>
                </w:r>
              </w:sdtContent>
            </w:sdt>
            <w:r w:rsidR="00044EED" w:rsidRPr="00B26549">
              <w:rPr>
                <w:rFonts w:cs="Times New Roman"/>
                <w:bCs/>
              </w:rPr>
              <w:t xml:space="preserve">Oui (si oui, veuillez fournir les noms de tous les partenaires ainsi qu'une description de leurs rôles et responsabilités)      </w:t>
            </w:r>
          </w:p>
          <w:p w14:paraId="6E479F5E" w14:textId="2A877BD6" w:rsidR="00044EED" w:rsidRPr="00B26549" w:rsidRDefault="00000000" w:rsidP="00354D77">
            <w:pPr>
              <w:tabs>
                <w:tab w:val="left" w:pos="426"/>
              </w:tabs>
              <w:rPr>
                <w:rFonts w:cs="Times New Roman"/>
                <w:bCs/>
              </w:rPr>
            </w:pPr>
            <w:sdt>
              <w:sdtPr>
                <w:rPr>
                  <w:rFonts w:cs="Times New Roman"/>
                  <w:bCs/>
                </w:rPr>
                <w:id w:val="-847407471"/>
                <w14:checkbox>
                  <w14:checked w14:val="0"/>
                  <w14:checkedState w14:val="2612" w14:font="MS Gothic"/>
                  <w14:uncheckedState w14:val="2610" w14:font="MS Gothic"/>
                </w14:checkbox>
              </w:sdtPr>
              <w:sdtContent>
                <w:r w:rsidR="00044EED" w:rsidRPr="00B26549">
                  <w:rPr>
                    <w:rFonts w:ascii="MS Gothic" w:eastAsia="MS Gothic" w:hAnsi="MS Gothic" w:cs="Times New Roman" w:hint="eastAsia"/>
                    <w:bCs/>
                  </w:rPr>
                  <w:t>☐</w:t>
                </w:r>
              </w:sdtContent>
            </w:sdt>
            <w:r w:rsidR="00044EED" w:rsidRPr="00B26549">
              <w:rPr>
                <w:rFonts w:cs="Times New Roman"/>
                <w:bCs/>
              </w:rPr>
              <w:t xml:space="preserve"> Non</w:t>
            </w:r>
          </w:p>
          <w:p w14:paraId="4CB9D335" w14:textId="77777777" w:rsidR="00044EED" w:rsidRPr="00B26549" w:rsidRDefault="00044EED" w:rsidP="00354D77">
            <w:pPr>
              <w:tabs>
                <w:tab w:val="left" w:pos="426"/>
              </w:tabs>
              <w:rPr>
                <w:rFonts w:cs="Times New Roman"/>
                <w:b/>
              </w:rPr>
            </w:pPr>
          </w:p>
        </w:tc>
      </w:tr>
      <w:tr w:rsidR="00044EED" w:rsidRPr="00B26549" w14:paraId="06512441" w14:textId="77777777" w:rsidTr="00354D77">
        <w:tc>
          <w:tcPr>
            <w:tcW w:w="3145" w:type="dxa"/>
            <w:shd w:val="clear" w:color="auto" w:fill="CCCCCC"/>
          </w:tcPr>
          <w:p w14:paraId="5AE5E4BA" w14:textId="77777777" w:rsidR="00044EED" w:rsidRPr="00B26549" w:rsidRDefault="00044EED" w:rsidP="00354D77">
            <w:pPr>
              <w:tabs>
                <w:tab w:val="left" w:pos="426"/>
              </w:tabs>
              <w:rPr>
                <w:rFonts w:cs="Times New Roman"/>
                <w:bCs/>
                <w:sz w:val="22"/>
                <w:szCs w:val="22"/>
              </w:rPr>
            </w:pPr>
            <w:r w:rsidRPr="00B26549">
              <w:rPr>
                <w:rFonts w:cs="Times New Roman"/>
                <w:bCs/>
              </w:rPr>
              <w:t xml:space="preserve">2. Votre projet implique-t-il des groupes, des communautés ou des exploitants autochtones ? </w:t>
            </w:r>
            <w:r w:rsidRPr="00B26549">
              <w:rPr>
                <w:rFonts w:cs="Times New Roman"/>
                <w:bCs/>
                <w:sz w:val="22"/>
                <w:szCs w:val="22"/>
              </w:rPr>
              <w:t xml:space="preserve">*L'implication peut inclure la participation au projet, l'engagement et la sensibilisation. </w:t>
            </w:r>
          </w:p>
          <w:p w14:paraId="449F839F" w14:textId="5CD7B920" w:rsidR="00044EED" w:rsidRPr="00B26549" w:rsidRDefault="00044EED" w:rsidP="00354D77">
            <w:pPr>
              <w:tabs>
                <w:tab w:val="left" w:pos="426"/>
              </w:tabs>
              <w:rPr>
                <w:rFonts w:cs="Times New Roman"/>
                <w:bCs/>
              </w:rPr>
            </w:pPr>
          </w:p>
        </w:tc>
        <w:tc>
          <w:tcPr>
            <w:tcW w:w="6205" w:type="dxa"/>
          </w:tcPr>
          <w:p w14:paraId="36894B1F" w14:textId="486663C7" w:rsidR="00044EED" w:rsidRPr="00B26549" w:rsidRDefault="00000000" w:rsidP="00354D77">
            <w:pPr>
              <w:tabs>
                <w:tab w:val="left" w:pos="426"/>
              </w:tabs>
              <w:rPr>
                <w:rFonts w:cs="Times New Roman"/>
                <w:bCs/>
              </w:rPr>
            </w:pPr>
            <w:sdt>
              <w:sdtPr>
                <w:rPr>
                  <w:rFonts w:cs="Times New Roman"/>
                  <w:bCs/>
                </w:rPr>
                <w:id w:val="204989739"/>
                <w14:checkbox>
                  <w14:checked w14:val="0"/>
                  <w14:checkedState w14:val="2612" w14:font="MS Gothic"/>
                  <w14:uncheckedState w14:val="2610" w14:font="MS Gothic"/>
                </w14:checkbox>
              </w:sdtPr>
              <w:sdtContent>
                <w:r w:rsidR="00044EED" w:rsidRPr="00B26549">
                  <w:rPr>
                    <w:rFonts w:ascii="MS Gothic" w:eastAsia="MS Gothic" w:hAnsi="MS Gothic" w:cs="Times New Roman"/>
                    <w:bCs/>
                  </w:rPr>
                  <w:t>☐</w:t>
                </w:r>
              </w:sdtContent>
            </w:sdt>
            <w:r w:rsidR="00044EED" w:rsidRPr="00B26549">
              <w:rPr>
                <w:rFonts w:cs="Times New Roman"/>
                <w:bCs/>
              </w:rPr>
              <w:t xml:space="preserve">Oui (si oui, veuillez fournir des informations sur l'étendue de la participation, en indiquant les noms des groupes, le cas échéant.)      </w:t>
            </w:r>
          </w:p>
          <w:p w14:paraId="4C13AE5E" w14:textId="4E7BFCB7" w:rsidR="00044EED" w:rsidRPr="00B26549" w:rsidRDefault="00000000" w:rsidP="00354D77">
            <w:pPr>
              <w:tabs>
                <w:tab w:val="left" w:pos="426"/>
              </w:tabs>
              <w:rPr>
                <w:rFonts w:cs="Times New Roman"/>
                <w:bCs/>
              </w:rPr>
            </w:pPr>
            <w:sdt>
              <w:sdtPr>
                <w:rPr>
                  <w:rFonts w:cs="Times New Roman"/>
                  <w:bCs/>
                </w:rPr>
                <w:id w:val="401342583"/>
                <w14:checkbox>
                  <w14:checked w14:val="0"/>
                  <w14:checkedState w14:val="2612" w14:font="MS Gothic"/>
                  <w14:uncheckedState w14:val="2610" w14:font="MS Gothic"/>
                </w14:checkbox>
              </w:sdtPr>
              <w:sdtContent>
                <w:r w:rsidR="00044EED" w:rsidRPr="00B26549">
                  <w:rPr>
                    <w:rFonts w:ascii="MS Gothic" w:eastAsia="MS Gothic" w:hAnsi="MS Gothic" w:cs="Times New Roman" w:hint="eastAsia"/>
                    <w:bCs/>
                  </w:rPr>
                  <w:t>☐</w:t>
                </w:r>
              </w:sdtContent>
            </w:sdt>
            <w:r w:rsidR="00044EED" w:rsidRPr="00B26549">
              <w:rPr>
                <w:rFonts w:cs="Times New Roman"/>
                <w:bCs/>
              </w:rPr>
              <w:t xml:space="preserve"> Non</w:t>
            </w:r>
          </w:p>
          <w:p w14:paraId="2A151847" w14:textId="77777777" w:rsidR="00044EED" w:rsidRPr="00B26549" w:rsidRDefault="00044EED" w:rsidP="00354D77">
            <w:pPr>
              <w:tabs>
                <w:tab w:val="left" w:pos="426"/>
              </w:tabs>
              <w:rPr>
                <w:rFonts w:cs="Times New Roman"/>
                <w:b/>
              </w:rPr>
            </w:pPr>
          </w:p>
        </w:tc>
      </w:tr>
      <w:tr w:rsidR="00044EED" w:rsidRPr="00B26549" w14:paraId="21437B54" w14:textId="77777777" w:rsidTr="00354D77">
        <w:tc>
          <w:tcPr>
            <w:tcW w:w="3145" w:type="dxa"/>
            <w:shd w:val="clear" w:color="auto" w:fill="CCCCCC"/>
          </w:tcPr>
          <w:p w14:paraId="71E87786" w14:textId="1188E3FD" w:rsidR="00044EED" w:rsidRPr="00B26549" w:rsidRDefault="00044EED" w:rsidP="00354D77">
            <w:pPr>
              <w:tabs>
                <w:tab w:val="left" w:pos="426"/>
              </w:tabs>
              <w:rPr>
                <w:rFonts w:cs="Times New Roman"/>
                <w:bCs/>
              </w:rPr>
            </w:pPr>
            <w:r w:rsidRPr="00B26549">
              <w:rPr>
                <w:rFonts w:cs="Times New Roman"/>
                <w:bCs/>
              </w:rPr>
              <w:t xml:space="preserve">3. Votre projet bénéficie-t-il ou a-t-il un impact positif sur la ou les communautés et groupes </w:t>
            </w:r>
            <w:r w:rsidR="007D7738" w:rsidRPr="00B26549">
              <w:rPr>
                <w:rFonts w:cs="Times New Roman"/>
                <w:bCs/>
              </w:rPr>
              <w:t>autochtones</w:t>
            </w:r>
            <w:r w:rsidRPr="00B26549">
              <w:rPr>
                <w:rFonts w:cs="Times New Roman"/>
                <w:bCs/>
              </w:rPr>
              <w:t>?</w:t>
            </w:r>
          </w:p>
          <w:p w14:paraId="7E3E4C6F" w14:textId="77777777" w:rsidR="00044EED" w:rsidRPr="00B26549" w:rsidRDefault="00044EED" w:rsidP="00354D77">
            <w:pPr>
              <w:tabs>
                <w:tab w:val="left" w:pos="426"/>
              </w:tabs>
              <w:rPr>
                <w:rFonts w:cs="Times New Roman"/>
                <w:b/>
              </w:rPr>
            </w:pPr>
          </w:p>
        </w:tc>
        <w:tc>
          <w:tcPr>
            <w:tcW w:w="6205" w:type="dxa"/>
          </w:tcPr>
          <w:p w14:paraId="370728CC" w14:textId="57385A4C" w:rsidR="00044EED" w:rsidRPr="00B26549" w:rsidRDefault="00000000" w:rsidP="00354D77">
            <w:pPr>
              <w:tabs>
                <w:tab w:val="left" w:pos="426"/>
              </w:tabs>
              <w:rPr>
                <w:rFonts w:cs="Times New Roman"/>
                <w:bCs/>
              </w:rPr>
            </w:pPr>
            <w:sdt>
              <w:sdtPr>
                <w:rPr>
                  <w:rFonts w:cs="Times New Roman"/>
                  <w:b/>
                </w:rPr>
                <w:id w:val="1748921723"/>
                <w14:checkbox>
                  <w14:checked w14:val="0"/>
                  <w14:checkedState w14:val="2612" w14:font="MS Gothic"/>
                  <w14:uncheckedState w14:val="2610" w14:font="MS Gothic"/>
                </w14:checkbox>
              </w:sdtPr>
              <w:sdtContent>
                <w:r w:rsidR="00044EED" w:rsidRPr="00B26549">
                  <w:rPr>
                    <w:rFonts w:ascii="MS Gothic" w:eastAsia="MS Gothic" w:hAnsi="MS Gothic" w:cs="Times New Roman"/>
                    <w:b/>
                  </w:rPr>
                  <w:t>☐</w:t>
                </w:r>
              </w:sdtContent>
            </w:sdt>
            <w:r w:rsidR="00044EED" w:rsidRPr="00B26549">
              <w:rPr>
                <w:rFonts w:cs="Times New Roman"/>
                <w:bCs/>
              </w:rPr>
              <w:t xml:space="preserve"> Oui (si oui, veuillez fournir les noms des groupes et des communautés autochtones ainsi qu'une explication.)      </w:t>
            </w:r>
          </w:p>
          <w:p w14:paraId="28B4F84C" w14:textId="44F8F4C1" w:rsidR="00044EED" w:rsidRPr="00B26549" w:rsidRDefault="00000000" w:rsidP="00354D77">
            <w:pPr>
              <w:tabs>
                <w:tab w:val="left" w:pos="426"/>
              </w:tabs>
              <w:rPr>
                <w:rFonts w:cs="Times New Roman"/>
                <w:bCs/>
              </w:rPr>
            </w:pPr>
            <w:sdt>
              <w:sdtPr>
                <w:rPr>
                  <w:rFonts w:cs="Times New Roman"/>
                  <w:bCs/>
                </w:rPr>
                <w:id w:val="1585336476"/>
                <w14:checkbox>
                  <w14:checked w14:val="0"/>
                  <w14:checkedState w14:val="2612" w14:font="MS Gothic"/>
                  <w14:uncheckedState w14:val="2610" w14:font="MS Gothic"/>
                </w14:checkbox>
              </w:sdtPr>
              <w:sdtContent>
                <w:r w:rsidR="00044EED" w:rsidRPr="00B26549">
                  <w:rPr>
                    <w:rFonts w:ascii="MS Gothic" w:eastAsia="MS Gothic" w:hAnsi="MS Gothic" w:cs="Times New Roman" w:hint="eastAsia"/>
                    <w:bCs/>
                  </w:rPr>
                  <w:t>☐</w:t>
                </w:r>
              </w:sdtContent>
            </w:sdt>
            <w:r w:rsidR="00044EED" w:rsidRPr="00B26549">
              <w:rPr>
                <w:rFonts w:cs="Times New Roman"/>
                <w:bCs/>
              </w:rPr>
              <w:t xml:space="preserve"> Non</w:t>
            </w:r>
          </w:p>
          <w:p w14:paraId="41A63B73" w14:textId="77777777" w:rsidR="00044EED" w:rsidRPr="00B26549" w:rsidRDefault="00044EED" w:rsidP="00354D77">
            <w:pPr>
              <w:tabs>
                <w:tab w:val="left" w:pos="426"/>
              </w:tabs>
              <w:rPr>
                <w:rFonts w:cs="Times New Roman"/>
                <w:b/>
              </w:rPr>
            </w:pPr>
          </w:p>
        </w:tc>
      </w:tr>
      <w:tr w:rsidR="00044EED" w:rsidRPr="00B26549" w14:paraId="773448AB" w14:textId="77777777" w:rsidTr="00354D77">
        <w:tc>
          <w:tcPr>
            <w:tcW w:w="3145" w:type="dxa"/>
            <w:shd w:val="clear" w:color="auto" w:fill="CCCCCC"/>
          </w:tcPr>
          <w:p w14:paraId="34DF031C" w14:textId="7FBB3C37" w:rsidR="00044EED" w:rsidRPr="00B26549" w:rsidRDefault="00044EED" w:rsidP="00354D77">
            <w:pPr>
              <w:tabs>
                <w:tab w:val="left" w:pos="426"/>
              </w:tabs>
              <w:rPr>
                <w:rFonts w:cs="Times New Roman"/>
                <w:bCs/>
              </w:rPr>
            </w:pPr>
            <w:r w:rsidRPr="00B26549">
              <w:rPr>
                <w:rFonts w:cs="Times New Roman"/>
                <w:bCs/>
              </w:rPr>
              <w:t>4. Les activités seront-elles menées dans une zone de revendication territoriale ou une communauté autochtone ?</w:t>
            </w:r>
          </w:p>
          <w:p w14:paraId="6A87087C" w14:textId="77777777" w:rsidR="00044EED" w:rsidRPr="00B26549" w:rsidRDefault="00044EED" w:rsidP="00354D77">
            <w:pPr>
              <w:tabs>
                <w:tab w:val="left" w:pos="426"/>
              </w:tabs>
              <w:rPr>
                <w:rFonts w:cs="Times New Roman"/>
                <w:b/>
              </w:rPr>
            </w:pPr>
          </w:p>
        </w:tc>
        <w:tc>
          <w:tcPr>
            <w:tcW w:w="6205" w:type="dxa"/>
          </w:tcPr>
          <w:p w14:paraId="595D698B" w14:textId="47DB592D" w:rsidR="00044EED" w:rsidRPr="00B26549" w:rsidRDefault="00000000" w:rsidP="00354D77">
            <w:pPr>
              <w:tabs>
                <w:tab w:val="left" w:pos="426"/>
              </w:tabs>
              <w:rPr>
                <w:rFonts w:cs="Times New Roman"/>
                <w:bCs/>
              </w:rPr>
            </w:pPr>
            <w:sdt>
              <w:sdtPr>
                <w:rPr>
                  <w:rFonts w:cs="Times New Roman"/>
                  <w:b/>
                </w:rPr>
                <w:id w:val="-2141801484"/>
                <w14:checkbox>
                  <w14:checked w14:val="0"/>
                  <w14:checkedState w14:val="2612" w14:font="MS Gothic"/>
                  <w14:uncheckedState w14:val="2610" w14:font="MS Gothic"/>
                </w14:checkbox>
              </w:sdtPr>
              <w:sdtContent>
                <w:r w:rsidR="00044EED" w:rsidRPr="00B26549">
                  <w:rPr>
                    <w:rFonts w:ascii="MS Gothic" w:eastAsia="MS Gothic" w:hAnsi="MS Gothic" w:cs="Times New Roman"/>
                    <w:b/>
                  </w:rPr>
                  <w:t>☐</w:t>
                </w:r>
              </w:sdtContent>
            </w:sdt>
            <w:r w:rsidR="00044EED" w:rsidRPr="00B26549">
              <w:rPr>
                <w:rFonts w:cs="Times New Roman"/>
                <w:bCs/>
              </w:rPr>
              <w:t xml:space="preserve"> Oui (si oui, veuillez indiquer si vous avez reçu le soutien du ou des groupes impliqués et les lieux où ils se trouvent)      </w:t>
            </w:r>
          </w:p>
          <w:p w14:paraId="6FA6D3EF" w14:textId="1DD26F0D" w:rsidR="00044EED" w:rsidRPr="00B26549" w:rsidRDefault="00000000" w:rsidP="00354D77">
            <w:pPr>
              <w:tabs>
                <w:tab w:val="left" w:pos="426"/>
              </w:tabs>
              <w:rPr>
                <w:rFonts w:cs="Times New Roman"/>
                <w:bCs/>
              </w:rPr>
            </w:pPr>
            <w:sdt>
              <w:sdtPr>
                <w:rPr>
                  <w:rFonts w:cs="Times New Roman"/>
                  <w:bCs/>
                </w:rPr>
                <w:id w:val="200758153"/>
                <w14:checkbox>
                  <w14:checked w14:val="0"/>
                  <w14:checkedState w14:val="2612" w14:font="MS Gothic"/>
                  <w14:uncheckedState w14:val="2610" w14:font="MS Gothic"/>
                </w14:checkbox>
              </w:sdtPr>
              <w:sdtContent>
                <w:r w:rsidR="00044EED" w:rsidRPr="00B26549">
                  <w:rPr>
                    <w:rFonts w:ascii="MS Gothic" w:eastAsia="MS Gothic" w:hAnsi="MS Gothic" w:cs="Times New Roman" w:hint="eastAsia"/>
                    <w:bCs/>
                  </w:rPr>
                  <w:t>☐</w:t>
                </w:r>
              </w:sdtContent>
            </w:sdt>
            <w:r w:rsidR="00044EED" w:rsidRPr="00B26549">
              <w:rPr>
                <w:rFonts w:cs="Times New Roman"/>
                <w:bCs/>
              </w:rPr>
              <w:t xml:space="preserve"> Non</w:t>
            </w:r>
          </w:p>
          <w:p w14:paraId="6E1D5AE0" w14:textId="77777777" w:rsidR="00044EED" w:rsidRPr="00B26549" w:rsidRDefault="00044EED" w:rsidP="00354D77">
            <w:pPr>
              <w:tabs>
                <w:tab w:val="left" w:pos="426"/>
              </w:tabs>
              <w:rPr>
                <w:rFonts w:cs="Times New Roman"/>
                <w:b/>
              </w:rPr>
            </w:pPr>
          </w:p>
        </w:tc>
      </w:tr>
      <w:tr w:rsidR="00044EED" w:rsidRPr="00B26549" w14:paraId="620E224E" w14:textId="77777777" w:rsidTr="00354D77">
        <w:tc>
          <w:tcPr>
            <w:tcW w:w="3145" w:type="dxa"/>
            <w:shd w:val="clear" w:color="auto" w:fill="CCCCCC"/>
          </w:tcPr>
          <w:p w14:paraId="2BD4CDB8" w14:textId="67B8FDA1" w:rsidR="00044EED" w:rsidRPr="00B26549" w:rsidRDefault="00044EED" w:rsidP="00354D77">
            <w:pPr>
              <w:tabs>
                <w:tab w:val="left" w:pos="426"/>
              </w:tabs>
              <w:rPr>
                <w:rFonts w:cs="Times New Roman"/>
                <w:bCs/>
              </w:rPr>
            </w:pPr>
            <w:r w:rsidRPr="00B26549">
              <w:rPr>
                <w:rFonts w:cs="Times New Roman"/>
                <w:bCs/>
              </w:rPr>
              <w:t>5.  Si vous avez répondu "oui" à l'une des questions ci-dessus, veuillez indiquer le montant total estimé en dollars attribué à l'ensemble des partenariats, de la participation et de l'impact autochtones dans l'espace prévu à cet effet.</w:t>
            </w:r>
          </w:p>
          <w:p w14:paraId="1DE4E097" w14:textId="77777777" w:rsidR="00044EED" w:rsidRPr="00B26549" w:rsidRDefault="00044EED" w:rsidP="00354D77">
            <w:pPr>
              <w:tabs>
                <w:tab w:val="left" w:pos="426"/>
              </w:tabs>
              <w:rPr>
                <w:rFonts w:cs="Times New Roman"/>
                <w:b/>
              </w:rPr>
            </w:pPr>
          </w:p>
        </w:tc>
        <w:tc>
          <w:tcPr>
            <w:tcW w:w="6205" w:type="dxa"/>
          </w:tcPr>
          <w:p w14:paraId="7088C50A" w14:textId="77777777" w:rsidR="00044EED" w:rsidRPr="00B26549" w:rsidRDefault="00044EED" w:rsidP="00354D77">
            <w:pPr>
              <w:tabs>
                <w:tab w:val="left" w:pos="426"/>
              </w:tabs>
              <w:rPr>
                <w:rFonts w:cs="Times New Roman"/>
                <w:bCs/>
              </w:rPr>
            </w:pPr>
          </w:p>
          <w:p w14:paraId="49FBF5B6" w14:textId="77777777" w:rsidR="00044EED" w:rsidRPr="00B26549" w:rsidRDefault="00044EED" w:rsidP="00354D77">
            <w:pPr>
              <w:tabs>
                <w:tab w:val="left" w:pos="426"/>
              </w:tabs>
              <w:rPr>
                <w:rFonts w:cs="Times New Roman"/>
                <w:b/>
              </w:rPr>
            </w:pPr>
          </w:p>
        </w:tc>
      </w:tr>
    </w:tbl>
    <w:p w14:paraId="3B11336B" w14:textId="77777777" w:rsidR="002F03C9" w:rsidRPr="00B26549" w:rsidRDefault="002F03C9">
      <w:pPr>
        <w:widowControl/>
        <w:autoSpaceDE/>
        <w:autoSpaceDN/>
        <w:adjustRightInd/>
        <w:spacing w:after="200" w:line="276" w:lineRule="auto"/>
      </w:pPr>
    </w:p>
    <w:p w14:paraId="53755341" w14:textId="0B91F03F" w:rsidR="0042492C" w:rsidRPr="00B26549" w:rsidRDefault="0042492C" w:rsidP="001C1F22">
      <w:pPr>
        <w:widowControl/>
        <w:autoSpaceDE/>
        <w:autoSpaceDN/>
        <w:adjustRightInd/>
        <w:spacing w:after="200" w:line="276" w:lineRule="auto"/>
      </w:pPr>
    </w:p>
    <w:p w14:paraId="79E6C08E" w14:textId="77777777" w:rsidR="00346CA2" w:rsidRPr="00B26549" w:rsidRDefault="00346CA2" w:rsidP="001C1F22">
      <w:pPr>
        <w:widowControl/>
        <w:autoSpaceDE/>
        <w:autoSpaceDN/>
        <w:adjustRightInd/>
        <w:spacing w:after="200" w:line="276" w:lineRule="auto"/>
      </w:pPr>
    </w:p>
    <w:p w14:paraId="1D6E819A" w14:textId="13FA861E" w:rsidR="002F03C9" w:rsidRPr="00B26549" w:rsidRDefault="001C1F22" w:rsidP="00963244">
      <w:pPr>
        <w:keepNext/>
        <w:keepLines/>
        <w:spacing w:before="40"/>
        <w:outlineLvl w:val="1"/>
        <w:rPr>
          <w:rFonts w:eastAsiaTheme="majorEastAsia" w:cstheme="majorBidi"/>
          <w:b/>
          <w:bCs/>
          <w:color w:val="000000" w:themeColor="text1"/>
          <w:sz w:val="28"/>
          <w:szCs w:val="28"/>
        </w:rPr>
      </w:pPr>
      <w:r w:rsidRPr="00B26549">
        <w:rPr>
          <w:rFonts w:eastAsiaTheme="majorEastAsia" w:cstheme="majorBidi"/>
          <w:b/>
          <w:bCs/>
          <w:color w:val="000000" w:themeColor="text1"/>
          <w:sz w:val="28"/>
          <w:szCs w:val="28"/>
        </w:rPr>
        <w:t>5.</w:t>
      </w:r>
      <w:r w:rsidR="002F03C9" w:rsidRPr="00B26549">
        <w:rPr>
          <w:rFonts w:eastAsiaTheme="majorEastAsia" w:cstheme="majorBidi"/>
          <w:b/>
          <w:bCs/>
          <w:color w:val="000000" w:themeColor="text1"/>
          <w:sz w:val="28"/>
          <w:szCs w:val="28"/>
        </w:rPr>
        <w:tab/>
      </w:r>
      <w:r w:rsidR="00963244" w:rsidRPr="00B26549">
        <w:rPr>
          <w:rFonts w:eastAsiaTheme="majorEastAsia" w:cstheme="majorBidi"/>
          <w:b/>
          <w:bCs/>
          <w:color w:val="000000" w:themeColor="text1"/>
          <w:sz w:val="28"/>
          <w:szCs w:val="28"/>
        </w:rPr>
        <w:t>Emplacement(s) du projet</w:t>
      </w:r>
    </w:p>
    <w:p w14:paraId="3C254844" w14:textId="77777777" w:rsidR="00963244" w:rsidRPr="00B26549" w:rsidRDefault="00963244" w:rsidP="00963244">
      <w:pPr>
        <w:keepNext/>
        <w:keepLines/>
        <w:spacing w:before="40"/>
        <w:outlineLvl w:val="1"/>
        <w:rPr>
          <w:rFonts w:eastAsiaTheme="majorEastAsia"/>
        </w:rPr>
      </w:pPr>
    </w:p>
    <w:p w14:paraId="4C5CF5CA" w14:textId="7AAF5BFA" w:rsidR="00FD2E47" w:rsidRPr="00B26549" w:rsidRDefault="00FD2E47" w:rsidP="00FD2E47">
      <w:pPr>
        <w:tabs>
          <w:tab w:val="left" w:pos="426"/>
        </w:tabs>
        <w:rPr>
          <w:rFonts w:cs="Times New Roman"/>
          <w:szCs w:val="20"/>
        </w:rPr>
      </w:pPr>
      <w:r w:rsidRPr="00B26549">
        <w:t xml:space="preserve">Veuillez sélectionner la ou les zones dans lesquelles vos travaux auront lieu et fournir des détails sur ces zones (canton, zone de pêche, port, comté, etc.) dans la case prévue à cet effet. Les demandeurs peuvent choisir plusieurs provinces, mais leur demande doit </w:t>
      </w:r>
      <w:r w:rsidRPr="00B26549">
        <w:rPr>
          <w:b/>
        </w:rPr>
        <w:t>clairement</w:t>
      </w:r>
      <w:r w:rsidRPr="00B26549">
        <w:t xml:space="preserve"> décrire en détail l’incidence de leurs travaux sur chaque zone. </w:t>
      </w:r>
    </w:p>
    <w:p w14:paraId="36C073BE" w14:textId="77777777" w:rsidR="002F03C9" w:rsidRPr="00B26549" w:rsidRDefault="002F03C9" w:rsidP="002F03C9">
      <w:pPr>
        <w:tabs>
          <w:tab w:val="left" w:pos="426"/>
        </w:tabs>
        <w:rPr>
          <w:rFonts w:cs="Times New Roman"/>
          <w:szCs w:val="20"/>
        </w:rPr>
      </w:pPr>
    </w:p>
    <w:tbl>
      <w:tblPr>
        <w:tblStyle w:val="TableGrid"/>
        <w:tblW w:w="0" w:type="auto"/>
        <w:tblLook w:val="04A0" w:firstRow="1" w:lastRow="0" w:firstColumn="1" w:lastColumn="0" w:noHBand="0" w:noVBand="1"/>
      </w:tblPr>
      <w:tblGrid>
        <w:gridCol w:w="2004"/>
        <w:gridCol w:w="1847"/>
        <w:gridCol w:w="1829"/>
        <w:gridCol w:w="1838"/>
        <w:gridCol w:w="1832"/>
      </w:tblGrid>
      <w:tr w:rsidR="002E51E4" w:rsidRPr="00B26549" w14:paraId="5C80D6DA" w14:textId="77777777" w:rsidTr="000B5E24">
        <w:tc>
          <w:tcPr>
            <w:tcW w:w="2004" w:type="dxa"/>
            <w:shd w:val="clear" w:color="auto" w:fill="BFBFBF" w:themeFill="background1" w:themeFillShade="BF"/>
          </w:tcPr>
          <w:p w14:paraId="4C8465AF" w14:textId="77777777" w:rsidR="002E51E4" w:rsidRPr="00B26549" w:rsidRDefault="002E51E4" w:rsidP="000B5E24">
            <w:pPr>
              <w:rPr>
                <w:rFonts w:cs="Times New Roman"/>
                <w:b/>
                <w:sz w:val="28"/>
                <w:szCs w:val="28"/>
              </w:rPr>
            </w:pPr>
            <w:r w:rsidRPr="00B26549">
              <w:t>Province ou territoire</w:t>
            </w:r>
          </w:p>
        </w:tc>
        <w:tc>
          <w:tcPr>
            <w:tcW w:w="1847" w:type="dxa"/>
            <w:shd w:val="clear" w:color="auto" w:fill="BFBFBF" w:themeFill="background1" w:themeFillShade="BF"/>
          </w:tcPr>
          <w:p w14:paraId="0E3DDA4C" w14:textId="17599CC2" w:rsidR="002E51E4" w:rsidRPr="00B26549" w:rsidRDefault="00FD2E47" w:rsidP="000B5E24">
            <w:pPr>
              <w:rPr>
                <w:rFonts w:cs="Times New Roman"/>
                <w:b/>
                <w:sz w:val="28"/>
                <w:szCs w:val="28"/>
              </w:rPr>
            </w:pPr>
            <w:r w:rsidRPr="00B26549">
              <w:t>Nom(s) du ou des plans d’eau ou de la zone de gestion de pêche</w:t>
            </w:r>
          </w:p>
        </w:tc>
        <w:tc>
          <w:tcPr>
            <w:tcW w:w="1829" w:type="dxa"/>
            <w:shd w:val="clear" w:color="auto" w:fill="BFBFBF" w:themeFill="background1" w:themeFillShade="BF"/>
          </w:tcPr>
          <w:p w14:paraId="75EC426A" w14:textId="77777777" w:rsidR="002E51E4" w:rsidRPr="00B26549" w:rsidRDefault="002E51E4" w:rsidP="000B5E24">
            <w:pPr>
              <w:rPr>
                <w:rFonts w:cs="Times New Roman"/>
                <w:b/>
                <w:sz w:val="28"/>
                <w:szCs w:val="28"/>
              </w:rPr>
            </w:pPr>
            <w:r w:rsidRPr="00B26549">
              <w:t>Latitude (en degrés décimaux)</w:t>
            </w:r>
          </w:p>
        </w:tc>
        <w:tc>
          <w:tcPr>
            <w:tcW w:w="1838" w:type="dxa"/>
            <w:shd w:val="clear" w:color="auto" w:fill="BFBFBF" w:themeFill="background1" w:themeFillShade="BF"/>
          </w:tcPr>
          <w:p w14:paraId="03BCCE2E" w14:textId="77777777" w:rsidR="002E51E4" w:rsidRPr="00B26549" w:rsidRDefault="002E51E4" w:rsidP="000B5E24">
            <w:pPr>
              <w:rPr>
                <w:rFonts w:cs="Times New Roman"/>
                <w:b/>
                <w:sz w:val="28"/>
                <w:szCs w:val="28"/>
              </w:rPr>
            </w:pPr>
            <w:r w:rsidRPr="00B26549">
              <w:t>Longitude (en degrés décimaux)</w:t>
            </w:r>
          </w:p>
        </w:tc>
        <w:tc>
          <w:tcPr>
            <w:tcW w:w="1832" w:type="dxa"/>
            <w:shd w:val="clear" w:color="auto" w:fill="BFBFBF" w:themeFill="background1" w:themeFillShade="BF"/>
          </w:tcPr>
          <w:p w14:paraId="7D3E5CF3" w14:textId="5D40E7E0" w:rsidR="002E51E4" w:rsidRPr="00B26549" w:rsidRDefault="002E51E4" w:rsidP="000B5E24">
            <w:pPr>
              <w:rPr>
                <w:rFonts w:cs="Times New Roman"/>
                <w:b/>
                <w:sz w:val="28"/>
                <w:szCs w:val="28"/>
              </w:rPr>
            </w:pPr>
            <w:r w:rsidRPr="00B26549">
              <w:t>Emplacement précis (ville</w:t>
            </w:r>
            <w:r w:rsidR="0027530E" w:rsidRPr="00B26549">
              <w:t xml:space="preserve">, </w:t>
            </w:r>
            <w:r w:rsidRPr="00B26549">
              <w:t>village</w:t>
            </w:r>
            <w:r w:rsidR="0027530E" w:rsidRPr="00B26549">
              <w:t xml:space="preserve"> ou port</w:t>
            </w:r>
            <w:r w:rsidRPr="00B26549">
              <w:t xml:space="preserve"> le plus proche</w:t>
            </w:r>
            <w:r w:rsidR="0027530E" w:rsidRPr="00B26549">
              <w:t xml:space="preserve">, canton, </w:t>
            </w:r>
            <w:r w:rsidR="00267CA6" w:rsidRPr="00B26549">
              <w:t>etc.</w:t>
            </w:r>
            <w:r w:rsidRPr="00B26549">
              <w:t>)</w:t>
            </w:r>
          </w:p>
        </w:tc>
      </w:tr>
      <w:tr w:rsidR="007B45BC" w:rsidRPr="00B26549" w14:paraId="3EA87706" w14:textId="77777777" w:rsidTr="000B5E24">
        <w:tc>
          <w:tcPr>
            <w:tcW w:w="2004" w:type="dxa"/>
          </w:tcPr>
          <w:p w14:paraId="02BECA3C" w14:textId="13F49882" w:rsidR="007B45BC" w:rsidRPr="00B26549" w:rsidRDefault="00000000" w:rsidP="00126F9A">
            <w:pPr>
              <w:rPr>
                <w:rFonts w:cs="Times New Roman"/>
              </w:rPr>
            </w:pPr>
            <w:sdt>
              <w:sdtPr>
                <w:rPr>
                  <w:rFonts w:cs="Times New Roman"/>
                </w:rPr>
                <w:tag w:val="Select best option"/>
                <w:id w:val="996308172"/>
                <w:placeholder>
                  <w:docPart w:val="0E7BBD78DA3849B9BA82E477066EAD81"/>
                </w:placeholder>
                <w:showingPlcHdr/>
                <w:dropDownList>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dropDownList>
              </w:sdtPr>
              <w:sdtContent>
                <w:r w:rsidR="007B45BC" w:rsidRPr="00B26549">
                  <w:rPr>
                    <w:rFonts w:cs="Times New Roman"/>
                  </w:rPr>
                  <w:t>Choisissez un élément.</w:t>
                </w:r>
              </w:sdtContent>
            </w:sdt>
          </w:p>
        </w:tc>
        <w:tc>
          <w:tcPr>
            <w:tcW w:w="1847" w:type="dxa"/>
          </w:tcPr>
          <w:p w14:paraId="6C611B5D" w14:textId="77777777" w:rsidR="007B45BC" w:rsidRPr="00B26549" w:rsidRDefault="007B45BC" w:rsidP="0021097A"/>
        </w:tc>
        <w:tc>
          <w:tcPr>
            <w:tcW w:w="1829" w:type="dxa"/>
          </w:tcPr>
          <w:p w14:paraId="6463A823" w14:textId="77777777" w:rsidR="007B45BC" w:rsidRPr="00B26549" w:rsidRDefault="007B45BC" w:rsidP="000B5E24">
            <w:pPr>
              <w:rPr>
                <w:rFonts w:cs="Times New Roman"/>
              </w:rPr>
            </w:pPr>
          </w:p>
        </w:tc>
        <w:tc>
          <w:tcPr>
            <w:tcW w:w="1838" w:type="dxa"/>
          </w:tcPr>
          <w:p w14:paraId="5E36201A" w14:textId="77777777" w:rsidR="007B45BC" w:rsidRPr="00B26549" w:rsidRDefault="007B45BC" w:rsidP="000B5E24">
            <w:pPr>
              <w:rPr>
                <w:rFonts w:cs="Times New Roman"/>
              </w:rPr>
            </w:pPr>
          </w:p>
        </w:tc>
        <w:tc>
          <w:tcPr>
            <w:tcW w:w="1832" w:type="dxa"/>
          </w:tcPr>
          <w:p w14:paraId="5D7A7A08" w14:textId="77777777" w:rsidR="007B45BC" w:rsidRPr="00B26549" w:rsidRDefault="007B45BC" w:rsidP="000B5E24">
            <w:pPr>
              <w:rPr>
                <w:rFonts w:cs="Times New Roman"/>
              </w:rPr>
            </w:pPr>
          </w:p>
        </w:tc>
      </w:tr>
      <w:tr w:rsidR="0021097A" w:rsidRPr="00B26549" w14:paraId="1E027E5C" w14:textId="77777777" w:rsidTr="000B5E24">
        <w:tc>
          <w:tcPr>
            <w:tcW w:w="2004" w:type="dxa"/>
          </w:tcPr>
          <w:p w14:paraId="53F26FD0" w14:textId="6C6B8E79" w:rsidR="0021097A" w:rsidRPr="00B26549" w:rsidRDefault="00000000" w:rsidP="00126F9A">
            <w:pPr>
              <w:rPr>
                <w:rFonts w:cs="Times New Roman"/>
              </w:rPr>
            </w:pPr>
            <w:sdt>
              <w:sdtPr>
                <w:rPr>
                  <w:rFonts w:cs="Times New Roman"/>
                </w:rPr>
                <w:tag w:val="Select best option"/>
                <w:id w:val="2078090283"/>
                <w:placeholder>
                  <w:docPart w:val="13DBD62E2B71488BA189A4C6414DA124"/>
                </w:placeholder>
                <w:showingPlcHdr/>
                <w:dropDownList>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dropDownList>
              </w:sdtPr>
              <w:sdtContent>
                <w:r w:rsidR="0021097A" w:rsidRPr="00B26549">
                  <w:rPr>
                    <w:rFonts w:cs="Times New Roman"/>
                  </w:rPr>
                  <w:t>Choisissez un élément.</w:t>
                </w:r>
              </w:sdtContent>
            </w:sdt>
          </w:p>
        </w:tc>
        <w:tc>
          <w:tcPr>
            <w:tcW w:w="1847" w:type="dxa"/>
          </w:tcPr>
          <w:p w14:paraId="16B85DCD" w14:textId="7E3A1122" w:rsidR="0021097A" w:rsidRPr="00B26549" w:rsidRDefault="0021097A" w:rsidP="0021097A">
            <w:r w:rsidRPr="00B26549">
              <w:t>Ajouter des lignes, au besoin</w:t>
            </w:r>
          </w:p>
        </w:tc>
        <w:tc>
          <w:tcPr>
            <w:tcW w:w="1829" w:type="dxa"/>
          </w:tcPr>
          <w:p w14:paraId="39F32FC7" w14:textId="77777777" w:rsidR="0021097A" w:rsidRPr="00B26549" w:rsidRDefault="0021097A" w:rsidP="000B5E24">
            <w:pPr>
              <w:rPr>
                <w:rFonts w:cs="Times New Roman"/>
              </w:rPr>
            </w:pPr>
          </w:p>
        </w:tc>
        <w:tc>
          <w:tcPr>
            <w:tcW w:w="1838" w:type="dxa"/>
          </w:tcPr>
          <w:p w14:paraId="417CC8DF" w14:textId="77777777" w:rsidR="0021097A" w:rsidRPr="00B26549" w:rsidRDefault="0021097A" w:rsidP="000B5E24">
            <w:pPr>
              <w:rPr>
                <w:rFonts w:cs="Times New Roman"/>
              </w:rPr>
            </w:pPr>
          </w:p>
        </w:tc>
        <w:tc>
          <w:tcPr>
            <w:tcW w:w="1832" w:type="dxa"/>
          </w:tcPr>
          <w:p w14:paraId="6B32FC35" w14:textId="77777777" w:rsidR="0021097A" w:rsidRPr="00B26549" w:rsidRDefault="0021097A" w:rsidP="000B5E24">
            <w:pPr>
              <w:rPr>
                <w:rFonts w:cs="Times New Roman"/>
              </w:rPr>
            </w:pPr>
          </w:p>
        </w:tc>
      </w:tr>
    </w:tbl>
    <w:p w14:paraId="6E36A1CA" w14:textId="47BAC167" w:rsidR="00C873C8" w:rsidRPr="00B26549" w:rsidRDefault="001C1F22" w:rsidP="00A64C2A">
      <w:pPr>
        <w:pStyle w:val="Heading1"/>
      </w:pPr>
      <w:r w:rsidRPr="00B26549">
        <w:t>6</w:t>
      </w:r>
      <w:r w:rsidR="00D859BB" w:rsidRPr="00B26549">
        <w:t>.</w:t>
      </w:r>
      <w:r w:rsidR="00D859BB" w:rsidRPr="00B26549">
        <w:tab/>
        <w:t>Aperçu du projet</w:t>
      </w:r>
    </w:p>
    <w:p w14:paraId="37C5F809" w14:textId="77777777" w:rsidR="006441E3" w:rsidRPr="00B26549" w:rsidRDefault="006441E3" w:rsidP="00713848"/>
    <w:p w14:paraId="40E9C4E8" w14:textId="629A66C8" w:rsidR="00C2322A" w:rsidRPr="00B26549" w:rsidRDefault="001C1F22" w:rsidP="00127D68">
      <w:pPr>
        <w:pStyle w:val="Heading2"/>
      </w:pPr>
      <w:r w:rsidRPr="00B26549">
        <w:t>6.1</w:t>
      </w:r>
      <w:r w:rsidR="00F074C8" w:rsidRPr="00B26549">
        <w:tab/>
        <w:t>Résumé du projet</w:t>
      </w:r>
    </w:p>
    <w:p w14:paraId="6333E24E" w14:textId="37DB827F" w:rsidR="00933B88" w:rsidRPr="00B26549" w:rsidRDefault="00933B88" w:rsidP="00933B88">
      <w:pPr>
        <w:rPr>
          <w:rFonts w:cs="Times New Roman"/>
          <w:szCs w:val="20"/>
        </w:rPr>
      </w:pPr>
      <w:r w:rsidRPr="00B26549">
        <w:rPr>
          <w:szCs w:val="20"/>
        </w:rPr>
        <w:t xml:space="preserve">Veuillez fournir une description détaillée du projet, en incluant les principaux buts et objectifs. Veuillez décrire en détail les activités que vous prévoyez entreprendre et la manière dont le projet contribuera </w:t>
      </w:r>
      <w:r w:rsidR="00BE0FF8" w:rsidRPr="00B26549">
        <w:rPr>
          <w:szCs w:val="20"/>
        </w:rPr>
        <w:t>aux</w:t>
      </w:r>
      <w:r w:rsidRPr="00B26549">
        <w:rPr>
          <w:szCs w:val="20"/>
        </w:rPr>
        <w:t xml:space="preserve"> piliers et à l</w:t>
      </w:r>
      <w:r w:rsidR="00C206D1" w:rsidRPr="00B26549">
        <w:rPr>
          <w:szCs w:val="20"/>
        </w:rPr>
        <w:t>’</w:t>
      </w:r>
      <w:r w:rsidRPr="00B26549">
        <w:rPr>
          <w:szCs w:val="20"/>
        </w:rPr>
        <w:t>objectif général du programme.</w:t>
      </w:r>
    </w:p>
    <w:p w14:paraId="587DA4FF" w14:textId="77777777" w:rsidR="00B15FE0" w:rsidRPr="00B26549" w:rsidRDefault="00B15FE0" w:rsidP="00933B88">
      <w:pPr>
        <w:rPr>
          <w:rFonts w:cs="Times New Roman"/>
          <w:b/>
        </w:rPr>
      </w:pPr>
    </w:p>
    <w:tbl>
      <w:tblPr>
        <w:tblStyle w:val="TableGrid"/>
        <w:tblW w:w="0" w:type="auto"/>
        <w:tblLook w:val="04A0" w:firstRow="1" w:lastRow="0" w:firstColumn="1" w:lastColumn="0" w:noHBand="0" w:noVBand="1"/>
      </w:tblPr>
      <w:tblGrid>
        <w:gridCol w:w="9350"/>
      </w:tblGrid>
      <w:tr w:rsidR="00C2322A" w:rsidRPr="00B26549" w14:paraId="56C1E257" w14:textId="77777777" w:rsidTr="00346CA2">
        <w:trPr>
          <w:trHeight w:val="1664"/>
        </w:trPr>
        <w:tc>
          <w:tcPr>
            <w:tcW w:w="9350" w:type="dxa"/>
          </w:tcPr>
          <w:p w14:paraId="672FC298" w14:textId="77777777" w:rsidR="00933B88" w:rsidRPr="00B26549" w:rsidRDefault="00933B88" w:rsidP="00933B88">
            <w:pPr>
              <w:rPr>
                <w:rFonts w:cs="Times New Roman"/>
              </w:rPr>
            </w:pPr>
            <w:r w:rsidRPr="00B26549">
              <w:t>500 mots maximum.</w:t>
            </w:r>
          </w:p>
          <w:p w14:paraId="2E493A01" w14:textId="77777777" w:rsidR="00651250" w:rsidRPr="00B26549" w:rsidRDefault="00651250" w:rsidP="00C2322A">
            <w:pPr>
              <w:rPr>
                <w:rFonts w:cs="Times New Roman"/>
                <w:b/>
              </w:rPr>
            </w:pPr>
          </w:p>
          <w:p w14:paraId="4A430AB6" w14:textId="77777777" w:rsidR="004C329C" w:rsidRPr="00B26549" w:rsidRDefault="004C329C" w:rsidP="00C2322A">
            <w:pPr>
              <w:rPr>
                <w:rFonts w:cs="Times New Roman"/>
                <w:b/>
              </w:rPr>
            </w:pPr>
          </w:p>
          <w:p w14:paraId="08FEB380" w14:textId="77777777" w:rsidR="00B8286E" w:rsidRPr="00B26549" w:rsidRDefault="00B8286E" w:rsidP="00C2322A">
            <w:pPr>
              <w:rPr>
                <w:rFonts w:cs="Times New Roman"/>
                <w:b/>
              </w:rPr>
            </w:pPr>
          </w:p>
          <w:p w14:paraId="2E38DEA3" w14:textId="77777777" w:rsidR="00E519DF" w:rsidRPr="00B26549" w:rsidRDefault="00E519DF" w:rsidP="00C2322A">
            <w:pPr>
              <w:rPr>
                <w:rFonts w:cs="Times New Roman"/>
                <w:b/>
              </w:rPr>
            </w:pPr>
          </w:p>
        </w:tc>
      </w:tr>
    </w:tbl>
    <w:p w14:paraId="6714F640" w14:textId="77777777" w:rsidR="00D859BB" w:rsidRPr="00B26549" w:rsidRDefault="00D859BB" w:rsidP="00B15FE0">
      <w:pPr>
        <w:rPr>
          <w:rFonts w:cs="Times New Roman"/>
          <w:b/>
        </w:rPr>
      </w:pPr>
    </w:p>
    <w:p w14:paraId="2A37DC81" w14:textId="5865E2BE" w:rsidR="00F53EB8" w:rsidRPr="00B26549" w:rsidRDefault="008C0926" w:rsidP="00127D68">
      <w:pPr>
        <w:pStyle w:val="Heading2"/>
      </w:pPr>
      <w:r w:rsidRPr="00B26549">
        <w:t>6</w:t>
      </w:r>
      <w:r w:rsidR="00F53EB8" w:rsidRPr="00B26549">
        <w:t>.2.</w:t>
      </w:r>
      <w:r w:rsidR="00F53EB8" w:rsidRPr="00B26549">
        <w:tab/>
        <w:t>Pilier</w:t>
      </w:r>
      <w:r w:rsidR="00BE0FF8" w:rsidRPr="00B26549">
        <w:t>(</w:t>
      </w:r>
      <w:r w:rsidR="00F53EB8" w:rsidRPr="00B26549">
        <w:t>s</w:t>
      </w:r>
      <w:r w:rsidR="00BE0FF8" w:rsidRPr="00B26549">
        <w:t>)</w:t>
      </w:r>
      <w:r w:rsidR="00F53EB8" w:rsidRPr="00B26549">
        <w:t xml:space="preserve"> prioritaire</w:t>
      </w:r>
      <w:r w:rsidR="00BE0FF8" w:rsidRPr="00B26549">
        <w:t>(</w:t>
      </w:r>
      <w:r w:rsidR="00F53EB8" w:rsidRPr="00B26549">
        <w:t>s</w:t>
      </w:r>
      <w:r w:rsidR="00BE0FF8" w:rsidRPr="00B26549">
        <w:t>)</w:t>
      </w:r>
      <w:r w:rsidR="00F53EB8" w:rsidRPr="00B26549">
        <w:t xml:space="preserve"> à traiter</w:t>
      </w:r>
    </w:p>
    <w:p w14:paraId="78267E95" w14:textId="77777777" w:rsidR="004751B5" w:rsidRPr="00B26549" w:rsidRDefault="004751B5" w:rsidP="004751B5">
      <w:pPr>
        <w:tabs>
          <w:tab w:val="left" w:pos="426"/>
        </w:tabs>
        <w:rPr>
          <w:rFonts w:cs="Times New Roman"/>
        </w:rPr>
      </w:pPr>
      <w:r w:rsidRPr="00B26549">
        <w:t xml:space="preserve">Veuillez sélectionner le ou les piliers sur lesquels votre projet portera plus particulièrement. </w:t>
      </w:r>
    </w:p>
    <w:p w14:paraId="77D30293" w14:textId="77777777" w:rsidR="004751B5" w:rsidRPr="00B26549" w:rsidRDefault="004751B5" w:rsidP="004751B5">
      <w:pPr>
        <w:tabs>
          <w:tab w:val="left" w:pos="426"/>
        </w:tabs>
        <w:rPr>
          <w:rFonts w:cs="Times New Roman"/>
        </w:rPr>
      </w:pPr>
    </w:p>
    <w:p w14:paraId="7516C9B2" w14:textId="21BBD2D1" w:rsidR="004751B5" w:rsidRPr="00B26549" w:rsidRDefault="004751B5" w:rsidP="004751B5">
      <w:pPr>
        <w:tabs>
          <w:tab w:val="left" w:pos="426"/>
        </w:tabs>
      </w:pPr>
      <w:r w:rsidRPr="00B26549">
        <w:t>Veuillez noter que vous devez clairement démontrer, dans votre proposition, comment votre projet soutiendra ces piliers. Par exemple, il ne suffit pas de déclarer que « </w:t>
      </w:r>
      <w:r w:rsidR="00617FED" w:rsidRPr="00B26549">
        <w:t>t</w:t>
      </w:r>
      <w:r w:rsidRPr="00B26549">
        <w:t>out le matériel récupéré sera éliminé de manière responsable ». Les propositions doivent montrer en détail comment elles aborderont les piliers. Les sections sur les piliers du projet qui ne sont pas suffisamment détaillées ne seront pas évaluées au cours du processus d’examen.</w:t>
      </w:r>
    </w:p>
    <w:p w14:paraId="14CB2EF8" w14:textId="77777777" w:rsidR="00425F0B" w:rsidRPr="00B26549" w:rsidRDefault="00425F0B" w:rsidP="004751B5">
      <w:pPr>
        <w:tabs>
          <w:tab w:val="left" w:pos="426"/>
        </w:tabs>
        <w:rPr>
          <w:rFonts w:cs="Times New Roman"/>
        </w:rPr>
      </w:pPr>
    </w:p>
    <w:p w14:paraId="273E598D" w14:textId="1369CA5D" w:rsidR="007F785D" w:rsidRPr="00B26549" w:rsidRDefault="00000000" w:rsidP="007F785D">
      <w:pPr>
        <w:rPr>
          <w:rFonts w:cs="Times New Roman"/>
        </w:rPr>
      </w:pPr>
      <w:sdt>
        <w:sdtPr>
          <w:rPr>
            <w:rFonts w:cs="Times New Roman"/>
          </w:rPr>
          <w:id w:val="613015938"/>
          <w14:checkbox>
            <w14:checked w14:val="0"/>
            <w14:checkedState w14:val="2612" w14:font="MS Gothic"/>
            <w14:uncheckedState w14:val="2610" w14:font="MS Gothic"/>
          </w14:checkbox>
        </w:sdtPr>
        <w:sdtContent>
          <w:r w:rsidR="007F785D" w:rsidRPr="00B26549">
            <w:rPr>
              <w:rFonts w:ascii="MS Gothic" w:eastAsia="MS Gothic" w:hAnsi="MS Gothic" w:cs="Times New Roman" w:hint="eastAsia"/>
            </w:rPr>
            <w:t>☐</w:t>
          </w:r>
        </w:sdtContent>
      </w:sdt>
      <w:r w:rsidR="00044EED" w:rsidRPr="00B26549">
        <w:rPr>
          <w:rFonts w:cs="Times New Roman"/>
        </w:rPr>
        <w:t xml:space="preserve">Pilier 1 : </w:t>
      </w:r>
      <w:r w:rsidR="00AE3A0E" w:rsidRPr="00B26549">
        <w:t>Récupération d</w:t>
      </w:r>
      <w:r w:rsidR="00C206D1" w:rsidRPr="00B26549">
        <w:t>’</w:t>
      </w:r>
      <w:r w:rsidR="00AE3A0E" w:rsidRPr="00B26549">
        <w:t xml:space="preserve">engins de pêche abandonnés, perdus ou </w:t>
      </w:r>
      <w:r w:rsidR="00F074C8" w:rsidRPr="00B26549">
        <w:t>re</w:t>
      </w:r>
      <w:r w:rsidR="00AE3A0E" w:rsidRPr="00B26549">
        <w:t>jetés (EPAP</w:t>
      </w:r>
      <w:r w:rsidR="00F074C8" w:rsidRPr="00B26549">
        <w:t>R</w:t>
      </w:r>
      <w:r w:rsidR="00AE3A0E" w:rsidRPr="00B26549">
        <w:t>)</w:t>
      </w:r>
    </w:p>
    <w:p w14:paraId="1DFE4D24" w14:textId="13332F4A" w:rsidR="007F785D" w:rsidRPr="00B26549" w:rsidRDefault="00000000" w:rsidP="007F785D">
      <w:pPr>
        <w:rPr>
          <w:rFonts w:cs="Times New Roman"/>
        </w:rPr>
      </w:pPr>
      <w:sdt>
        <w:sdtPr>
          <w:rPr>
            <w:rFonts w:cs="Times New Roman"/>
          </w:rPr>
          <w:id w:val="-2132466324"/>
          <w14:checkbox>
            <w14:checked w14:val="0"/>
            <w14:checkedState w14:val="2612" w14:font="MS Gothic"/>
            <w14:uncheckedState w14:val="2610" w14:font="MS Gothic"/>
          </w14:checkbox>
        </w:sdtPr>
        <w:sdtContent>
          <w:r w:rsidR="007F785D" w:rsidRPr="00B26549">
            <w:rPr>
              <w:rFonts w:ascii="MS Gothic" w:eastAsia="MS Gothic" w:hAnsi="MS Gothic" w:cs="Times New Roman" w:hint="eastAsia"/>
            </w:rPr>
            <w:t>☐</w:t>
          </w:r>
        </w:sdtContent>
      </w:sdt>
      <w:r w:rsidR="00044EED" w:rsidRPr="00B26549">
        <w:rPr>
          <w:rFonts w:cs="Times New Roman"/>
        </w:rPr>
        <w:t xml:space="preserve">Pilier 2 : </w:t>
      </w:r>
      <w:r w:rsidR="00AE3A0E" w:rsidRPr="00B26549">
        <w:t>Élimination responsable</w:t>
      </w:r>
      <w:r w:rsidR="00044EED" w:rsidRPr="00B26549">
        <w:t xml:space="preserve"> (obligatoire si le pilier 1 est choisi)</w:t>
      </w:r>
    </w:p>
    <w:p w14:paraId="3FE22C87" w14:textId="7E1345E4" w:rsidR="007F785D" w:rsidRPr="00B26549" w:rsidRDefault="00000000" w:rsidP="00713848">
      <w:sdt>
        <w:sdtPr>
          <w:id w:val="666670912"/>
          <w14:checkbox>
            <w14:checked w14:val="0"/>
            <w14:checkedState w14:val="2612" w14:font="MS Gothic"/>
            <w14:uncheckedState w14:val="2610" w14:font="MS Gothic"/>
          </w14:checkbox>
        </w:sdtPr>
        <w:sdtContent>
          <w:r w:rsidR="007F785D" w:rsidRPr="00B26549">
            <w:rPr>
              <w:rFonts w:ascii="Segoe UI Symbol" w:hAnsi="Segoe UI Symbol" w:cs="Segoe UI Symbol"/>
            </w:rPr>
            <w:t>☐</w:t>
          </w:r>
        </w:sdtContent>
      </w:sdt>
      <w:r w:rsidR="00044EED" w:rsidRPr="00B26549">
        <w:t xml:space="preserve">Pilier 3 : </w:t>
      </w:r>
      <w:r w:rsidR="004651CA" w:rsidRPr="00B26549">
        <w:t>Acquisition d’engins ou développement de technologies novatrices</w:t>
      </w:r>
    </w:p>
    <w:p w14:paraId="76A94C5E" w14:textId="77777777" w:rsidR="00F53EB8" w:rsidRPr="00B26549" w:rsidRDefault="00F53EB8" w:rsidP="00B15FE0">
      <w:pPr>
        <w:rPr>
          <w:rFonts w:cs="Times New Roman"/>
          <w:b/>
        </w:rPr>
      </w:pPr>
    </w:p>
    <w:p w14:paraId="57E3A277" w14:textId="57B875ED" w:rsidR="00726FB2" w:rsidRPr="00B26549" w:rsidRDefault="008C0926" w:rsidP="00376EC2">
      <w:pPr>
        <w:pStyle w:val="Heading2"/>
      </w:pPr>
      <w:r w:rsidRPr="00B26549">
        <w:t>6</w:t>
      </w:r>
      <w:r w:rsidR="00F53EB8" w:rsidRPr="00B26549">
        <w:t>.3 </w:t>
      </w:r>
      <w:r w:rsidR="00320872" w:rsidRPr="00B26549">
        <w:tab/>
      </w:r>
      <w:r w:rsidR="00F53EB8" w:rsidRPr="00B26549">
        <w:t>Détails des piliers du projet</w:t>
      </w:r>
      <w:r w:rsidR="00F53EB8" w:rsidRPr="00B26549">
        <w:tab/>
      </w:r>
    </w:p>
    <w:p w14:paraId="73213696" w14:textId="44D17875" w:rsidR="00726FB2" w:rsidRPr="00B26549" w:rsidRDefault="00726FB2" w:rsidP="00B15FE0">
      <w:pPr>
        <w:rPr>
          <w:rFonts w:cs="Times New Roman"/>
          <w:b/>
        </w:rPr>
      </w:pPr>
      <w:r w:rsidRPr="00B26549">
        <w:t xml:space="preserve">Veuillez répondre aux questions suivantes pour chaque pilier </w:t>
      </w:r>
      <w:r w:rsidR="009F5E88" w:rsidRPr="00B26549">
        <w:t xml:space="preserve">identifié dans le cadre </w:t>
      </w:r>
      <w:r w:rsidRPr="00B26549">
        <w:t xml:space="preserve">de votre projet. </w:t>
      </w:r>
      <w:r w:rsidR="009F5E88" w:rsidRPr="00B26549">
        <w:t>R</w:t>
      </w:r>
      <w:r w:rsidRPr="00B26549">
        <w:t xml:space="preserve">emplissez </w:t>
      </w:r>
      <w:r w:rsidR="009F5E88" w:rsidRPr="00B26549">
        <w:t xml:space="preserve">seulement </w:t>
      </w:r>
      <w:r w:rsidRPr="00B26549">
        <w:t xml:space="preserve">les sections </w:t>
      </w:r>
      <w:r w:rsidR="009F5E88" w:rsidRPr="00B26549">
        <w:t xml:space="preserve">liées aux </w:t>
      </w:r>
      <w:r w:rsidRPr="00B26549">
        <w:t xml:space="preserve">piliers </w:t>
      </w:r>
      <w:r w:rsidR="009F5E88" w:rsidRPr="00B26549">
        <w:t xml:space="preserve">sélectionnés </w:t>
      </w:r>
      <w:r w:rsidRPr="00B26549">
        <w:t>à la section </w:t>
      </w:r>
      <w:r w:rsidR="00ED6AA5" w:rsidRPr="00B26549">
        <w:t>6</w:t>
      </w:r>
      <w:r w:rsidRPr="00B26549">
        <w:t xml:space="preserve">.2. </w:t>
      </w:r>
    </w:p>
    <w:p w14:paraId="4C11D55C" w14:textId="77777777" w:rsidR="003034C6" w:rsidRPr="00B26549" w:rsidRDefault="003034C6" w:rsidP="00B15FE0">
      <w:pPr>
        <w:rPr>
          <w:rFonts w:cs="Times New Roman"/>
          <w:b/>
        </w:rPr>
      </w:pPr>
    </w:p>
    <w:p w14:paraId="5C380643" w14:textId="5A90FC4F" w:rsidR="00726FB2" w:rsidRPr="00B26549" w:rsidRDefault="008C0926" w:rsidP="00EF74A4">
      <w:pPr>
        <w:pStyle w:val="Heading3"/>
        <w:rPr>
          <w:rFonts w:cs="Times New Roman"/>
        </w:rPr>
      </w:pPr>
      <w:r w:rsidRPr="00B26549">
        <w:t>6</w:t>
      </w:r>
      <w:r w:rsidR="00726FB2" w:rsidRPr="00B26549">
        <w:t xml:space="preserve">.3.1 </w:t>
      </w:r>
      <w:r w:rsidR="00320872" w:rsidRPr="00B26549">
        <w:tab/>
      </w:r>
      <w:r w:rsidR="00726FB2" w:rsidRPr="00B26549">
        <w:t>Pilier 1 : Récupération d</w:t>
      </w:r>
      <w:r w:rsidR="00C206D1" w:rsidRPr="00B26549">
        <w:t>’</w:t>
      </w:r>
      <w:r w:rsidR="00726FB2" w:rsidRPr="00B26549">
        <w:t>engins de pêche abandonnés, perdus ou rejetés (</w:t>
      </w:r>
      <w:bookmarkStart w:id="2" w:name="_Hlk166135495"/>
      <w:r w:rsidR="00726FB2" w:rsidRPr="00B26549">
        <w:t>EPAP</w:t>
      </w:r>
      <w:r w:rsidR="00F074C8" w:rsidRPr="00B26549">
        <w:t>R</w:t>
      </w:r>
      <w:bookmarkEnd w:id="2"/>
      <w:r w:rsidR="00726FB2" w:rsidRPr="00B26549">
        <w:t xml:space="preserve">) </w:t>
      </w:r>
    </w:p>
    <w:p w14:paraId="6C551639" w14:textId="37CF49DF" w:rsidR="00EF74A4" w:rsidRPr="00B26549" w:rsidRDefault="00044EED" w:rsidP="00EF74A4">
      <w:pPr>
        <w:rPr>
          <w:rFonts w:cs="Times New Roman"/>
        </w:rPr>
      </w:pPr>
      <w:r w:rsidRPr="00B26549">
        <w:rPr>
          <w:rFonts w:cs="Times New Roman"/>
        </w:rPr>
        <w:t xml:space="preserve">Tous les participants financés sont tenus de souscrire une assurance appropriée pour leurs activités, leurs navires et leur équipement, et de veiller à ce que les navires soient dûment enregistrés. </w:t>
      </w:r>
      <w:r w:rsidR="007951B2" w:rsidRPr="00B26549">
        <w:rPr>
          <w:rFonts w:cs="Times New Roman"/>
        </w:rPr>
        <w:t>Tout navire devant être autorisé à effectuer des activités de récupération doit être équipé pour recevoir les engins ciblés.</w:t>
      </w:r>
      <w:r w:rsidR="00AE716A" w:rsidRPr="00B26549">
        <w:rPr>
          <w:rFonts w:cs="Times New Roman"/>
        </w:rPr>
        <w:t xml:space="preserve"> </w:t>
      </w:r>
      <w:r w:rsidRPr="00B26549">
        <w:rPr>
          <w:rFonts w:cs="Times New Roman"/>
        </w:rPr>
        <w:t>Le MPO ne sera pas tenu responsable des dommages ou des blessures subis dans le cadre de l'exécution des projets financés.</w:t>
      </w:r>
    </w:p>
    <w:p w14:paraId="558B958F" w14:textId="77777777" w:rsidR="00044EED" w:rsidRPr="00B26549" w:rsidRDefault="00044EED" w:rsidP="00EF74A4">
      <w:pPr>
        <w:rPr>
          <w:rFonts w:cs="Times New Roman"/>
        </w:rPr>
      </w:pPr>
    </w:p>
    <w:p w14:paraId="17427967" w14:textId="331064F8" w:rsidR="00EF74A4" w:rsidRPr="00B26549" w:rsidRDefault="0025306C" w:rsidP="00EF74A4">
      <w:pPr>
        <w:pStyle w:val="ListParagraph"/>
        <w:numPr>
          <w:ilvl w:val="0"/>
          <w:numId w:val="49"/>
        </w:numPr>
        <w:rPr>
          <w:rFonts w:cs="Times New Roman"/>
        </w:rPr>
      </w:pPr>
      <w:r w:rsidRPr="00B26549">
        <w:t xml:space="preserve">Les EPAPR </w:t>
      </w:r>
      <w:proofErr w:type="spellStart"/>
      <w:r w:rsidRPr="00B26549">
        <w:t>seront-ils</w:t>
      </w:r>
      <w:proofErr w:type="spellEnd"/>
      <w:r w:rsidRPr="00B26549">
        <w:t xml:space="preserve"> activement retirés des eaux ou des rivages canadiens dans le cadre de votre projet?   </w:t>
      </w:r>
    </w:p>
    <w:p w14:paraId="6C381F16" w14:textId="470CEC74" w:rsidR="00EF74A4" w:rsidRPr="00B26549" w:rsidRDefault="00EF74A4" w:rsidP="00EF74A4">
      <w:pPr>
        <w:ind w:left="360" w:firstLine="360"/>
        <w:rPr>
          <w:rFonts w:cs="Times New Roman"/>
        </w:rPr>
      </w:pPr>
      <w:r w:rsidRPr="00B26549">
        <w:t>Oui </w:t>
      </w:r>
      <w:r w:rsidR="00CE0BFB" w:rsidRPr="00B26549">
        <w:t xml:space="preserve">: </w:t>
      </w:r>
      <w:sdt>
        <w:sdtPr>
          <w:rPr>
            <w:rFonts w:cs="Times New Roman"/>
          </w:rPr>
          <w:id w:val="-1436056180"/>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00044EED" w:rsidRPr="00B26549">
        <w:t xml:space="preserve"> </w:t>
      </w:r>
      <w:r w:rsidR="00044EED" w:rsidRPr="00B26549">
        <w:rPr>
          <w:rFonts w:cs="Times New Roman"/>
        </w:rPr>
        <w:t xml:space="preserve">(si oui, veuillez compléter la section </w:t>
      </w:r>
      <w:r w:rsidR="00E96FE1" w:rsidRPr="00B26549">
        <w:rPr>
          <w:rFonts w:cs="Times New Roman"/>
        </w:rPr>
        <w:t>6</w:t>
      </w:r>
      <w:r w:rsidR="00044EED" w:rsidRPr="00B26549">
        <w:rPr>
          <w:rFonts w:cs="Times New Roman"/>
        </w:rPr>
        <w:t xml:space="preserve">.3.1 et la section </w:t>
      </w:r>
      <w:r w:rsidR="00E96FE1" w:rsidRPr="00B26549">
        <w:rPr>
          <w:rFonts w:cs="Times New Roman"/>
        </w:rPr>
        <w:t>6</w:t>
      </w:r>
      <w:r w:rsidR="00044EED" w:rsidRPr="00B26549">
        <w:rPr>
          <w:rFonts w:cs="Times New Roman"/>
        </w:rPr>
        <w:t>.3.2)</w:t>
      </w:r>
    </w:p>
    <w:p w14:paraId="5E5BA0A9" w14:textId="03BD7E78" w:rsidR="00C3168A" w:rsidRPr="00B26549" w:rsidRDefault="00EF74A4" w:rsidP="00C3168A">
      <w:pPr>
        <w:ind w:left="360" w:firstLine="360"/>
        <w:rPr>
          <w:rFonts w:cs="Times New Roman"/>
        </w:rPr>
      </w:pPr>
      <w:r w:rsidRPr="00B26549">
        <w:t xml:space="preserve">Non : </w:t>
      </w:r>
      <w:sdt>
        <w:sdtPr>
          <w:rPr>
            <w:rFonts w:cs="Times New Roman"/>
          </w:rPr>
          <w:id w:val="-1274709642"/>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00044EED" w:rsidRPr="00B26549">
        <w:rPr>
          <w:rFonts w:cs="Times New Roman"/>
        </w:rPr>
        <w:t xml:space="preserve"> (si non, veuillez </w:t>
      </w:r>
      <w:r w:rsidR="00C3168A" w:rsidRPr="00B26549">
        <w:rPr>
          <w:rFonts w:cs="Times New Roman"/>
        </w:rPr>
        <w:t>ignorer la section</w:t>
      </w:r>
      <w:r w:rsidR="00044EED" w:rsidRPr="00B26549">
        <w:rPr>
          <w:rFonts w:cs="Times New Roman"/>
        </w:rPr>
        <w:t xml:space="preserve"> </w:t>
      </w:r>
      <w:r w:rsidR="00E96FE1" w:rsidRPr="00B26549">
        <w:rPr>
          <w:rFonts w:cs="Times New Roman"/>
        </w:rPr>
        <w:t>6</w:t>
      </w:r>
      <w:r w:rsidR="00044EED" w:rsidRPr="00B26549">
        <w:rPr>
          <w:rFonts w:cs="Times New Roman"/>
        </w:rPr>
        <w:t>.3.1)</w:t>
      </w:r>
    </w:p>
    <w:p w14:paraId="51A90599" w14:textId="77777777" w:rsidR="00C3168A" w:rsidRPr="00B26549" w:rsidRDefault="00C3168A" w:rsidP="00C3168A">
      <w:pPr>
        <w:ind w:left="360" w:firstLine="360"/>
        <w:rPr>
          <w:rFonts w:cs="Times New Roman"/>
        </w:rPr>
      </w:pPr>
    </w:p>
    <w:p w14:paraId="70536E47" w14:textId="37A55FDE" w:rsidR="00EF74A4" w:rsidRPr="00B26549" w:rsidRDefault="00EF74A4" w:rsidP="00C3168A">
      <w:pPr>
        <w:pStyle w:val="ListParagraph"/>
        <w:numPr>
          <w:ilvl w:val="0"/>
          <w:numId w:val="49"/>
        </w:numPr>
      </w:pPr>
      <w:r w:rsidRPr="00B26549">
        <w:t>Le demandeur (ou un partenaire du projet) a-t-il de l</w:t>
      </w:r>
      <w:r w:rsidR="00C206D1" w:rsidRPr="00B26549">
        <w:t>’</w:t>
      </w:r>
      <w:r w:rsidRPr="00B26549">
        <w:t>expérience dans la récupération d</w:t>
      </w:r>
      <w:r w:rsidR="00C206D1" w:rsidRPr="00B26549">
        <w:t>’</w:t>
      </w:r>
      <w:r w:rsidRPr="00B26549">
        <w:t>engins de pêche</w:t>
      </w:r>
      <w:r w:rsidR="00044EED" w:rsidRPr="00B26549">
        <w:t>?</w:t>
      </w:r>
    </w:p>
    <w:p w14:paraId="4BBA8ADC" w14:textId="0C3909A4" w:rsidR="00EF74A4" w:rsidRPr="00B26549" w:rsidRDefault="00EF74A4" w:rsidP="00EF74A4">
      <w:pPr>
        <w:pStyle w:val="ListParagraph"/>
        <w:rPr>
          <w:rFonts w:cs="Times New Roman"/>
        </w:rPr>
      </w:pPr>
      <w:r w:rsidRPr="00B26549">
        <w:t>Oui </w:t>
      </w:r>
      <w:r w:rsidR="00CE0BFB" w:rsidRPr="00B26549">
        <w:t xml:space="preserve">: </w:t>
      </w:r>
      <w:sdt>
        <w:sdtPr>
          <w:rPr>
            <w:rFonts w:cs="Times New Roman"/>
          </w:rPr>
          <w:id w:val="1484275107"/>
          <w14:checkbox>
            <w14:checked w14:val="0"/>
            <w14:checkedState w14:val="2612" w14:font="MS Gothic"/>
            <w14:uncheckedState w14:val="2610" w14:font="MS Gothic"/>
          </w14:checkbox>
        </w:sdtPr>
        <w:sdtContent>
          <w:r w:rsidR="00C3168A" w:rsidRPr="00B26549">
            <w:rPr>
              <w:rFonts w:ascii="MS Gothic" w:eastAsia="MS Gothic" w:hAnsi="MS Gothic" w:cs="Times New Roman" w:hint="eastAsia"/>
            </w:rPr>
            <w:t>☐</w:t>
          </w:r>
        </w:sdtContent>
      </w:sdt>
      <w:r w:rsidR="00C3168A" w:rsidRPr="00B26549">
        <w:rPr>
          <w:rFonts w:cs="Times New Roman"/>
        </w:rPr>
        <w:t xml:space="preserve"> </w:t>
      </w:r>
      <w:r w:rsidRPr="00B26549">
        <w:t xml:space="preserve">(si oui, veuillez indiquer </w:t>
      </w:r>
      <w:r w:rsidR="00901DAE" w:rsidRPr="00B26549">
        <w:t xml:space="preserve">le nombre d’années d’expérience </w:t>
      </w:r>
      <w:r w:rsidRPr="00B26549">
        <w:t>et fournir une explication dans l</w:t>
      </w:r>
      <w:r w:rsidR="00C206D1" w:rsidRPr="00B26549">
        <w:t>’</w:t>
      </w:r>
      <w:r w:rsidRPr="00B26549">
        <w:t>espace prévu)</w:t>
      </w:r>
    </w:p>
    <w:p w14:paraId="6BBD0B0B" w14:textId="26979C47" w:rsidR="00234377" w:rsidRPr="00B26549" w:rsidRDefault="00EF74A4">
      <w:pPr>
        <w:pStyle w:val="ListParagraph"/>
      </w:pPr>
      <w:r w:rsidRPr="00B26549">
        <w:t xml:space="preserve">Non : </w:t>
      </w:r>
      <w:sdt>
        <w:sdtPr>
          <w:rPr>
            <w:rFonts w:cs="Times New Roman"/>
          </w:rPr>
          <w:id w:val="-240874985"/>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4E5D9683" w14:textId="10EB9CA5" w:rsidR="00234377" w:rsidRPr="00B26549" w:rsidRDefault="00234377" w:rsidP="00234377">
      <w:pPr>
        <w:ind w:firstLine="720"/>
        <w:rPr>
          <w:rFonts w:cs="Times New Roman"/>
        </w:rPr>
      </w:pPr>
      <w:r w:rsidRPr="00B26549">
        <w:t>Si oui, nombre d</w:t>
      </w:r>
      <w:r w:rsidR="00C206D1" w:rsidRPr="00B26549">
        <w:t>’</w:t>
      </w:r>
      <w:r w:rsidRPr="00B26549">
        <w:t>années d</w:t>
      </w:r>
      <w:r w:rsidR="00C206D1" w:rsidRPr="00B26549">
        <w:t>’</w:t>
      </w:r>
      <w:r w:rsidRPr="00B26549">
        <w:t>expérience :</w:t>
      </w:r>
    </w:p>
    <w:p w14:paraId="7764009E" w14:textId="40DD7C9F" w:rsidR="00234377" w:rsidRPr="00B26549" w:rsidRDefault="00234377" w:rsidP="00234377">
      <w:pPr>
        <w:ind w:firstLine="720"/>
        <w:rPr>
          <w:rFonts w:cs="Times New Roman"/>
        </w:rPr>
      </w:pPr>
      <w:r w:rsidRPr="00B26549">
        <w:t xml:space="preserve">&lt; 1 an : </w:t>
      </w:r>
      <w:sdt>
        <w:sdtPr>
          <w:rPr>
            <w:rFonts w:ascii="MS Gothic" w:eastAsia="MS Gothic" w:hAnsi="MS Gothic" w:cs="Times New Roman"/>
          </w:rPr>
          <w:id w:val="1789308455"/>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00C555CA" w:rsidRPr="00B26549">
        <w:rPr>
          <w:rFonts w:ascii="MS Gothic" w:eastAsia="MS Gothic" w:hAnsi="MS Gothic" w:cs="Times New Roman"/>
        </w:rPr>
        <w:t xml:space="preserve"> </w:t>
      </w:r>
      <w:r w:rsidRPr="00B26549">
        <w:t xml:space="preserve">De 1 à 5 ans : </w:t>
      </w:r>
      <w:sdt>
        <w:sdtPr>
          <w:rPr>
            <w:rFonts w:ascii="MS Gothic" w:eastAsia="MS Gothic" w:hAnsi="MS Gothic" w:cs="Times New Roman"/>
          </w:rPr>
          <w:id w:val="-640353586"/>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Pr="00B26549">
        <w:tab/>
        <w:t>5 ans et plus :</w:t>
      </w:r>
      <w:sdt>
        <w:sdtPr>
          <w:rPr>
            <w:rFonts w:ascii="MS Gothic" w:eastAsia="MS Gothic" w:hAnsi="MS Gothic" w:cs="Times New Roman"/>
          </w:rPr>
          <w:id w:val="1840732094"/>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Pr="00B26549">
        <w:tab/>
      </w:r>
    </w:p>
    <w:p w14:paraId="5278B637" w14:textId="77777777" w:rsidR="00EF74A4" w:rsidRPr="00B26549" w:rsidRDefault="00EF74A4" w:rsidP="00EF74A4"/>
    <w:tbl>
      <w:tblPr>
        <w:tblStyle w:val="TableGrid"/>
        <w:tblW w:w="0" w:type="auto"/>
        <w:tblLook w:val="04A0" w:firstRow="1" w:lastRow="0" w:firstColumn="1" w:lastColumn="0" w:noHBand="0" w:noVBand="1"/>
      </w:tblPr>
      <w:tblGrid>
        <w:gridCol w:w="9350"/>
      </w:tblGrid>
      <w:tr w:rsidR="00EF74A4" w:rsidRPr="00B26549" w14:paraId="5EFC5555" w14:textId="77777777" w:rsidTr="00EF74A4">
        <w:tc>
          <w:tcPr>
            <w:tcW w:w="9350" w:type="dxa"/>
          </w:tcPr>
          <w:p w14:paraId="7BF34FE4" w14:textId="77777777" w:rsidR="00EF74A4" w:rsidRPr="00B26549" w:rsidRDefault="00EF74A4" w:rsidP="00EF74A4">
            <w:pPr>
              <w:rPr>
                <w:rFonts w:cs="Times New Roman"/>
              </w:rPr>
            </w:pPr>
            <w:r w:rsidRPr="00B26549">
              <w:t>Veuillez fournir une explication en 200 mots ou moins :</w:t>
            </w:r>
          </w:p>
          <w:p w14:paraId="404CDDF5" w14:textId="77777777" w:rsidR="00EF74A4" w:rsidRPr="00B26549" w:rsidRDefault="00EF74A4" w:rsidP="00EF74A4"/>
          <w:p w14:paraId="5FEBCADB" w14:textId="77777777" w:rsidR="00EF74A4" w:rsidRPr="00B26549" w:rsidRDefault="00EF74A4" w:rsidP="00EF74A4"/>
          <w:p w14:paraId="73D21F01" w14:textId="77777777" w:rsidR="00EF74A4" w:rsidRPr="00B26549" w:rsidRDefault="00EF74A4" w:rsidP="00EF74A4"/>
        </w:tc>
      </w:tr>
    </w:tbl>
    <w:p w14:paraId="11629458" w14:textId="77777777" w:rsidR="00EF74A4" w:rsidRPr="00B26549" w:rsidRDefault="00EF74A4" w:rsidP="00EF74A4"/>
    <w:p w14:paraId="51608BAF" w14:textId="012BB7E1" w:rsidR="00044EED" w:rsidRPr="00B26549" w:rsidRDefault="0028340C" w:rsidP="00105D74">
      <w:pPr>
        <w:pStyle w:val="ListParagraph"/>
        <w:numPr>
          <w:ilvl w:val="0"/>
          <w:numId w:val="49"/>
        </w:numPr>
        <w:rPr>
          <w:rFonts w:cs="Times New Roman"/>
        </w:rPr>
      </w:pPr>
      <w:r w:rsidRPr="00B26549">
        <w:rPr>
          <w:rFonts w:cs="Times New Roman"/>
        </w:rPr>
        <w:t xml:space="preserve">Si votre projet comporte des activités </w:t>
      </w:r>
      <w:r w:rsidR="003122DE" w:rsidRPr="00B26549">
        <w:rPr>
          <w:rFonts w:cs="Times New Roman"/>
        </w:rPr>
        <w:t xml:space="preserve">menées </w:t>
      </w:r>
      <w:r w:rsidRPr="00B26549">
        <w:rPr>
          <w:rFonts w:cs="Times New Roman"/>
        </w:rPr>
        <w:t xml:space="preserve">à partir d’un </w:t>
      </w:r>
      <w:r w:rsidR="003122DE" w:rsidRPr="00B26549">
        <w:rPr>
          <w:rFonts w:cs="Times New Roman"/>
        </w:rPr>
        <w:t>navire</w:t>
      </w:r>
      <w:r w:rsidRPr="00B26549">
        <w:rPr>
          <w:rFonts w:cs="Times New Roman"/>
        </w:rPr>
        <w:t xml:space="preserve">, </w:t>
      </w:r>
      <w:r w:rsidR="00105D74" w:rsidRPr="00B26549">
        <w:rPr>
          <w:rFonts w:cs="Times New Roman"/>
        </w:rPr>
        <w:t>est</w:t>
      </w:r>
      <w:r w:rsidR="00105D74" w:rsidRPr="00B26549">
        <w:rPr>
          <w:rFonts w:cs="Times New Roman"/>
        </w:rPr>
        <w:noBreakHyphen/>
        <w:t>ce qu’une personne participant au projet est un pêcheur expérimenté et/ou possède de l’expérience en exploitation d’un navire ?</w:t>
      </w:r>
      <w:r w:rsidRPr="00B26549">
        <w:rPr>
          <w:rFonts w:cs="Times New Roman"/>
        </w:rPr>
        <w:t xml:space="preserve"> </w:t>
      </w:r>
    </w:p>
    <w:p w14:paraId="3F726A90" w14:textId="5696A948" w:rsidR="00044EED" w:rsidRPr="00B26549" w:rsidRDefault="00044EED" w:rsidP="0055285F">
      <w:pPr>
        <w:pStyle w:val="ListParagraph"/>
        <w:rPr>
          <w:rFonts w:cs="Times New Roman"/>
        </w:rPr>
      </w:pPr>
      <w:r w:rsidRPr="00B26549">
        <w:t xml:space="preserve">Oui : </w:t>
      </w:r>
      <w:sdt>
        <w:sdtPr>
          <w:rPr>
            <w:rFonts w:cs="Times New Roman"/>
          </w:rPr>
          <w:id w:val="1696962495"/>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D54CAC" w:rsidRPr="00B26549">
        <w:t xml:space="preserve"> (</w:t>
      </w:r>
      <w:r w:rsidRPr="00B26549">
        <w:t xml:space="preserve">si oui, veuillez indiquer </w:t>
      </w:r>
      <w:r w:rsidR="00901DAE" w:rsidRPr="00B26549">
        <w:t xml:space="preserve">le nombre d’années d’expérience </w:t>
      </w:r>
      <w:r w:rsidRPr="00B26549">
        <w:t>et fournir une explication dans l’espace prévu)</w:t>
      </w:r>
    </w:p>
    <w:p w14:paraId="236EDB66" w14:textId="77777777" w:rsidR="00044EED" w:rsidRPr="00B26549" w:rsidRDefault="00044EED" w:rsidP="0055285F">
      <w:pPr>
        <w:pStyle w:val="ListParagraph"/>
      </w:pPr>
      <w:r w:rsidRPr="00B26549">
        <w:t xml:space="preserve">Non : </w:t>
      </w:r>
      <w:sdt>
        <w:sdtPr>
          <w:rPr>
            <w:rFonts w:cs="Times New Roman"/>
          </w:rPr>
          <w:id w:val="-696621046"/>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6EE39DA9" w14:textId="77777777" w:rsidR="00044EED" w:rsidRPr="00B26549" w:rsidRDefault="00044EED" w:rsidP="0055285F">
      <w:pPr>
        <w:pStyle w:val="ListParagraph"/>
        <w:rPr>
          <w:rFonts w:cs="Times New Roman"/>
        </w:rPr>
      </w:pPr>
      <w:r w:rsidRPr="00B26549">
        <w:t>Si oui, nombre d’années d’expérience :</w:t>
      </w:r>
    </w:p>
    <w:p w14:paraId="2D2452C8" w14:textId="77777777" w:rsidR="00044EED" w:rsidRPr="00B26549" w:rsidRDefault="00044EED" w:rsidP="0055285F">
      <w:pPr>
        <w:pStyle w:val="ListParagraph"/>
        <w:rPr>
          <w:rFonts w:cs="Times New Roman"/>
        </w:rPr>
      </w:pPr>
      <w:r w:rsidRPr="00B26549">
        <w:t xml:space="preserve">&lt; 1 an : </w:t>
      </w:r>
      <w:sdt>
        <w:sdtPr>
          <w:rPr>
            <w:rFonts w:ascii="MS Gothic" w:eastAsia="MS Gothic" w:hAnsi="MS Gothic" w:cs="Times New Roman"/>
          </w:rPr>
          <w:id w:val="-1407531860"/>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Pr="00B26549">
        <w:rPr>
          <w:rFonts w:ascii="MS Gothic" w:eastAsia="MS Gothic" w:hAnsi="MS Gothic" w:cs="Times New Roman"/>
        </w:rPr>
        <w:t xml:space="preserve"> </w:t>
      </w:r>
      <w:r w:rsidRPr="00B26549">
        <w:t xml:space="preserve">De 1 à 5 ans : </w:t>
      </w:r>
      <w:sdt>
        <w:sdtPr>
          <w:rPr>
            <w:rFonts w:ascii="MS Gothic" w:eastAsia="MS Gothic" w:hAnsi="MS Gothic" w:cs="Times New Roman"/>
          </w:rPr>
          <w:id w:val="1543021070"/>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Pr="00B26549">
        <w:tab/>
        <w:t>5 ans et plus :</w:t>
      </w:r>
      <w:sdt>
        <w:sdtPr>
          <w:rPr>
            <w:rFonts w:ascii="MS Gothic" w:eastAsia="MS Gothic" w:hAnsi="MS Gothic" w:cs="Times New Roman"/>
          </w:rPr>
          <w:id w:val="1356085867"/>
          <w14:checkbox>
            <w14:checked w14:val="0"/>
            <w14:checkedState w14:val="2612" w14:font="MS Gothic"/>
            <w14:uncheckedState w14:val="2610" w14:font="MS Gothic"/>
          </w14:checkbox>
        </w:sdtPr>
        <w:sdtContent>
          <w:r w:rsidRPr="00B26549">
            <w:rPr>
              <w:rFonts w:ascii="MS Gothic" w:eastAsia="MS Gothic" w:hAnsi="MS Gothic" w:cs="Times New Roman" w:hint="eastAsia"/>
            </w:rPr>
            <w:t>☐</w:t>
          </w:r>
        </w:sdtContent>
      </w:sdt>
      <w:r w:rsidRPr="00B26549">
        <w:tab/>
      </w:r>
    </w:p>
    <w:p w14:paraId="65889C32" w14:textId="77777777" w:rsidR="00044EED" w:rsidRPr="00B26549" w:rsidRDefault="00044EED" w:rsidP="0055285F">
      <w:pPr>
        <w:pStyle w:val="ListParagraph"/>
      </w:pPr>
    </w:p>
    <w:tbl>
      <w:tblPr>
        <w:tblStyle w:val="TableGrid"/>
        <w:tblW w:w="0" w:type="auto"/>
        <w:tblLook w:val="04A0" w:firstRow="1" w:lastRow="0" w:firstColumn="1" w:lastColumn="0" w:noHBand="0" w:noVBand="1"/>
      </w:tblPr>
      <w:tblGrid>
        <w:gridCol w:w="9350"/>
      </w:tblGrid>
      <w:tr w:rsidR="00044EED" w:rsidRPr="00B26549" w14:paraId="2B7B0F08" w14:textId="77777777" w:rsidTr="00346CA2">
        <w:trPr>
          <w:trHeight w:val="953"/>
        </w:trPr>
        <w:tc>
          <w:tcPr>
            <w:tcW w:w="9350" w:type="dxa"/>
          </w:tcPr>
          <w:p w14:paraId="44DD0653" w14:textId="77777777" w:rsidR="00044EED" w:rsidRPr="00B26549" w:rsidRDefault="00044EED" w:rsidP="00354D77">
            <w:pPr>
              <w:rPr>
                <w:rFonts w:cs="Times New Roman"/>
              </w:rPr>
            </w:pPr>
            <w:r w:rsidRPr="00B26549">
              <w:t>Veuillez fournir une explication en 200 mots ou moins :</w:t>
            </w:r>
          </w:p>
          <w:p w14:paraId="6E488806" w14:textId="77777777" w:rsidR="00044EED" w:rsidRPr="00B26549" w:rsidRDefault="00044EED" w:rsidP="00354D77"/>
          <w:p w14:paraId="6F974144" w14:textId="77777777" w:rsidR="00044EED" w:rsidRPr="00B26549" w:rsidRDefault="00044EED" w:rsidP="00354D77"/>
          <w:p w14:paraId="18AFCDE8" w14:textId="77777777" w:rsidR="00044EED" w:rsidRPr="00B26549" w:rsidRDefault="00044EED" w:rsidP="00354D77"/>
        </w:tc>
      </w:tr>
    </w:tbl>
    <w:p w14:paraId="71E3286E" w14:textId="77777777" w:rsidR="00044EED" w:rsidRPr="00B26549" w:rsidRDefault="00044EED" w:rsidP="0055285F">
      <w:pPr>
        <w:pStyle w:val="ListParagraph"/>
        <w:rPr>
          <w:rFonts w:cs="Times New Roman"/>
        </w:rPr>
      </w:pPr>
    </w:p>
    <w:p w14:paraId="53AE77B5" w14:textId="52462E8F" w:rsidR="00044EED" w:rsidRPr="00B26549" w:rsidRDefault="00044EED" w:rsidP="00713848">
      <w:pPr>
        <w:pStyle w:val="ListParagraph"/>
        <w:numPr>
          <w:ilvl w:val="0"/>
          <w:numId w:val="49"/>
        </w:numPr>
        <w:rPr>
          <w:rFonts w:cs="Times New Roman"/>
        </w:rPr>
      </w:pPr>
      <w:r w:rsidRPr="00B26549">
        <w:t>Connaissez-vous le type d'engin fréquemment perdu dans la zone de travail proposée (ou le type d'engin que les efforts de récupération viseront, comme les pièges/</w:t>
      </w:r>
      <w:r w:rsidR="00CF3BD8" w:rsidRPr="00B26549">
        <w:t>casiers</w:t>
      </w:r>
      <w:r w:rsidRPr="00B26549">
        <w:t>, les filets, les cordes, etc.)</w:t>
      </w:r>
      <w:r w:rsidR="00A70885" w:rsidRPr="00B26549">
        <w:t>?</w:t>
      </w:r>
    </w:p>
    <w:p w14:paraId="3EAE8453" w14:textId="4FB4ADE4" w:rsidR="00044EED" w:rsidRPr="00B26549" w:rsidRDefault="00044EED" w:rsidP="00044EED">
      <w:pPr>
        <w:pStyle w:val="ListParagraph"/>
        <w:rPr>
          <w:rFonts w:cs="Times New Roman"/>
        </w:rPr>
      </w:pPr>
      <w:r w:rsidRPr="00B26549">
        <w:t xml:space="preserve">Oui : </w:t>
      </w:r>
      <w:sdt>
        <w:sdtPr>
          <w:rPr>
            <w:rFonts w:cs="Times New Roman"/>
          </w:rPr>
          <w:id w:val="-1937895894"/>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E96FE1" w:rsidRPr="00B26549">
        <w:t xml:space="preserve"> (</w:t>
      </w:r>
      <w:r w:rsidRPr="00B26549">
        <w:t>si oui, veuillez fournir une explication dans l’espace prévu)</w:t>
      </w:r>
    </w:p>
    <w:p w14:paraId="4EBA3AD5" w14:textId="1B19F22E" w:rsidR="00044EED" w:rsidRPr="00B26549" w:rsidRDefault="00044EED" w:rsidP="0055285F">
      <w:pPr>
        <w:pStyle w:val="ListParagraph"/>
      </w:pPr>
      <w:r w:rsidRPr="00B26549">
        <w:t xml:space="preserve">Non : </w:t>
      </w:r>
      <w:sdt>
        <w:sdtPr>
          <w:rPr>
            <w:rFonts w:cs="Times New Roman"/>
          </w:rPr>
          <w:id w:val="-143027307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25E16694" w14:textId="77777777" w:rsidR="00EF74A4" w:rsidRPr="00B26549" w:rsidRDefault="00EF74A4" w:rsidP="0055285F">
      <w:pPr>
        <w:pStyle w:val="ListParagraph"/>
        <w:rPr>
          <w:rFonts w:cs="Times New Roman"/>
        </w:rPr>
      </w:pPr>
    </w:p>
    <w:tbl>
      <w:tblPr>
        <w:tblStyle w:val="TableGrid"/>
        <w:tblW w:w="0" w:type="auto"/>
        <w:tblLook w:val="04A0" w:firstRow="1" w:lastRow="0" w:firstColumn="1" w:lastColumn="0" w:noHBand="0" w:noVBand="1"/>
      </w:tblPr>
      <w:tblGrid>
        <w:gridCol w:w="9350"/>
      </w:tblGrid>
      <w:tr w:rsidR="00EF74A4" w:rsidRPr="00B26549" w14:paraId="7F59D01F" w14:textId="77777777" w:rsidTr="00EF74A4">
        <w:tc>
          <w:tcPr>
            <w:tcW w:w="9350" w:type="dxa"/>
          </w:tcPr>
          <w:p w14:paraId="5328FFA6" w14:textId="5994AC2F" w:rsidR="00EF74A4" w:rsidRPr="00B26549" w:rsidRDefault="00EE0471" w:rsidP="00EF74A4">
            <w:pPr>
              <w:rPr>
                <w:rFonts w:cs="Times New Roman"/>
              </w:rPr>
            </w:pPr>
            <w:r w:rsidRPr="00B26549">
              <w:t>Description du plan d</w:t>
            </w:r>
            <w:r w:rsidR="00C206D1" w:rsidRPr="00B26549">
              <w:t>’</w:t>
            </w:r>
            <w:r w:rsidRPr="00B26549">
              <w:t>élimination en 200 mots ou moins :</w:t>
            </w:r>
          </w:p>
          <w:p w14:paraId="66E472DF" w14:textId="77777777" w:rsidR="00EE0471" w:rsidRPr="00B26549" w:rsidRDefault="00EE0471" w:rsidP="00EF74A4">
            <w:pPr>
              <w:rPr>
                <w:rFonts w:cs="Times New Roman"/>
              </w:rPr>
            </w:pPr>
          </w:p>
          <w:p w14:paraId="6517C09B" w14:textId="77777777" w:rsidR="00EE0471" w:rsidRPr="00B26549" w:rsidRDefault="00EE0471" w:rsidP="00EF74A4">
            <w:pPr>
              <w:rPr>
                <w:rFonts w:cs="Times New Roman"/>
              </w:rPr>
            </w:pPr>
          </w:p>
          <w:p w14:paraId="5B44F437" w14:textId="77777777" w:rsidR="00EE0471" w:rsidRPr="00B26549" w:rsidRDefault="00EE0471" w:rsidP="00EF74A4">
            <w:pPr>
              <w:rPr>
                <w:rFonts w:cs="Times New Roman"/>
              </w:rPr>
            </w:pPr>
          </w:p>
        </w:tc>
      </w:tr>
    </w:tbl>
    <w:p w14:paraId="339235EA" w14:textId="77777777" w:rsidR="00EF74A4" w:rsidRPr="00B26549" w:rsidRDefault="00EF74A4" w:rsidP="00EF74A4">
      <w:pPr>
        <w:rPr>
          <w:rFonts w:cs="Times New Roman"/>
        </w:rPr>
      </w:pPr>
    </w:p>
    <w:p w14:paraId="419018AE" w14:textId="5B1AC965" w:rsidR="00356D9C" w:rsidRPr="00B26549" w:rsidRDefault="00356D9C" w:rsidP="00356D9C">
      <w:pPr>
        <w:pStyle w:val="ListParagraph"/>
        <w:numPr>
          <w:ilvl w:val="0"/>
          <w:numId w:val="61"/>
        </w:numPr>
      </w:pPr>
      <w:r w:rsidRPr="00B26549">
        <w:t>Avez</w:t>
      </w:r>
      <w:r w:rsidRPr="00B26549">
        <w:noBreakHyphen/>
        <w:t xml:space="preserve">vous mobilisé les partenaires concernés (p. ex. autorités portuaires, associations de pêcheurs, province, municipalité locale, etc.) relativement à ce projet? </w:t>
      </w:r>
    </w:p>
    <w:p w14:paraId="05E5A5F7" w14:textId="66A9B5E7" w:rsidR="00EE0471" w:rsidRPr="00B26549" w:rsidRDefault="00EE0471" w:rsidP="00E748C2">
      <w:pPr>
        <w:pStyle w:val="ListParagraph"/>
        <w:rPr>
          <w:rFonts w:cs="Times New Roman"/>
        </w:rPr>
      </w:pPr>
      <w:r w:rsidRPr="00B26549">
        <w:t>Oui </w:t>
      </w:r>
      <w:r w:rsidR="00CE0BFB" w:rsidRPr="00B26549">
        <w:t xml:space="preserve">: </w:t>
      </w:r>
      <w:sdt>
        <w:sdtPr>
          <w:rPr>
            <w:rFonts w:cs="Times New Roman"/>
          </w:rPr>
          <w:id w:val="16353103"/>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explication dans l</w:t>
      </w:r>
      <w:r w:rsidR="00C206D1" w:rsidRPr="00B26549">
        <w:t>’</w:t>
      </w:r>
      <w:r w:rsidRPr="00B26549">
        <w:t>espace prévu)</w:t>
      </w:r>
    </w:p>
    <w:p w14:paraId="561C98B2" w14:textId="77777777" w:rsidR="00EE0471" w:rsidRPr="00B26549" w:rsidRDefault="00EE0471" w:rsidP="00E748C2">
      <w:pPr>
        <w:pStyle w:val="ListParagraph"/>
        <w:rPr>
          <w:rFonts w:cs="Times New Roman"/>
        </w:rPr>
      </w:pPr>
      <w:r w:rsidRPr="00B26549">
        <w:t xml:space="preserve">Non : </w:t>
      </w:r>
      <w:sdt>
        <w:sdtPr>
          <w:rPr>
            <w:rFonts w:cs="Times New Roman"/>
          </w:rPr>
          <w:id w:val="1214236339"/>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221AC5B3" w14:textId="77777777" w:rsidR="00EE0471" w:rsidRPr="00B26549" w:rsidRDefault="00EE0471" w:rsidP="00E748C2">
      <w:pPr>
        <w:pStyle w:val="ListParagraph"/>
      </w:pPr>
    </w:p>
    <w:tbl>
      <w:tblPr>
        <w:tblStyle w:val="TableGrid"/>
        <w:tblW w:w="0" w:type="auto"/>
        <w:tblLook w:val="04A0" w:firstRow="1" w:lastRow="0" w:firstColumn="1" w:lastColumn="0" w:noHBand="0" w:noVBand="1"/>
      </w:tblPr>
      <w:tblGrid>
        <w:gridCol w:w="9350"/>
      </w:tblGrid>
      <w:tr w:rsidR="00EE0471" w:rsidRPr="00B26549" w14:paraId="65528F56" w14:textId="77777777" w:rsidTr="000B49D3">
        <w:tc>
          <w:tcPr>
            <w:tcW w:w="9350" w:type="dxa"/>
          </w:tcPr>
          <w:p w14:paraId="781F201E" w14:textId="77777777" w:rsidR="00EE0471" w:rsidRPr="00B26549" w:rsidRDefault="00EE0471" w:rsidP="000B49D3">
            <w:pPr>
              <w:rPr>
                <w:rFonts w:cs="Times New Roman"/>
              </w:rPr>
            </w:pPr>
            <w:r w:rsidRPr="00B26549">
              <w:t>Veuillez fournir une explication en 200 mots ou moins :</w:t>
            </w:r>
          </w:p>
          <w:p w14:paraId="5D2012A9" w14:textId="77777777" w:rsidR="00EE0471" w:rsidRPr="00B26549" w:rsidRDefault="00EE0471" w:rsidP="000B49D3">
            <w:pPr>
              <w:rPr>
                <w:rFonts w:cs="Times New Roman"/>
              </w:rPr>
            </w:pPr>
          </w:p>
          <w:p w14:paraId="3278CFA9" w14:textId="77777777" w:rsidR="00EE0471" w:rsidRPr="00B26549" w:rsidRDefault="00EE0471" w:rsidP="000B49D3">
            <w:pPr>
              <w:rPr>
                <w:rFonts w:cs="Times New Roman"/>
              </w:rPr>
            </w:pPr>
          </w:p>
          <w:p w14:paraId="5FC3604F" w14:textId="77777777" w:rsidR="00EE0471" w:rsidRPr="00B26549" w:rsidRDefault="00EE0471" w:rsidP="000B49D3">
            <w:pPr>
              <w:rPr>
                <w:rFonts w:cs="Times New Roman"/>
              </w:rPr>
            </w:pPr>
          </w:p>
        </w:tc>
      </w:tr>
    </w:tbl>
    <w:p w14:paraId="6CFF9755" w14:textId="776C29F2" w:rsidR="00916374" w:rsidRPr="00B26549" w:rsidRDefault="00916374" w:rsidP="00916374"/>
    <w:p w14:paraId="0C6C690A" w14:textId="77777777" w:rsidR="00916374" w:rsidRPr="00B26549" w:rsidRDefault="00916374" w:rsidP="00713848"/>
    <w:p w14:paraId="6D165F75" w14:textId="43F3C7DF" w:rsidR="00EE0471" w:rsidRPr="00B26549" w:rsidRDefault="002F0F96">
      <w:pPr>
        <w:pStyle w:val="Heading3"/>
      </w:pPr>
      <w:r w:rsidRPr="00B26549">
        <w:rPr>
          <w:rFonts w:cs="Times New Roman"/>
        </w:rPr>
        <w:t>6</w:t>
      </w:r>
      <w:r w:rsidR="00320872" w:rsidRPr="00B26549">
        <w:rPr>
          <w:rFonts w:cs="Times New Roman"/>
        </w:rPr>
        <w:t xml:space="preserve">.3.2 </w:t>
      </w:r>
      <w:r w:rsidR="00320872" w:rsidRPr="00B26549">
        <w:rPr>
          <w:rFonts w:cs="Times New Roman"/>
        </w:rPr>
        <w:tab/>
      </w:r>
      <w:r w:rsidR="00EE0471" w:rsidRPr="00B26549">
        <w:t>Pilier 2 : Élimination responsable</w:t>
      </w:r>
      <w:r w:rsidR="002126F2" w:rsidRPr="00B26549">
        <w:t xml:space="preserve"> (obligatoire si le pilier 1 est sélectionné)</w:t>
      </w:r>
    </w:p>
    <w:p w14:paraId="7FFFEED8" w14:textId="77777777" w:rsidR="002126F2" w:rsidRPr="00B26549" w:rsidRDefault="002126F2" w:rsidP="0068554E"/>
    <w:p w14:paraId="1A0148BD" w14:textId="35AB5E2E" w:rsidR="00044EED" w:rsidRPr="00B26549" w:rsidRDefault="00044EED" w:rsidP="0055285F">
      <w:pPr>
        <w:pStyle w:val="paragraph"/>
        <w:numPr>
          <w:ilvl w:val="0"/>
          <w:numId w:val="51"/>
        </w:numPr>
        <w:spacing w:before="0" w:beforeAutospacing="0" w:after="0" w:afterAutospacing="0"/>
        <w:textAlignment w:val="baseline"/>
        <w:rPr>
          <w:rStyle w:val="normaltextrun"/>
          <w:rFonts w:eastAsiaTheme="majorEastAsia" w:cstheme="majorBidi"/>
          <w:b/>
          <w:color w:val="000000" w:themeColor="text1"/>
          <w:lang w:eastAsia="en-CA"/>
        </w:rPr>
      </w:pPr>
      <w:r w:rsidRPr="00B26549">
        <w:rPr>
          <w:rStyle w:val="normaltextrun"/>
          <w:color w:val="000000" w:themeColor="text1"/>
        </w:rPr>
        <w:t xml:space="preserve">Tous les projets de récupération nécessitent un stockage sécurisé des engins utilisables et étiquetés, ainsi qu'un plan d'élimination des engins qui ne répondent pas à ce critère. Veuillez décrire brièvement le plan que vous proposez pour l'entreposage des engins, ainsi que pour la gestion des engins inutilisables et non étiquetés (p. ex. réutilisation, recyclage ou élimination). </w:t>
      </w:r>
    </w:p>
    <w:p w14:paraId="059236C7" w14:textId="77777777" w:rsidR="000E327F" w:rsidRPr="00B26549" w:rsidRDefault="000E327F" w:rsidP="00713848">
      <w:pPr>
        <w:pStyle w:val="paragraph"/>
        <w:spacing w:before="0" w:beforeAutospacing="0" w:after="0" w:afterAutospacing="0"/>
        <w:ind w:left="720"/>
        <w:textAlignment w:val="baseline"/>
        <w:rPr>
          <w:rStyle w:val="normaltextrun"/>
          <w:rFonts w:eastAsiaTheme="majorEastAsia" w:cstheme="majorBidi"/>
          <w:b/>
          <w:color w:val="000000" w:themeColor="text1"/>
          <w:lang w:eastAsia="en-CA"/>
        </w:rPr>
      </w:pPr>
    </w:p>
    <w:p w14:paraId="477F929B" w14:textId="0A48E381" w:rsidR="00044EED" w:rsidRPr="00B26549" w:rsidRDefault="00044EED" w:rsidP="00044EED">
      <w:pPr>
        <w:pStyle w:val="paragraph"/>
        <w:spacing w:before="0" w:beforeAutospacing="0" w:after="0" w:afterAutospacing="0"/>
        <w:ind w:left="720"/>
        <w:textAlignment w:val="baseline"/>
        <w:rPr>
          <w:rStyle w:val="normaltextrun"/>
          <w:color w:val="000000" w:themeColor="text1"/>
        </w:rPr>
      </w:pPr>
      <w:r w:rsidRPr="00B26549">
        <w:rPr>
          <w:rStyle w:val="normaltextrun"/>
          <w:color w:val="000000" w:themeColor="text1"/>
        </w:rPr>
        <w:t xml:space="preserve">Vous pouvez consulter l'annexe A pour obtenir une liste des administrations portuaires qui participent actuellement au </w:t>
      </w:r>
      <w:r w:rsidR="00CF3BD8" w:rsidRPr="00B26549">
        <w:rPr>
          <w:rStyle w:val="normaltextrun"/>
          <w:color w:val="000000" w:themeColor="text1"/>
        </w:rPr>
        <w:t>p</w:t>
      </w:r>
      <w:r w:rsidRPr="00B26549">
        <w:rPr>
          <w:rStyle w:val="normaltextrun"/>
          <w:color w:val="000000" w:themeColor="text1"/>
        </w:rPr>
        <w:t xml:space="preserve">rogramme et qui sont prêtes à fournir un entreposage sécuritaire. D'autres administrations portuaires peuvent être ajoutées en fonction des besoins du programme. </w:t>
      </w:r>
    </w:p>
    <w:p w14:paraId="7B89C301" w14:textId="6F0B03A2" w:rsidR="00044EED" w:rsidRPr="00B26549" w:rsidRDefault="00044EED" w:rsidP="00044EED">
      <w:pPr>
        <w:pStyle w:val="paragraph"/>
        <w:spacing w:before="0" w:beforeAutospacing="0" w:after="0" w:afterAutospacing="0"/>
        <w:ind w:left="720"/>
        <w:textAlignment w:val="baseline"/>
        <w:rPr>
          <w:rStyle w:val="normaltextrun"/>
          <w:color w:val="000000" w:themeColor="text1"/>
        </w:rPr>
      </w:pPr>
    </w:p>
    <w:tbl>
      <w:tblPr>
        <w:tblStyle w:val="TableGrid"/>
        <w:tblW w:w="9484" w:type="dxa"/>
        <w:tblLook w:val="04A0" w:firstRow="1" w:lastRow="0" w:firstColumn="1" w:lastColumn="0" w:noHBand="0" w:noVBand="1"/>
      </w:tblPr>
      <w:tblGrid>
        <w:gridCol w:w="9484"/>
      </w:tblGrid>
      <w:tr w:rsidR="00044EED" w:rsidRPr="00B26549" w14:paraId="437D911E" w14:textId="77777777" w:rsidTr="00354D77">
        <w:trPr>
          <w:trHeight w:val="1021"/>
        </w:trPr>
        <w:tc>
          <w:tcPr>
            <w:tcW w:w="9484" w:type="dxa"/>
          </w:tcPr>
          <w:p w14:paraId="3C2093EE" w14:textId="77777777" w:rsidR="00044EED" w:rsidRPr="00B26549" w:rsidRDefault="00044EED" w:rsidP="00354D77">
            <w:pPr>
              <w:rPr>
                <w:rFonts w:cs="Times New Roman"/>
              </w:rPr>
            </w:pPr>
            <w:r w:rsidRPr="00B26549">
              <w:t>Veuillez fournir une explication en 200 mots ou moins :</w:t>
            </w:r>
          </w:p>
          <w:p w14:paraId="48D7DB6A" w14:textId="77777777" w:rsidR="00044EED" w:rsidRPr="00B26549" w:rsidRDefault="00044EED" w:rsidP="00354D77">
            <w:pPr>
              <w:rPr>
                <w:rFonts w:cs="Times New Roman"/>
              </w:rPr>
            </w:pPr>
          </w:p>
          <w:p w14:paraId="1C095610" w14:textId="77777777" w:rsidR="00044EED" w:rsidRPr="00B26549" w:rsidRDefault="00044EED" w:rsidP="00354D77">
            <w:pPr>
              <w:rPr>
                <w:rFonts w:cs="Times New Roman"/>
              </w:rPr>
            </w:pPr>
          </w:p>
          <w:p w14:paraId="2D377483" w14:textId="77777777" w:rsidR="00044EED" w:rsidRPr="00B26549" w:rsidRDefault="00044EED" w:rsidP="00354D77">
            <w:pPr>
              <w:rPr>
                <w:rFonts w:cs="Times New Roman"/>
              </w:rPr>
            </w:pPr>
          </w:p>
        </w:tc>
      </w:tr>
    </w:tbl>
    <w:p w14:paraId="5F1AD120" w14:textId="77777777" w:rsidR="00044EED" w:rsidRPr="00B26549" w:rsidRDefault="00044EED" w:rsidP="0055285F">
      <w:pPr>
        <w:pStyle w:val="paragraph"/>
        <w:spacing w:before="0" w:beforeAutospacing="0" w:after="0" w:afterAutospacing="0"/>
        <w:textAlignment w:val="baseline"/>
        <w:rPr>
          <w:rStyle w:val="normaltextrun"/>
          <w:color w:val="000000" w:themeColor="text1"/>
        </w:rPr>
      </w:pPr>
    </w:p>
    <w:p w14:paraId="0E58EE43" w14:textId="4CB3F63A" w:rsidR="00B21362" w:rsidRPr="00B26549" w:rsidRDefault="00EE0471" w:rsidP="00EE0471">
      <w:pPr>
        <w:pStyle w:val="paragraph"/>
        <w:numPr>
          <w:ilvl w:val="0"/>
          <w:numId w:val="51"/>
        </w:numPr>
        <w:spacing w:before="0" w:beforeAutospacing="0" w:after="0" w:afterAutospacing="0"/>
        <w:ind w:left="360" w:firstLine="0"/>
        <w:textAlignment w:val="baseline"/>
        <w:rPr>
          <w:rStyle w:val="normaltextrun"/>
          <w:color w:val="000000" w:themeColor="text1"/>
        </w:rPr>
      </w:pPr>
      <w:r w:rsidRPr="00B26549">
        <w:rPr>
          <w:rStyle w:val="normaltextrun"/>
          <w:color w:val="000000" w:themeColor="text1"/>
        </w:rPr>
        <w:t>Votre plan est-il axé sur le recyclage et la réutilisation des engins de pêche en fin de vie ou contribue-t-il à détourner les déchets des sites d</w:t>
      </w:r>
      <w:r w:rsidR="00C206D1" w:rsidRPr="00B26549">
        <w:rPr>
          <w:rStyle w:val="normaltextrun"/>
          <w:color w:val="000000" w:themeColor="text1"/>
        </w:rPr>
        <w:t>’</w:t>
      </w:r>
      <w:r w:rsidRPr="00B26549">
        <w:rPr>
          <w:rStyle w:val="normaltextrun"/>
          <w:color w:val="000000" w:themeColor="text1"/>
        </w:rPr>
        <w:t xml:space="preserve">enfouissement? </w:t>
      </w:r>
    </w:p>
    <w:p w14:paraId="04B94368" w14:textId="584B487D" w:rsidR="00B21362" w:rsidRPr="00B26549" w:rsidRDefault="00B21362" w:rsidP="00C0059B">
      <w:pPr>
        <w:pStyle w:val="ListParagraph"/>
        <w:rPr>
          <w:rFonts w:cs="Times New Roman"/>
        </w:rPr>
      </w:pPr>
      <w:r w:rsidRPr="00B26549">
        <w:t>Oui </w:t>
      </w:r>
      <w:r w:rsidR="00CE0BFB" w:rsidRPr="00B26549">
        <w:t xml:space="preserve">: </w:t>
      </w:r>
      <w:sdt>
        <w:sdtPr>
          <w:rPr>
            <w:rFonts w:cs="Times New Roman"/>
          </w:rPr>
          <w:id w:val="1173226660"/>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explication dans l</w:t>
      </w:r>
      <w:r w:rsidR="00C206D1" w:rsidRPr="00B26549">
        <w:t>’</w:t>
      </w:r>
      <w:r w:rsidRPr="00B26549">
        <w:t>espace prévu)</w:t>
      </w:r>
    </w:p>
    <w:p w14:paraId="525B8FB2" w14:textId="77777777" w:rsidR="00B21362" w:rsidRPr="00B26549" w:rsidRDefault="00B21362" w:rsidP="00C0059B">
      <w:pPr>
        <w:pStyle w:val="ListParagraph"/>
        <w:rPr>
          <w:rFonts w:cs="Times New Roman"/>
        </w:rPr>
      </w:pPr>
      <w:r w:rsidRPr="00B26549">
        <w:t xml:space="preserve">Non : </w:t>
      </w:r>
      <w:sdt>
        <w:sdtPr>
          <w:rPr>
            <w:rFonts w:cs="Times New Roman"/>
          </w:rPr>
          <w:id w:val="143139069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1DA4923B" w14:textId="77777777" w:rsidR="00B21362" w:rsidRPr="00B26549" w:rsidRDefault="00B21362" w:rsidP="00C0059B">
      <w:pPr>
        <w:pStyle w:val="ListParagraph"/>
      </w:pPr>
    </w:p>
    <w:tbl>
      <w:tblPr>
        <w:tblStyle w:val="TableGrid"/>
        <w:tblW w:w="9484" w:type="dxa"/>
        <w:tblLook w:val="04A0" w:firstRow="1" w:lastRow="0" w:firstColumn="1" w:lastColumn="0" w:noHBand="0" w:noVBand="1"/>
      </w:tblPr>
      <w:tblGrid>
        <w:gridCol w:w="9484"/>
      </w:tblGrid>
      <w:tr w:rsidR="00B21362" w:rsidRPr="00B26549" w14:paraId="425B6C8E" w14:textId="77777777" w:rsidTr="0055285F">
        <w:trPr>
          <w:trHeight w:val="1021"/>
        </w:trPr>
        <w:tc>
          <w:tcPr>
            <w:tcW w:w="9484" w:type="dxa"/>
          </w:tcPr>
          <w:p w14:paraId="4D8AB0DB" w14:textId="77777777" w:rsidR="00B21362" w:rsidRPr="00B26549" w:rsidRDefault="00B21362" w:rsidP="000B49D3">
            <w:pPr>
              <w:rPr>
                <w:rFonts w:cs="Times New Roman"/>
              </w:rPr>
            </w:pPr>
            <w:bookmarkStart w:id="3" w:name="_Hlk101347831"/>
            <w:r w:rsidRPr="00B26549">
              <w:t>Veuillez fournir une explication en 200 mots ou moins :</w:t>
            </w:r>
          </w:p>
          <w:p w14:paraId="5CAFB014" w14:textId="77777777" w:rsidR="00B21362" w:rsidRPr="00B26549" w:rsidRDefault="00B21362" w:rsidP="000B49D3">
            <w:pPr>
              <w:rPr>
                <w:rFonts w:cs="Times New Roman"/>
              </w:rPr>
            </w:pPr>
          </w:p>
          <w:p w14:paraId="5B02C608" w14:textId="77777777" w:rsidR="00B21362" w:rsidRPr="00B26549" w:rsidRDefault="00B21362" w:rsidP="000B49D3">
            <w:pPr>
              <w:rPr>
                <w:rFonts w:cs="Times New Roman"/>
              </w:rPr>
            </w:pPr>
          </w:p>
          <w:p w14:paraId="147407C9" w14:textId="77777777" w:rsidR="00B21362" w:rsidRPr="00B26549" w:rsidRDefault="00B21362" w:rsidP="000B49D3">
            <w:pPr>
              <w:rPr>
                <w:rFonts w:cs="Times New Roman"/>
              </w:rPr>
            </w:pPr>
          </w:p>
        </w:tc>
      </w:tr>
      <w:bookmarkEnd w:id="3"/>
    </w:tbl>
    <w:p w14:paraId="35A1DC9D" w14:textId="2C7079AB" w:rsidR="00EE0471" w:rsidRPr="00B26549" w:rsidRDefault="00EE0471" w:rsidP="0055285F">
      <w:pPr>
        <w:pStyle w:val="paragraph"/>
        <w:spacing w:before="0" w:beforeAutospacing="0" w:after="0" w:afterAutospacing="0"/>
        <w:textAlignment w:val="baseline"/>
      </w:pPr>
    </w:p>
    <w:p w14:paraId="1D993FD7" w14:textId="0ED27DE0" w:rsidR="00EE0471" w:rsidRPr="00B26549" w:rsidRDefault="00EE0471" w:rsidP="0055285F">
      <w:pPr>
        <w:pStyle w:val="paragraph"/>
        <w:numPr>
          <w:ilvl w:val="0"/>
          <w:numId w:val="51"/>
        </w:numPr>
        <w:spacing w:before="0" w:beforeAutospacing="0" w:after="0" w:afterAutospacing="0"/>
        <w:textAlignment w:val="baseline"/>
        <w:rPr>
          <w:rStyle w:val="normaltextrun"/>
          <w:color w:val="000000" w:themeColor="text1"/>
        </w:rPr>
      </w:pPr>
      <w:r w:rsidRPr="00B26549">
        <w:rPr>
          <w:rStyle w:val="normaltextrun"/>
          <w:color w:val="000000" w:themeColor="text1"/>
        </w:rPr>
        <w:t xml:space="preserve">Avez-vous fait appel à des installations de </w:t>
      </w:r>
      <w:r w:rsidR="00660272" w:rsidRPr="00B26549">
        <w:rPr>
          <w:rStyle w:val="normaltextrun"/>
          <w:color w:val="000000" w:themeColor="text1"/>
        </w:rPr>
        <w:t xml:space="preserve">gestion des </w:t>
      </w:r>
      <w:r w:rsidRPr="00B26549">
        <w:rPr>
          <w:rStyle w:val="normaltextrun"/>
          <w:color w:val="000000" w:themeColor="text1"/>
        </w:rPr>
        <w:t>déchets ou de recyclage pour l</w:t>
      </w:r>
      <w:r w:rsidR="00C206D1" w:rsidRPr="00B26549">
        <w:rPr>
          <w:rStyle w:val="normaltextrun"/>
          <w:color w:val="000000" w:themeColor="text1"/>
        </w:rPr>
        <w:t>’</w:t>
      </w:r>
      <w:r w:rsidRPr="00B26549">
        <w:rPr>
          <w:rStyle w:val="normaltextrun"/>
          <w:color w:val="000000" w:themeColor="text1"/>
        </w:rPr>
        <w:t xml:space="preserve">élaboration de votre proposition? </w:t>
      </w:r>
    </w:p>
    <w:p w14:paraId="1B32D58D" w14:textId="4BA3D453" w:rsidR="00B21362" w:rsidRPr="00B26549" w:rsidRDefault="00B21362" w:rsidP="00C0059B">
      <w:pPr>
        <w:pStyle w:val="ListParagraph"/>
        <w:rPr>
          <w:rFonts w:cs="Times New Roman"/>
        </w:rPr>
      </w:pPr>
      <w:r w:rsidRPr="00B26549">
        <w:t>Oui </w:t>
      </w:r>
      <w:r w:rsidR="00CE0BFB" w:rsidRPr="00B26549">
        <w:t xml:space="preserve">: </w:t>
      </w:r>
      <w:sdt>
        <w:sdtPr>
          <w:rPr>
            <w:rFonts w:cs="Times New Roman"/>
          </w:rPr>
          <w:id w:val="-172876465"/>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explication dans l</w:t>
      </w:r>
      <w:r w:rsidR="00C206D1" w:rsidRPr="00B26549">
        <w:t>’</w:t>
      </w:r>
      <w:r w:rsidRPr="00B26549">
        <w:t>espace prévu)</w:t>
      </w:r>
    </w:p>
    <w:p w14:paraId="08374FC7" w14:textId="77777777" w:rsidR="00B21362" w:rsidRPr="00B26549" w:rsidRDefault="00B21362" w:rsidP="00C0059B">
      <w:pPr>
        <w:pStyle w:val="ListParagraph"/>
        <w:rPr>
          <w:rFonts w:cs="Times New Roman"/>
        </w:rPr>
      </w:pPr>
      <w:r w:rsidRPr="00B26549">
        <w:t xml:space="preserve">Non : </w:t>
      </w:r>
      <w:sdt>
        <w:sdtPr>
          <w:rPr>
            <w:rFonts w:cs="Times New Roman"/>
          </w:rPr>
          <w:id w:val="-131732957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4CFC38B1" w14:textId="77777777" w:rsidR="00B21362" w:rsidRPr="00B26549"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B26549" w14:paraId="327F64C6" w14:textId="77777777" w:rsidTr="000B49D3">
        <w:tc>
          <w:tcPr>
            <w:tcW w:w="9350" w:type="dxa"/>
          </w:tcPr>
          <w:p w14:paraId="0317CF5F" w14:textId="77777777" w:rsidR="00B21362" w:rsidRPr="00B26549" w:rsidRDefault="00B21362" w:rsidP="000B49D3">
            <w:pPr>
              <w:rPr>
                <w:rFonts w:cs="Times New Roman"/>
              </w:rPr>
            </w:pPr>
            <w:r w:rsidRPr="00B26549">
              <w:t>Veuillez fournir une explication en 200 mots ou moins :</w:t>
            </w:r>
          </w:p>
          <w:p w14:paraId="437B26A9" w14:textId="77777777" w:rsidR="00B21362" w:rsidRPr="00B26549" w:rsidRDefault="00B21362" w:rsidP="000B49D3">
            <w:pPr>
              <w:rPr>
                <w:rFonts w:cs="Times New Roman"/>
              </w:rPr>
            </w:pPr>
          </w:p>
          <w:p w14:paraId="6686EF3F" w14:textId="77777777" w:rsidR="00B21362" w:rsidRPr="00B26549" w:rsidRDefault="00B21362" w:rsidP="000B49D3">
            <w:pPr>
              <w:rPr>
                <w:rFonts w:cs="Times New Roman"/>
              </w:rPr>
            </w:pPr>
          </w:p>
          <w:p w14:paraId="61952A2A" w14:textId="77777777" w:rsidR="00B21362" w:rsidRPr="00B26549" w:rsidRDefault="00B21362" w:rsidP="000B49D3">
            <w:pPr>
              <w:rPr>
                <w:rFonts w:cs="Times New Roman"/>
              </w:rPr>
            </w:pPr>
          </w:p>
        </w:tc>
      </w:tr>
    </w:tbl>
    <w:p w14:paraId="191A21E5" w14:textId="006D775E" w:rsidR="00EE0471" w:rsidRPr="00B26549" w:rsidRDefault="00EE0471" w:rsidP="00EE0471">
      <w:pPr>
        <w:pStyle w:val="paragraph"/>
        <w:spacing w:before="0" w:beforeAutospacing="0" w:after="0" w:afterAutospacing="0"/>
        <w:textAlignment w:val="baseline"/>
      </w:pPr>
    </w:p>
    <w:p w14:paraId="1A9310CE" w14:textId="02671774" w:rsidR="00EE0471" w:rsidRPr="00B26549" w:rsidRDefault="00EE0471" w:rsidP="00F858FC">
      <w:pPr>
        <w:pStyle w:val="paragraph"/>
        <w:numPr>
          <w:ilvl w:val="0"/>
          <w:numId w:val="51"/>
        </w:numPr>
        <w:spacing w:before="0" w:beforeAutospacing="0" w:after="0" w:afterAutospacing="0"/>
        <w:textAlignment w:val="baseline"/>
        <w:rPr>
          <w:rStyle w:val="normaltextrun"/>
          <w:color w:val="000000" w:themeColor="text1"/>
        </w:rPr>
      </w:pPr>
      <w:r w:rsidRPr="00B26549">
        <w:rPr>
          <w:rStyle w:val="normaltextrun"/>
          <w:color w:val="000000" w:themeColor="text1"/>
        </w:rPr>
        <w:t>Avez-vous envisagé le transport et le stockage d</w:t>
      </w:r>
      <w:r w:rsidR="00C206D1" w:rsidRPr="00B26549">
        <w:rPr>
          <w:rStyle w:val="normaltextrun"/>
          <w:color w:val="000000" w:themeColor="text1"/>
        </w:rPr>
        <w:t>’</w:t>
      </w:r>
      <w:r w:rsidRPr="00B26549">
        <w:rPr>
          <w:rStyle w:val="normaltextrun"/>
          <w:color w:val="000000" w:themeColor="text1"/>
        </w:rPr>
        <w:t>engins de pêche en fin de vie</w:t>
      </w:r>
      <w:r w:rsidR="00660272" w:rsidRPr="00B26549">
        <w:rPr>
          <w:rStyle w:val="normaltextrun"/>
          <w:color w:val="000000" w:themeColor="text1"/>
        </w:rPr>
        <w:t xml:space="preserve"> ou </w:t>
      </w:r>
      <w:r w:rsidRPr="00B26549">
        <w:rPr>
          <w:rStyle w:val="normaltextrun"/>
          <w:color w:val="000000" w:themeColor="text1"/>
        </w:rPr>
        <w:t>d</w:t>
      </w:r>
      <w:r w:rsidR="00C206D1" w:rsidRPr="00B26549">
        <w:rPr>
          <w:rStyle w:val="normaltextrun"/>
          <w:color w:val="000000" w:themeColor="text1"/>
        </w:rPr>
        <w:t>’</w:t>
      </w:r>
      <w:r w:rsidRPr="00B26549">
        <w:rPr>
          <w:rStyle w:val="normaltextrun"/>
          <w:color w:val="000000" w:themeColor="text1"/>
        </w:rPr>
        <w:t>EPAP</w:t>
      </w:r>
      <w:r w:rsidR="00F074C8" w:rsidRPr="00B26549">
        <w:rPr>
          <w:rStyle w:val="normaltextrun"/>
          <w:color w:val="000000" w:themeColor="text1"/>
        </w:rPr>
        <w:t>R</w:t>
      </w:r>
      <w:r w:rsidRPr="00B26549">
        <w:rPr>
          <w:rStyle w:val="normaltextrun"/>
          <w:color w:val="000000" w:themeColor="text1"/>
        </w:rPr>
        <w:t xml:space="preserve"> dans le cadre de votre proposition? </w:t>
      </w:r>
    </w:p>
    <w:p w14:paraId="16F874AC" w14:textId="0172B60E" w:rsidR="00B21362" w:rsidRPr="00B26549" w:rsidRDefault="00B21362" w:rsidP="00C0059B">
      <w:pPr>
        <w:pStyle w:val="ListParagraph"/>
        <w:rPr>
          <w:rFonts w:cs="Times New Roman"/>
        </w:rPr>
      </w:pPr>
      <w:r w:rsidRPr="00B26549">
        <w:t>Oui </w:t>
      </w:r>
      <w:r w:rsidR="00CE0BFB" w:rsidRPr="00B26549">
        <w:t xml:space="preserve">: </w:t>
      </w:r>
      <w:sdt>
        <w:sdtPr>
          <w:rPr>
            <w:rFonts w:cs="Times New Roman"/>
          </w:rPr>
          <w:id w:val="857164797"/>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explication dans l</w:t>
      </w:r>
      <w:r w:rsidR="00C206D1" w:rsidRPr="00B26549">
        <w:t>’</w:t>
      </w:r>
      <w:r w:rsidRPr="00B26549">
        <w:t>espace prévu)</w:t>
      </w:r>
    </w:p>
    <w:p w14:paraId="54A0A90C" w14:textId="77777777" w:rsidR="00B21362" w:rsidRPr="00B26549" w:rsidRDefault="00B21362" w:rsidP="00C0059B">
      <w:pPr>
        <w:pStyle w:val="ListParagraph"/>
        <w:rPr>
          <w:rFonts w:cs="Times New Roman"/>
        </w:rPr>
      </w:pPr>
      <w:r w:rsidRPr="00B26549">
        <w:t xml:space="preserve">Non : </w:t>
      </w:r>
      <w:sdt>
        <w:sdtPr>
          <w:rPr>
            <w:rFonts w:cs="Times New Roman"/>
          </w:rPr>
          <w:id w:val="1837040515"/>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328224E6" w14:textId="77777777" w:rsidR="00B21362" w:rsidRPr="00B26549"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B26549" w14:paraId="30A76C48" w14:textId="77777777" w:rsidTr="000B49D3">
        <w:tc>
          <w:tcPr>
            <w:tcW w:w="9350" w:type="dxa"/>
          </w:tcPr>
          <w:p w14:paraId="45CE68D7" w14:textId="77777777" w:rsidR="00B21362" w:rsidRPr="00B26549" w:rsidRDefault="00B21362" w:rsidP="000B49D3">
            <w:pPr>
              <w:rPr>
                <w:rFonts w:cs="Times New Roman"/>
              </w:rPr>
            </w:pPr>
            <w:r w:rsidRPr="00B26549">
              <w:t>Veuillez fournir une explication en 200 mots ou moins :</w:t>
            </w:r>
          </w:p>
          <w:p w14:paraId="1A98DF6B" w14:textId="77777777" w:rsidR="00B21362" w:rsidRPr="00B26549" w:rsidRDefault="00B21362" w:rsidP="000B49D3">
            <w:pPr>
              <w:rPr>
                <w:rFonts w:cs="Times New Roman"/>
              </w:rPr>
            </w:pPr>
          </w:p>
          <w:p w14:paraId="75BFC124" w14:textId="77777777" w:rsidR="00B21362" w:rsidRPr="00B26549" w:rsidRDefault="00B21362" w:rsidP="000B49D3">
            <w:pPr>
              <w:rPr>
                <w:rFonts w:cs="Times New Roman"/>
              </w:rPr>
            </w:pPr>
          </w:p>
          <w:p w14:paraId="586187E6" w14:textId="77777777" w:rsidR="00B21362" w:rsidRPr="00B26549" w:rsidRDefault="00B21362" w:rsidP="000B49D3">
            <w:pPr>
              <w:rPr>
                <w:rFonts w:cs="Times New Roman"/>
              </w:rPr>
            </w:pPr>
          </w:p>
        </w:tc>
      </w:tr>
    </w:tbl>
    <w:p w14:paraId="2FD6F11B" w14:textId="59033F61" w:rsidR="00AD3E1D" w:rsidRPr="00B26549" w:rsidRDefault="00AD3E1D" w:rsidP="00AD3E1D">
      <w:pPr>
        <w:pStyle w:val="ListParagraph"/>
        <w:numPr>
          <w:ilvl w:val="0"/>
          <w:numId w:val="49"/>
        </w:numPr>
        <w:rPr>
          <w:rFonts w:cs="Times New Roman"/>
          <w:color w:val="000000" w:themeColor="text1"/>
          <w:lang w:eastAsia="en-US"/>
        </w:rPr>
      </w:pPr>
      <w:r w:rsidRPr="00B26549">
        <w:rPr>
          <w:rFonts w:cs="Times New Roman"/>
          <w:color w:val="000000" w:themeColor="text1"/>
          <w:lang w:eastAsia="en-US"/>
        </w:rPr>
        <w:t xml:space="preserve">Votre projet sera-t-il axé sur la création ou l’utilisation de points de collecte ou d’un réseau de recyclage pour les EPAPR et les engins de pêche en fin de vie? </w:t>
      </w:r>
    </w:p>
    <w:p w14:paraId="4E92ABF1" w14:textId="77777777" w:rsidR="004129C6" w:rsidRPr="00B26549" w:rsidRDefault="004129C6" w:rsidP="004129C6">
      <w:pPr>
        <w:ind w:left="720"/>
        <w:contextualSpacing/>
        <w:rPr>
          <w:rFonts w:cs="Times New Roman"/>
        </w:rPr>
      </w:pPr>
      <w:r w:rsidRPr="00B26549">
        <w:t xml:space="preserve">Oui : </w:t>
      </w:r>
      <w:sdt>
        <w:sdtPr>
          <w:rPr>
            <w:rFonts w:cs="Times New Roman"/>
          </w:rPr>
          <w:id w:val="-21458711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Pr="00B26549">
        <w:t xml:space="preserve"> (Si oui, veuillez fournir une explication dans l’espace prévu)</w:t>
      </w:r>
    </w:p>
    <w:p w14:paraId="6BDB114B" w14:textId="77777777" w:rsidR="004129C6" w:rsidRPr="00B26549" w:rsidRDefault="004129C6" w:rsidP="004129C6">
      <w:pPr>
        <w:ind w:left="720"/>
        <w:contextualSpacing/>
        <w:rPr>
          <w:rFonts w:cs="Times New Roman"/>
        </w:rPr>
      </w:pPr>
      <w:r w:rsidRPr="00B26549">
        <w:t xml:space="preserve">Non : </w:t>
      </w:r>
      <w:sdt>
        <w:sdtPr>
          <w:rPr>
            <w:rFonts w:cs="Times New Roman"/>
          </w:rPr>
          <w:id w:val="1899246093"/>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4E3354CB"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r w:rsidRPr="00B26549">
        <w:t>Veuillez fournir une explication en 200 mots ou moins :</w:t>
      </w:r>
    </w:p>
    <w:p w14:paraId="2248D4FA"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5F1F3D81"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4C877107"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21EC44AD" w14:textId="77777777" w:rsidR="00EE0471" w:rsidRPr="00B26549" w:rsidRDefault="00EE0471" w:rsidP="00C0059B">
      <w:pPr>
        <w:pStyle w:val="paragraph"/>
        <w:spacing w:before="0" w:beforeAutospacing="0" w:after="0" w:afterAutospacing="0"/>
        <w:textAlignment w:val="baseline"/>
      </w:pPr>
    </w:p>
    <w:p w14:paraId="3CF1904D" w14:textId="77777777" w:rsidR="000D2AC3" w:rsidRPr="00B26549" w:rsidRDefault="000D2AC3" w:rsidP="000D2AC3">
      <w:pPr>
        <w:pStyle w:val="paragraph"/>
        <w:numPr>
          <w:ilvl w:val="0"/>
          <w:numId w:val="49"/>
        </w:numPr>
        <w:spacing w:before="0" w:beforeAutospacing="0" w:after="0" w:afterAutospacing="0"/>
        <w:textAlignment w:val="baseline"/>
        <w:rPr>
          <w:rStyle w:val="normaltextrun"/>
          <w:color w:val="000000" w:themeColor="text1"/>
        </w:rPr>
      </w:pPr>
      <w:r w:rsidRPr="00B26549">
        <w:rPr>
          <w:rStyle w:val="normaltextrun"/>
          <w:color w:val="000000" w:themeColor="text1"/>
        </w:rPr>
        <w:t xml:space="preserve">Votre projet permettra-t-il de renforcer les capacités et l’expertise dans le domaine de l’élimination ou du recyclage d’engins de pêche en fin de vie ou d’EPAPR au-delà de la durée du projet? </w:t>
      </w:r>
    </w:p>
    <w:p w14:paraId="5DC04E2E" w14:textId="77777777" w:rsidR="004129C6" w:rsidRPr="00B26549" w:rsidRDefault="004129C6" w:rsidP="004129C6">
      <w:pPr>
        <w:ind w:left="720"/>
        <w:contextualSpacing/>
        <w:rPr>
          <w:rFonts w:cs="Times New Roman"/>
        </w:rPr>
      </w:pPr>
      <w:r w:rsidRPr="00B26549">
        <w:t xml:space="preserve">Oui : </w:t>
      </w:r>
      <w:sdt>
        <w:sdtPr>
          <w:rPr>
            <w:rFonts w:cs="Times New Roman"/>
          </w:rPr>
          <w:id w:val="-1780176693"/>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Pr="00B26549">
        <w:t xml:space="preserve"> (Si oui, veuillez fournir une explication dans l’espace prévu)</w:t>
      </w:r>
    </w:p>
    <w:p w14:paraId="358417C6" w14:textId="77777777" w:rsidR="004129C6" w:rsidRPr="00B26549" w:rsidRDefault="004129C6" w:rsidP="004129C6">
      <w:pPr>
        <w:ind w:left="720"/>
        <w:contextualSpacing/>
        <w:rPr>
          <w:rFonts w:cs="Times New Roman"/>
        </w:rPr>
      </w:pPr>
      <w:r w:rsidRPr="00B26549">
        <w:t xml:space="preserve">Non : </w:t>
      </w:r>
      <w:sdt>
        <w:sdtPr>
          <w:rPr>
            <w:rFonts w:cs="Times New Roman"/>
          </w:rPr>
          <w:id w:val="-515535003"/>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2790D156" w14:textId="77777777" w:rsidR="004129C6" w:rsidRPr="00B26549" w:rsidRDefault="004129C6" w:rsidP="004129C6">
      <w:pPr>
        <w:ind w:left="720"/>
        <w:contextualSpacing/>
        <w:rPr>
          <w:rFonts w:ascii="Courier 10cpi" w:hAnsi="Courier 10cpi"/>
        </w:rPr>
      </w:pPr>
    </w:p>
    <w:tbl>
      <w:tblPr>
        <w:tblStyle w:val="Grilledutableau2"/>
        <w:tblW w:w="0" w:type="auto"/>
        <w:tblInd w:w="0" w:type="dxa"/>
        <w:tblLook w:val="04A0" w:firstRow="1" w:lastRow="0" w:firstColumn="1" w:lastColumn="0" w:noHBand="0" w:noVBand="1"/>
      </w:tblPr>
      <w:tblGrid>
        <w:gridCol w:w="9350"/>
      </w:tblGrid>
      <w:tr w:rsidR="004129C6" w:rsidRPr="00B26549" w14:paraId="5A6F4A8C" w14:textId="77777777">
        <w:tc>
          <w:tcPr>
            <w:tcW w:w="9350" w:type="dxa"/>
            <w:tcBorders>
              <w:top w:val="single" w:sz="4" w:space="0" w:color="auto"/>
              <w:left w:val="single" w:sz="4" w:space="0" w:color="auto"/>
              <w:bottom w:val="single" w:sz="4" w:space="0" w:color="auto"/>
              <w:right w:val="single" w:sz="4" w:space="0" w:color="auto"/>
            </w:tcBorders>
          </w:tcPr>
          <w:p w14:paraId="79BB91E0" w14:textId="77777777" w:rsidR="004129C6" w:rsidRPr="00B26549" w:rsidRDefault="004129C6" w:rsidP="004129C6">
            <w:pPr>
              <w:rPr>
                <w:rFonts w:cs="Times New Roman"/>
              </w:rPr>
            </w:pPr>
            <w:r w:rsidRPr="00B26549">
              <w:t>Veuillez fournir une explication en 200 mots ou moins :</w:t>
            </w:r>
          </w:p>
          <w:p w14:paraId="2BD84313" w14:textId="77777777" w:rsidR="004129C6" w:rsidRPr="00B26549" w:rsidRDefault="004129C6" w:rsidP="004129C6">
            <w:pPr>
              <w:rPr>
                <w:rFonts w:cs="Times New Roman"/>
              </w:rPr>
            </w:pPr>
          </w:p>
          <w:p w14:paraId="2291FDC1" w14:textId="77777777" w:rsidR="004129C6" w:rsidRPr="00B26549" w:rsidRDefault="004129C6" w:rsidP="004129C6">
            <w:pPr>
              <w:rPr>
                <w:rFonts w:cs="Times New Roman"/>
              </w:rPr>
            </w:pPr>
          </w:p>
          <w:p w14:paraId="55C0A463" w14:textId="77777777" w:rsidR="004129C6" w:rsidRPr="00B26549" w:rsidRDefault="004129C6" w:rsidP="004129C6">
            <w:pPr>
              <w:rPr>
                <w:rFonts w:cs="Times New Roman"/>
              </w:rPr>
            </w:pPr>
          </w:p>
        </w:tc>
      </w:tr>
    </w:tbl>
    <w:p w14:paraId="7A8BBBDD" w14:textId="77777777" w:rsidR="004129C6" w:rsidRPr="00B26549" w:rsidRDefault="004129C6" w:rsidP="004129C6">
      <w:pPr>
        <w:widowControl/>
        <w:autoSpaceDE/>
        <w:autoSpaceDN/>
        <w:adjustRightInd/>
        <w:ind w:left="720"/>
        <w:textAlignment w:val="baseline"/>
        <w:rPr>
          <w:rFonts w:ascii="Courier 10cpi" w:hAnsi="Courier 10cpi"/>
          <w:color w:val="000000" w:themeColor="text1"/>
        </w:rPr>
      </w:pPr>
    </w:p>
    <w:p w14:paraId="5DB319C6" w14:textId="77777777" w:rsidR="004129C6" w:rsidRPr="00B26549" w:rsidRDefault="004129C6" w:rsidP="004129C6">
      <w:pPr>
        <w:widowControl/>
        <w:numPr>
          <w:ilvl w:val="0"/>
          <w:numId w:val="49"/>
        </w:numPr>
        <w:autoSpaceDE/>
        <w:autoSpaceDN/>
        <w:adjustRightInd/>
        <w:textAlignment w:val="baseline"/>
        <w:rPr>
          <w:rFonts w:ascii="Courier 10cpi" w:hAnsi="Courier 10cpi"/>
          <w:color w:val="000000" w:themeColor="text1"/>
          <w:lang w:eastAsia="en-US"/>
        </w:rPr>
      </w:pPr>
      <w:r w:rsidRPr="00B26549">
        <w:rPr>
          <w:rFonts w:cs="Times New Roman"/>
          <w:color w:val="000000" w:themeColor="text1"/>
          <w:lang w:eastAsia="en-US"/>
        </w:rPr>
        <w:lastRenderedPageBreak/>
        <w:t xml:space="preserve">Votre projet comportera-t-il un mécanisme de recouvrement des coûts pour assurer la viabilité à long terme? </w:t>
      </w:r>
    </w:p>
    <w:p w14:paraId="3AF0B0F3" w14:textId="77777777" w:rsidR="004129C6" w:rsidRPr="00B26549" w:rsidRDefault="004129C6" w:rsidP="004129C6">
      <w:pPr>
        <w:ind w:left="720"/>
        <w:contextualSpacing/>
        <w:rPr>
          <w:rFonts w:cs="Times New Roman"/>
        </w:rPr>
      </w:pPr>
      <w:r w:rsidRPr="00B26549">
        <w:t xml:space="preserve">Oui : </w:t>
      </w:r>
      <w:sdt>
        <w:sdtPr>
          <w:rPr>
            <w:rFonts w:cs="Times New Roman"/>
          </w:rPr>
          <w:id w:val="-993413679"/>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Pr="00B26549">
        <w:t xml:space="preserve"> (Si oui, veuillez fournir une explication dans l’espace prévu)</w:t>
      </w:r>
    </w:p>
    <w:p w14:paraId="3EC122F5" w14:textId="77777777" w:rsidR="004129C6" w:rsidRPr="00B26549" w:rsidRDefault="004129C6" w:rsidP="004129C6">
      <w:pPr>
        <w:ind w:left="720"/>
        <w:contextualSpacing/>
        <w:rPr>
          <w:rFonts w:cs="Times New Roman"/>
        </w:rPr>
      </w:pPr>
      <w:r w:rsidRPr="00B26549">
        <w:t xml:space="preserve">Non : </w:t>
      </w:r>
      <w:sdt>
        <w:sdtPr>
          <w:rPr>
            <w:rFonts w:cs="Times New Roman"/>
          </w:rPr>
          <w:id w:val="2085335652"/>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1266F230"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r w:rsidRPr="00B26549">
        <w:t>Veuillez fournir une explication en 200 mots ou moins :</w:t>
      </w:r>
    </w:p>
    <w:p w14:paraId="1265E578"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6A20F1C0"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0CE745B2" w14:textId="77777777" w:rsidR="004129C6" w:rsidRPr="00B26549" w:rsidRDefault="004129C6" w:rsidP="004129C6">
      <w:pPr>
        <w:rPr>
          <w:rFonts w:cs="Times New Roman"/>
        </w:rPr>
      </w:pPr>
    </w:p>
    <w:p w14:paraId="1F696335" w14:textId="77777777" w:rsidR="004129C6" w:rsidRPr="00B26549" w:rsidRDefault="004129C6" w:rsidP="004129C6">
      <w:pPr>
        <w:widowControl/>
        <w:numPr>
          <w:ilvl w:val="0"/>
          <w:numId w:val="49"/>
        </w:numPr>
        <w:autoSpaceDE/>
        <w:autoSpaceDN/>
        <w:adjustRightInd/>
        <w:textAlignment w:val="baseline"/>
        <w:rPr>
          <w:rFonts w:cs="Times New Roman"/>
          <w:color w:val="000000" w:themeColor="text1"/>
          <w:lang w:eastAsia="en-US"/>
        </w:rPr>
      </w:pPr>
      <w:r w:rsidRPr="00B26549">
        <w:rPr>
          <w:rFonts w:cs="Times New Roman"/>
          <w:color w:val="000000" w:themeColor="text1"/>
          <w:lang w:eastAsia="en-US"/>
        </w:rPr>
        <w:t xml:space="preserve">Votre projet établira-t-il une capacité d’élimination responsable dans les régions éloignées? </w:t>
      </w:r>
    </w:p>
    <w:p w14:paraId="290F9BCE" w14:textId="77777777" w:rsidR="004129C6" w:rsidRPr="00B26549" w:rsidRDefault="004129C6" w:rsidP="004129C6">
      <w:pPr>
        <w:ind w:left="720"/>
        <w:contextualSpacing/>
        <w:rPr>
          <w:rFonts w:cs="Times New Roman"/>
        </w:rPr>
      </w:pPr>
      <w:r w:rsidRPr="00B26549">
        <w:t xml:space="preserve">Oui : </w:t>
      </w:r>
      <w:sdt>
        <w:sdtPr>
          <w:rPr>
            <w:rFonts w:cs="Times New Roman"/>
          </w:rPr>
          <w:id w:val="187626993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Pr="00B26549">
        <w:t xml:space="preserve"> (Si oui, veuillez fournir une explication dans l’espace prévu)</w:t>
      </w:r>
    </w:p>
    <w:p w14:paraId="56D9067A" w14:textId="77777777" w:rsidR="004129C6" w:rsidRPr="00B26549" w:rsidRDefault="004129C6" w:rsidP="004129C6">
      <w:pPr>
        <w:ind w:left="720"/>
        <w:contextualSpacing/>
        <w:rPr>
          <w:rFonts w:cs="Times New Roman"/>
        </w:rPr>
      </w:pPr>
      <w:r w:rsidRPr="00B26549">
        <w:t xml:space="preserve">Non : </w:t>
      </w:r>
      <w:sdt>
        <w:sdtPr>
          <w:rPr>
            <w:rFonts w:cs="Times New Roman"/>
          </w:rPr>
          <w:id w:val="-1097856027"/>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5EDA4B96"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r w:rsidRPr="00B26549">
        <w:t>Veuillez fournir une explication en 200 mots ou moins :</w:t>
      </w:r>
    </w:p>
    <w:p w14:paraId="7792AE74"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513B86BC"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73ACB808" w14:textId="77777777" w:rsidR="004129C6" w:rsidRPr="00B26549" w:rsidRDefault="004129C6" w:rsidP="004129C6">
      <w:pPr>
        <w:pBdr>
          <w:top w:val="single" w:sz="4" w:space="1" w:color="auto"/>
          <w:left w:val="single" w:sz="4" w:space="4" w:color="auto"/>
          <w:bottom w:val="single" w:sz="4" w:space="1" w:color="auto"/>
          <w:right w:val="single" w:sz="4" w:space="4" w:color="auto"/>
        </w:pBdr>
        <w:rPr>
          <w:rFonts w:cs="Times New Roman"/>
        </w:rPr>
      </w:pPr>
    </w:p>
    <w:p w14:paraId="7B0AC6C6" w14:textId="77777777" w:rsidR="004816AC" w:rsidRPr="00B26549" w:rsidRDefault="004816AC" w:rsidP="004816AC"/>
    <w:p w14:paraId="28385388" w14:textId="77777777" w:rsidR="004C184B" w:rsidRPr="00B26549" w:rsidRDefault="004C184B" w:rsidP="00713848"/>
    <w:p w14:paraId="189FA8FE" w14:textId="05E82832" w:rsidR="00726FB2" w:rsidRPr="00B26549" w:rsidRDefault="004816AC" w:rsidP="003034C6">
      <w:pPr>
        <w:pStyle w:val="Heading3"/>
        <w:ind w:right="713"/>
        <w:rPr>
          <w:rFonts w:cs="Times New Roman"/>
        </w:rPr>
      </w:pPr>
      <w:r w:rsidRPr="00B26549">
        <w:t>6</w:t>
      </w:r>
      <w:r w:rsidR="00B21362" w:rsidRPr="00B26549">
        <w:t xml:space="preserve">.3.3 </w:t>
      </w:r>
      <w:r w:rsidR="00320872" w:rsidRPr="00B26549">
        <w:tab/>
      </w:r>
      <w:r w:rsidR="00B21362" w:rsidRPr="00B26549">
        <w:t>Pilier 3 : A</w:t>
      </w:r>
      <w:r w:rsidR="00FE488E" w:rsidRPr="00B26549">
        <w:t>cquisition d’engins ou développement de technologies novatrices</w:t>
      </w:r>
    </w:p>
    <w:p w14:paraId="4022D02C" w14:textId="5CCDC51A" w:rsidR="00B21362" w:rsidRPr="00B26549" w:rsidRDefault="00B21362" w:rsidP="00726FB2">
      <w:pPr>
        <w:rPr>
          <w:rFonts w:cs="Times New Roman"/>
        </w:rPr>
      </w:pPr>
    </w:p>
    <w:p w14:paraId="5092462B" w14:textId="77777777" w:rsidR="00817982" w:rsidRPr="00B26549" w:rsidRDefault="00817982" w:rsidP="00817982">
      <w:pPr>
        <w:numPr>
          <w:ilvl w:val="0"/>
          <w:numId w:val="66"/>
        </w:numPr>
        <w:contextualSpacing/>
        <w:rPr>
          <w:rFonts w:cs="Times New Roman"/>
        </w:rPr>
      </w:pPr>
      <w:r w:rsidRPr="00B26549">
        <w:t>Votre projet comprendra</w:t>
      </w:r>
      <w:r w:rsidRPr="00B26549">
        <w:noBreakHyphen/>
        <w:t>t</w:t>
      </w:r>
      <w:r w:rsidRPr="00B26549">
        <w:noBreakHyphen/>
        <w:t>il (cochez toutes les réponses qui s’appliquent) :</w:t>
      </w:r>
    </w:p>
    <w:p w14:paraId="169AAF0C" w14:textId="77777777" w:rsidR="00817982" w:rsidRPr="00B26549" w:rsidRDefault="00817982" w:rsidP="00817982">
      <w:pPr>
        <w:ind w:left="720"/>
        <w:contextualSpacing/>
        <w:rPr>
          <w:rFonts w:cs="Times New Roman"/>
        </w:rPr>
      </w:pPr>
    </w:p>
    <w:p w14:paraId="473A2784" w14:textId="3F36D31C" w:rsidR="00817982" w:rsidRPr="00B26549" w:rsidRDefault="00817982" w:rsidP="0068554E">
      <w:pPr>
        <w:rPr>
          <w:rFonts w:cs="Times New Roman"/>
          <w:b/>
          <w:bCs/>
        </w:rPr>
      </w:pPr>
      <w:r w:rsidRPr="00B26549">
        <w:rPr>
          <w:b/>
        </w:rPr>
        <w:t>Technologies de suivi visant à prévenir la perte d’engins </w:t>
      </w:r>
      <w:r w:rsidR="00710E0D" w:rsidRPr="00B26549">
        <w:rPr>
          <w:b/>
        </w:rPr>
        <w:t>(p. ex.</w:t>
      </w:r>
      <w:r w:rsidR="007D35B3" w:rsidRPr="00B26549">
        <w:rPr>
          <w:b/>
        </w:rPr>
        <w:t>,</w:t>
      </w:r>
      <w:r w:rsidR="00710E0D" w:rsidRPr="00B26549">
        <w:rPr>
          <w:b/>
        </w:rPr>
        <w:t xml:space="preserve"> bouées intelligentes, cameras, etc.) </w:t>
      </w:r>
      <w:r w:rsidRPr="00B26549">
        <w:rPr>
          <w:b/>
        </w:rPr>
        <w:t>:</w:t>
      </w:r>
    </w:p>
    <w:p w14:paraId="1D0AC9B9" w14:textId="77777777" w:rsidR="00817982" w:rsidRPr="00B26549" w:rsidRDefault="00000000" w:rsidP="0068554E">
      <w:pPr>
        <w:ind w:left="720"/>
        <w:rPr>
          <w:rFonts w:cs="Times New Roman"/>
        </w:rPr>
      </w:pPr>
      <w:sdt>
        <w:sdtPr>
          <w:rPr>
            <w:rFonts w:ascii="Segoe UI Symbol" w:hAnsi="Segoe UI Symbol" w:cs="Segoe UI Symbol"/>
          </w:rPr>
          <w:id w:val="577407949"/>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rPr>
          <w:rFonts w:ascii="Segoe UI Symbol" w:hAnsi="Segoe UI Symbol"/>
        </w:rPr>
        <w:t xml:space="preserve"> </w:t>
      </w:r>
      <w:r w:rsidR="00817982" w:rsidRPr="00B26549">
        <w:t>Mise au point de nouvelles technologies</w:t>
      </w:r>
    </w:p>
    <w:p w14:paraId="41E97EB8" w14:textId="77777777" w:rsidR="00817982" w:rsidRPr="00B26549" w:rsidRDefault="00000000" w:rsidP="0068554E">
      <w:pPr>
        <w:ind w:left="720"/>
        <w:rPr>
          <w:rFonts w:cs="Times New Roman"/>
        </w:rPr>
      </w:pPr>
      <w:sdt>
        <w:sdtPr>
          <w:rPr>
            <w:rFonts w:cs="Times New Roman"/>
          </w:rPr>
          <w:id w:val="831342299"/>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Mise à l’essai de technologies existantes ou nouvelles dans une activité de pêche au Canada</w:t>
      </w:r>
    </w:p>
    <w:p w14:paraId="35AF41BF" w14:textId="77777777" w:rsidR="00817982" w:rsidRPr="00B26549" w:rsidRDefault="00000000" w:rsidP="0068554E">
      <w:pPr>
        <w:ind w:left="720"/>
        <w:rPr>
          <w:rFonts w:cs="Times New Roman"/>
        </w:rPr>
      </w:pPr>
      <w:sdt>
        <w:sdtPr>
          <w:rPr>
            <w:rFonts w:cs="Times New Roman"/>
          </w:rPr>
          <w:id w:val="-1259364652"/>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Acquisition, à des fins d’utilisation commerciale, de technologies ayant fait leurs preuves dans vos activités de pêche</w:t>
      </w:r>
    </w:p>
    <w:p w14:paraId="1F79FB41" w14:textId="77777777" w:rsidR="00817982" w:rsidRPr="00B26549" w:rsidRDefault="00817982" w:rsidP="00817982">
      <w:pPr>
        <w:ind w:left="360" w:firstLine="360"/>
        <w:rPr>
          <w:rFonts w:cs="Times New Roman"/>
        </w:rPr>
      </w:pPr>
    </w:p>
    <w:p w14:paraId="25A8AF4D" w14:textId="7A947A3C" w:rsidR="00817982" w:rsidRPr="00B26549" w:rsidRDefault="00817982" w:rsidP="0068554E">
      <w:pPr>
        <w:rPr>
          <w:rFonts w:cs="Times New Roman"/>
          <w:b/>
          <w:bCs/>
        </w:rPr>
      </w:pPr>
      <w:r w:rsidRPr="00B26549">
        <w:rPr>
          <w:b/>
        </w:rPr>
        <w:t>Technologies de récupération ou de cartographie des engins destinées à faciliter des opérations efficaces de récupération </w:t>
      </w:r>
      <w:r w:rsidR="00073C62" w:rsidRPr="00B26549">
        <w:rPr>
          <w:b/>
        </w:rPr>
        <w:t>(p. ex.</w:t>
      </w:r>
      <w:r w:rsidR="007D35B3" w:rsidRPr="00B26549">
        <w:rPr>
          <w:b/>
        </w:rPr>
        <w:t>,</w:t>
      </w:r>
      <w:r w:rsidR="00073C62" w:rsidRPr="00B26549">
        <w:rPr>
          <w:b/>
        </w:rPr>
        <w:t xml:space="preserve"> grappins, logiciels de cartographie, sonar à balayage latéral, etc.)</w:t>
      </w:r>
      <w:r w:rsidR="00710E0D" w:rsidRPr="00B26549">
        <w:rPr>
          <w:b/>
        </w:rPr>
        <w:t xml:space="preserve"> </w:t>
      </w:r>
      <w:r w:rsidRPr="00B26549">
        <w:rPr>
          <w:b/>
        </w:rPr>
        <w:t>:</w:t>
      </w:r>
    </w:p>
    <w:p w14:paraId="5359E9C6" w14:textId="77777777" w:rsidR="00817982" w:rsidRPr="00B26549" w:rsidRDefault="00000000" w:rsidP="0068554E">
      <w:pPr>
        <w:ind w:left="720"/>
        <w:rPr>
          <w:rFonts w:cs="Times New Roman"/>
        </w:rPr>
      </w:pPr>
      <w:sdt>
        <w:sdtPr>
          <w:rPr>
            <w:rFonts w:cs="Times New Roman"/>
          </w:rPr>
          <w:id w:val="-1221128259"/>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rPr>
          <w:rFonts w:ascii="Courier 10cpi" w:hAnsi="Courier 10cpi"/>
        </w:rPr>
        <w:t xml:space="preserve"> </w:t>
      </w:r>
      <w:r w:rsidR="00817982" w:rsidRPr="00B26549">
        <w:t>Mise au point de nouvelles technologies</w:t>
      </w:r>
    </w:p>
    <w:p w14:paraId="3B6A31BD" w14:textId="77777777" w:rsidR="00817982" w:rsidRPr="00B26549" w:rsidRDefault="00000000" w:rsidP="0068554E">
      <w:pPr>
        <w:ind w:left="720"/>
        <w:rPr>
          <w:rFonts w:cs="Times New Roman"/>
        </w:rPr>
      </w:pPr>
      <w:sdt>
        <w:sdtPr>
          <w:rPr>
            <w:rFonts w:cs="Times New Roman"/>
          </w:rPr>
          <w:id w:val="533694760"/>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Mise à l’essai de technologies existantes ou nouvelles dans une activité de pêche au Canada</w:t>
      </w:r>
    </w:p>
    <w:p w14:paraId="7402ED35" w14:textId="77777777" w:rsidR="00817982" w:rsidRPr="00B26549" w:rsidRDefault="00000000" w:rsidP="0068554E">
      <w:pPr>
        <w:ind w:left="720"/>
        <w:rPr>
          <w:rFonts w:cs="Times New Roman"/>
        </w:rPr>
      </w:pPr>
      <w:sdt>
        <w:sdtPr>
          <w:rPr>
            <w:rFonts w:cs="Times New Roman"/>
          </w:rPr>
          <w:id w:val="860095617"/>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Acquisition, à des fins de récupération, de technologies ayant fait leurs preuves dans vos activités de pêche</w:t>
      </w:r>
    </w:p>
    <w:p w14:paraId="2F530A62" w14:textId="77777777" w:rsidR="00817982" w:rsidRPr="00B26549" w:rsidRDefault="00817982" w:rsidP="00817982">
      <w:pPr>
        <w:ind w:left="360" w:firstLine="360"/>
        <w:rPr>
          <w:rFonts w:cs="Times New Roman"/>
        </w:rPr>
      </w:pPr>
    </w:p>
    <w:p w14:paraId="1FC21C75" w14:textId="055F93E9" w:rsidR="00817982" w:rsidRPr="00B26549" w:rsidRDefault="00811A76" w:rsidP="0068554E">
      <w:pPr>
        <w:rPr>
          <w:b/>
        </w:rPr>
      </w:pPr>
      <w:r w:rsidRPr="00B26549">
        <w:rPr>
          <w:b/>
        </w:rPr>
        <w:t xml:space="preserve">Technologies ou composants d’engins atténuant l’incidence des EPAPR </w:t>
      </w:r>
      <w:r w:rsidR="00AA4E47" w:rsidRPr="00B26549">
        <w:rPr>
          <w:b/>
        </w:rPr>
        <w:t>(</w:t>
      </w:r>
      <w:r w:rsidR="00E46A2B" w:rsidRPr="00B26549">
        <w:rPr>
          <w:b/>
        </w:rPr>
        <w:t>p. ex.</w:t>
      </w:r>
      <w:r w:rsidR="007D35B3" w:rsidRPr="00B26549">
        <w:rPr>
          <w:b/>
        </w:rPr>
        <w:t>,</w:t>
      </w:r>
      <w:r w:rsidR="00E46A2B" w:rsidRPr="00B26549">
        <w:rPr>
          <w:b/>
        </w:rPr>
        <w:t xml:space="preserve"> </w:t>
      </w:r>
      <w:r w:rsidR="00AA4E47" w:rsidRPr="00B26549">
        <w:rPr>
          <w:b/>
        </w:rPr>
        <w:t>panneaux d'échappement</w:t>
      </w:r>
      <w:r w:rsidR="00D8002F" w:rsidRPr="00B26549">
        <w:rPr>
          <w:b/>
        </w:rPr>
        <w:t>, composants biodégradables</w:t>
      </w:r>
      <w:r w:rsidR="00E2691D" w:rsidRPr="00B26549">
        <w:rPr>
          <w:b/>
        </w:rPr>
        <w:t xml:space="preserve">, </w:t>
      </w:r>
      <w:r w:rsidR="00D8002F" w:rsidRPr="00B26549">
        <w:rPr>
          <w:b/>
        </w:rPr>
        <w:t>étiquettes d’engins biodégradables, etc.)</w:t>
      </w:r>
    </w:p>
    <w:p w14:paraId="74CA7996" w14:textId="28B76376" w:rsidR="00817982" w:rsidRPr="00B26549" w:rsidRDefault="00000000" w:rsidP="0068554E">
      <w:pPr>
        <w:ind w:left="720"/>
        <w:rPr>
          <w:rFonts w:cs="Times New Roman"/>
        </w:rPr>
      </w:pPr>
      <w:sdt>
        <w:sdtPr>
          <w:rPr>
            <w:rFonts w:cs="Times New Roman"/>
          </w:rPr>
          <w:id w:val="1523429474"/>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1E0548" w:rsidRPr="00B26549">
        <w:t xml:space="preserve"> </w:t>
      </w:r>
      <w:r w:rsidR="00817982" w:rsidRPr="00B26549">
        <w:t>Mise au point de nouvelles technologies</w:t>
      </w:r>
      <w:r w:rsidR="001E0548" w:rsidRPr="00B26549">
        <w:t xml:space="preserve"> ou </w:t>
      </w:r>
      <w:r w:rsidR="00651F10" w:rsidRPr="00B26549">
        <w:t xml:space="preserve">de nouveaux </w:t>
      </w:r>
      <w:r w:rsidR="001E0548" w:rsidRPr="00B26549">
        <w:t>composants d’engins</w:t>
      </w:r>
    </w:p>
    <w:p w14:paraId="16A75B77" w14:textId="0249D37C" w:rsidR="00817982" w:rsidRPr="00B26549" w:rsidRDefault="00000000" w:rsidP="0068554E">
      <w:pPr>
        <w:ind w:left="720"/>
        <w:rPr>
          <w:rFonts w:cs="Times New Roman"/>
        </w:rPr>
      </w:pPr>
      <w:sdt>
        <w:sdtPr>
          <w:rPr>
            <w:rFonts w:cs="Times New Roman"/>
          </w:rPr>
          <w:id w:val="-151758452"/>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Mise à l’essai de technologies</w:t>
      </w:r>
      <w:r w:rsidR="001E0548" w:rsidRPr="00B26549">
        <w:t xml:space="preserve"> ou composants d’engins</w:t>
      </w:r>
      <w:r w:rsidR="00817982" w:rsidRPr="00B26549">
        <w:t xml:space="preserve"> existants ou </w:t>
      </w:r>
      <w:r w:rsidR="00651F10" w:rsidRPr="00B26549">
        <w:t>nouveaux</w:t>
      </w:r>
      <w:r w:rsidR="00817982" w:rsidRPr="00B26549">
        <w:t xml:space="preserve"> dans une activité de pêche au Canada</w:t>
      </w:r>
    </w:p>
    <w:p w14:paraId="2D6CB455" w14:textId="1C845808" w:rsidR="00817982" w:rsidRPr="00B26549" w:rsidRDefault="00000000" w:rsidP="0068554E">
      <w:pPr>
        <w:ind w:left="720"/>
        <w:rPr>
          <w:rFonts w:cs="Times New Roman"/>
        </w:rPr>
      </w:pPr>
      <w:sdt>
        <w:sdtPr>
          <w:rPr>
            <w:rFonts w:cs="Times New Roman"/>
          </w:rPr>
          <w:id w:val="-1289506039"/>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Acquisition, à des fins d’utilisation commerciale, de technologies</w:t>
      </w:r>
      <w:r w:rsidR="001E0548" w:rsidRPr="00B26549">
        <w:t xml:space="preserve"> ou</w:t>
      </w:r>
      <w:r w:rsidR="0050698D" w:rsidRPr="00B26549">
        <w:t xml:space="preserve"> de</w:t>
      </w:r>
      <w:r w:rsidR="001E0548" w:rsidRPr="00B26549">
        <w:t xml:space="preserve"> composants d’engins</w:t>
      </w:r>
      <w:r w:rsidR="00817982" w:rsidRPr="00B26549">
        <w:t xml:space="preserve"> ayant fait leurs preuves dans vos activités de pêche</w:t>
      </w:r>
    </w:p>
    <w:p w14:paraId="3E4EDB06" w14:textId="77777777" w:rsidR="00817982" w:rsidRPr="00B26549" w:rsidRDefault="00817982" w:rsidP="00817982">
      <w:pPr>
        <w:ind w:left="360" w:firstLine="360"/>
        <w:rPr>
          <w:rFonts w:cs="Times New Roman"/>
        </w:rPr>
      </w:pPr>
    </w:p>
    <w:p w14:paraId="72354D38" w14:textId="2E844028" w:rsidR="00817982" w:rsidRPr="00B26549" w:rsidRDefault="00817982" w:rsidP="0068554E">
      <w:pPr>
        <w:rPr>
          <w:b/>
        </w:rPr>
      </w:pPr>
      <w:r w:rsidRPr="00B26549">
        <w:rPr>
          <w:b/>
        </w:rPr>
        <w:t>Options de marquage des engins pour améliorer l’identification et la traçabilité</w:t>
      </w:r>
      <w:r w:rsidR="007D35B3" w:rsidRPr="00B26549">
        <w:rPr>
          <w:b/>
        </w:rPr>
        <w:t xml:space="preserve"> (</w:t>
      </w:r>
      <w:r w:rsidR="0073517A" w:rsidRPr="00B26549">
        <w:rPr>
          <w:b/>
        </w:rPr>
        <w:t xml:space="preserve">p. ex. marquages d’identification pour les filets et/ou les cordages, étiquettes RFID, codes QR, </w:t>
      </w:r>
      <w:r w:rsidR="00B30F6D" w:rsidRPr="00B26549">
        <w:rPr>
          <w:b/>
        </w:rPr>
        <w:t>impression ou marquage des engins</w:t>
      </w:r>
      <w:r w:rsidR="007D35B3" w:rsidRPr="00B26549">
        <w:rPr>
          <w:b/>
        </w:rPr>
        <w:t>)</w:t>
      </w:r>
      <w:r w:rsidRPr="00B26549">
        <w:rPr>
          <w:b/>
        </w:rPr>
        <w:t xml:space="preserve"> : </w:t>
      </w:r>
    </w:p>
    <w:p w14:paraId="01E04799" w14:textId="77777777" w:rsidR="00817982" w:rsidRPr="00B26549" w:rsidRDefault="00000000" w:rsidP="0068554E">
      <w:pPr>
        <w:ind w:left="720"/>
        <w:rPr>
          <w:rFonts w:cs="Times New Roman"/>
        </w:rPr>
      </w:pPr>
      <w:sdt>
        <w:sdtPr>
          <w:rPr>
            <w:rFonts w:cs="Times New Roman"/>
          </w:rPr>
          <w:id w:val="-415709387"/>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Type d’engin : _____________________________________________</w:t>
      </w:r>
    </w:p>
    <w:p w14:paraId="14275B94" w14:textId="73EE83CC" w:rsidR="00817982" w:rsidRPr="00B26549" w:rsidRDefault="00000000" w:rsidP="0068554E">
      <w:pPr>
        <w:ind w:left="720"/>
        <w:rPr>
          <w:rFonts w:cs="Times New Roman"/>
        </w:rPr>
      </w:pPr>
      <w:sdt>
        <w:sdtPr>
          <w:rPr>
            <w:rFonts w:cs="Times New Roman"/>
          </w:rPr>
          <w:id w:val="-702248494"/>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rPr>
          <w:rFonts w:cs="Times New Roman"/>
        </w:rPr>
        <w:t xml:space="preserve"> Mise au point de nouvelles </w:t>
      </w:r>
      <w:r w:rsidR="003211C2" w:rsidRPr="00B26549">
        <w:rPr>
          <w:rFonts w:cs="Times New Roman"/>
        </w:rPr>
        <w:t>options de marquage</w:t>
      </w:r>
    </w:p>
    <w:p w14:paraId="44F0E993" w14:textId="1C139321" w:rsidR="00817982" w:rsidRPr="00B26549" w:rsidRDefault="00000000" w:rsidP="0068554E">
      <w:pPr>
        <w:ind w:left="720"/>
      </w:pPr>
      <w:sdt>
        <w:sdtPr>
          <w:rPr>
            <w:rFonts w:cs="Times New Roman"/>
          </w:rPr>
          <w:id w:val="-1826656932"/>
          <w14:checkbox>
            <w14:checked w14:val="0"/>
            <w14:checkedState w14:val="2612" w14:font="MS Gothic"/>
            <w14:uncheckedState w14:val="2610" w14:font="MS Gothic"/>
          </w14:checkbox>
        </w:sdtPr>
        <w:sdtContent>
          <w:r w:rsidR="00817982" w:rsidRPr="00B26549">
            <w:rPr>
              <w:rFonts w:ascii="Segoe UI Symbol" w:hAnsi="Segoe UI Symbol" w:cs="Segoe UI Symbol"/>
            </w:rPr>
            <w:t>☐</w:t>
          </w:r>
        </w:sdtContent>
      </w:sdt>
      <w:r w:rsidR="00817982" w:rsidRPr="00B26549">
        <w:t xml:space="preserve"> Mise à l’essai de nouvelles </w:t>
      </w:r>
      <w:r w:rsidR="003211C2" w:rsidRPr="00B26549">
        <w:t>options de marquage</w:t>
      </w:r>
      <w:r w:rsidR="00817982" w:rsidRPr="00B26549">
        <w:t xml:space="preserve"> dans une activité de pêche au Canada</w:t>
      </w:r>
    </w:p>
    <w:p w14:paraId="18399E12" w14:textId="77777777" w:rsidR="00442825" w:rsidRPr="00B26549" w:rsidRDefault="00442825" w:rsidP="0068554E">
      <w:pPr>
        <w:ind w:left="720"/>
        <w:rPr>
          <w:rFonts w:cs="Times New Roman"/>
        </w:rPr>
      </w:pPr>
    </w:p>
    <w:p w14:paraId="5EB012D4" w14:textId="77777777" w:rsidR="004129C6" w:rsidRPr="00B26549" w:rsidRDefault="004129C6" w:rsidP="004129C6">
      <w:pPr>
        <w:ind w:left="360"/>
        <w:rPr>
          <w:rFonts w:cs="Times New Roman"/>
          <w:sz w:val="16"/>
          <w:szCs w:val="16"/>
        </w:rPr>
      </w:pPr>
    </w:p>
    <w:p w14:paraId="23CF3153" w14:textId="7BEC513D" w:rsidR="004129C6" w:rsidRPr="00B26549" w:rsidRDefault="00000000" w:rsidP="004129C6">
      <w:pPr>
        <w:ind w:left="360"/>
        <w:rPr>
          <w:rFonts w:cs="Times New Roman"/>
        </w:rPr>
      </w:pPr>
      <w:sdt>
        <w:sdtPr>
          <w:rPr>
            <w:rFonts w:cs="Times New Roman"/>
          </w:rPr>
          <w:id w:val="1790862889"/>
          <w14:checkbox>
            <w14:checked w14:val="0"/>
            <w14:checkedState w14:val="2612" w14:font="MS Gothic"/>
            <w14:uncheckedState w14:val="2610" w14:font="MS Gothic"/>
          </w14:checkbox>
        </w:sdtPr>
        <w:sdtContent>
          <w:r w:rsidR="004129C6" w:rsidRPr="00B26549">
            <w:rPr>
              <w:rFonts w:ascii="Segoe UI Symbol" w:hAnsi="Segoe UI Symbol" w:cs="Segoe UI Symbol"/>
            </w:rPr>
            <w:t>☐</w:t>
          </w:r>
        </w:sdtContent>
      </w:sdt>
      <w:r w:rsidR="004129C6" w:rsidRPr="00B26549">
        <w:t xml:space="preserve"> Aucune des réponses ci-dessus (si aucune de ces réponses n’est indiquée, veuillez</w:t>
      </w:r>
      <w:r w:rsidR="006E7851" w:rsidRPr="00B26549">
        <w:t xml:space="preserve"> décrire l’engin ou la technologie innovante que vous prévoyez de mettre au point, de piloter ou d’acquérir et</w:t>
      </w:r>
      <w:r w:rsidR="004129C6" w:rsidRPr="00B26549">
        <w:t xml:space="preserve"> expliquer les avantages prévus ou potentiels de l’engin ou de la technologie dans l’espace fourni ci-dessous)</w:t>
      </w:r>
    </w:p>
    <w:p w14:paraId="5EA3FC9D" w14:textId="77777777" w:rsidR="004129C6" w:rsidRPr="00B26549" w:rsidRDefault="004129C6" w:rsidP="004129C6">
      <w:pPr>
        <w:rPr>
          <w:rFonts w:cs="Times New Roman"/>
        </w:rPr>
      </w:pPr>
    </w:p>
    <w:tbl>
      <w:tblPr>
        <w:tblStyle w:val="Grilledutableau3"/>
        <w:tblW w:w="9417" w:type="dxa"/>
        <w:tblInd w:w="0" w:type="dxa"/>
        <w:tblLook w:val="04A0" w:firstRow="1" w:lastRow="0" w:firstColumn="1" w:lastColumn="0" w:noHBand="0" w:noVBand="1"/>
      </w:tblPr>
      <w:tblGrid>
        <w:gridCol w:w="9417"/>
      </w:tblGrid>
      <w:tr w:rsidR="004129C6" w:rsidRPr="00B26549" w14:paraId="0E2FC717" w14:textId="77777777">
        <w:trPr>
          <w:trHeight w:val="1193"/>
        </w:trPr>
        <w:tc>
          <w:tcPr>
            <w:tcW w:w="9417" w:type="dxa"/>
            <w:tcBorders>
              <w:top w:val="single" w:sz="4" w:space="0" w:color="auto"/>
              <w:left w:val="single" w:sz="4" w:space="0" w:color="auto"/>
              <w:bottom w:val="single" w:sz="4" w:space="0" w:color="auto"/>
              <w:right w:val="single" w:sz="4" w:space="0" w:color="auto"/>
            </w:tcBorders>
          </w:tcPr>
          <w:p w14:paraId="541F0D78" w14:textId="77777777" w:rsidR="004129C6" w:rsidRPr="00B26549" w:rsidRDefault="004129C6" w:rsidP="004129C6">
            <w:pPr>
              <w:rPr>
                <w:rFonts w:cs="Times New Roman"/>
              </w:rPr>
            </w:pPr>
            <w:r w:rsidRPr="00B26549">
              <w:t>Si aucune des réponses ci-dessus n’est choisie, veuillez fournir une explication en 500 mots ou moins :</w:t>
            </w:r>
          </w:p>
          <w:p w14:paraId="465486CA" w14:textId="77777777" w:rsidR="004129C6" w:rsidRPr="00B26549" w:rsidRDefault="004129C6" w:rsidP="004129C6">
            <w:pPr>
              <w:rPr>
                <w:rFonts w:cs="Times New Roman"/>
              </w:rPr>
            </w:pPr>
          </w:p>
          <w:p w14:paraId="33C3D730" w14:textId="77777777" w:rsidR="004129C6" w:rsidRPr="00B26549" w:rsidRDefault="004129C6" w:rsidP="004129C6">
            <w:pPr>
              <w:rPr>
                <w:rFonts w:cs="Times New Roman"/>
              </w:rPr>
            </w:pPr>
          </w:p>
          <w:p w14:paraId="7B23242D" w14:textId="77777777" w:rsidR="004129C6" w:rsidRPr="00B26549" w:rsidRDefault="004129C6" w:rsidP="004129C6">
            <w:pPr>
              <w:rPr>
                <w:rFonts w:cs="Times New Roman"/>
              </w:rPr>
            </w:pPr>
          </w:p>
        </w:tc>
      </w:tr>
    </w:tbl>
    <w:p w14:paraId="59F570D4" w14:textId="77777777" w:rsidR="004129C6" w:rsidRPr="00B26549" w:rsidRDefault="004129C6" w:rsidP="004129C6">
      <w:pPr>
        <w:rPr>
          <w:rFonts w:cs="Times New Roman"/>
        </w:rPr>
      </w:pPr>
    </w:p>
    <w:p w14:paraId="6D8A0C3F" w14:textId="5BBCB121" w:rsidR="003A3B07" w:rsidRPr="00B26549" w:rsidRDefault="003A3B07" w:rsidP="003A3B07">
      <w:pPr>
        <w:pStyle w:val="ListParagraph"/>
        <w:numPr>
          <w:ilvl w:val="0"/>
          <w:numId w:val="66"/>
        </w:numPr>
      </w:pPr>
      <w:r w:rsidRPr="00B26549">
        <w:t>Pour votre projet, veuillez décrire l’activité proposée et la méthodologie envisagée (p. ex. pêche visée, type d’engin, nombre de participants, etc.).</w:t>
      </w:r>
    </w:p>
    <w:p w14:paraId="03C2651E" w14:textId="77777777" w:rsidR="004129C6" w:rsidRPr="00B26549" w:rsidRDefault="004129C6" w:rsidP="004129C6">
      <w:pPr>
        <w:ind w:left="720"/>
        <w:contextualSpacing/>
        <w:rPr>
          <w:rFonts w:cs="Times New Roman"/>
        </w:rPr>
      </w:pPr>
    </w:p>
    <w:tbl>
      <w:tblPr>
        <w:tblStyle w:val="Grilledutableau3"/>
        <w:tblW w:w="9417" w:type="dxa"/>
        <w:tblInd w:w="0" w:type="dxa"/>
        <w:tblLook w:val="04A0" w:firstRow="1" w:lastRow="0" w:firstColumn="1" w:lastColumn="0" w:noHBand="0" w:noVBand="1"/>
      </w:tblPr>
      <w:tblGrid>
        <w:gridCol w:w="9417"/>
      </w:tblGrid>
      <w:tr w:rsidR="004129C6" w:rsidRPr="00B26549" w14:paraId="006429E2" w14:textId="77777777">
        <w:trPr>
          <w:trHeight w:val="1193"/>
        </w:trPr>
        <w:tc>
          <w:tcPr>
            <w:tcW w:w="9417" w:type="dxa"/>
            <w:tcBorders>
              <w:top w:val="single" w:sz="4" w:space="0" w:color="auto"/>
              <w:left w:val="single" w:sz="4" w:space="0" w:color="auto"/>
              <w:bottom w:val="single" w:sz="4" w:space="0" w:color="auto"/>
              <w:right w:val="single" w:sz="4" w:space="0" w:color="auto"/>
            </w:tcBorders>
          </w:tcPr>
          <w:p w14:paraId="53ADD7C2" w14:textId="77777777" w:rsidR="004129C6" w:rsidRPr="00B26549" w:rsidRDefault="004129C6" w:rsidP="004129C6">
            <w:pPr>
              <w:rPr>
                <w:rFonts w:cs="Times New Roman"/>
              </w:rPr>
            </w:pPr>
            <w:r w:rsidRPr="00B26549">
              <w:t>Veuillez fournir une explication en 200 mots ou moins :</w:t>
            </w:r>
          </w:p>
          <w:p w14:paraId="4F3B1F97" w14:textId="77777777" w:rsidR="004129C6" w:rsidRPr="00B26549" w:rsidRDefault="004129C6" w:rsidP="004129C6">
            <w:pPr>
              <w:rPr>
                <w:rFonts w:cs="Times New Roman"/>
              </w:rPr>
            </w:pPr>
          </w:p>
          <w:p w14:paraId="2A37D633" w14:textId="77777777" w:rsidR="004129C6" w:rsidRPr="00B26549" w:rsidRDefault="004129C6" w:rsidP="004129C6">
            <w:pPr>
              <w:rPr>
                <w:rFonts w:cs="Times New Roman"/>
              </w:rPr>
            </w:pPr>
          </w:p>
          <w:p w14:paraId="3B211D0C" w14:textId="77777777" w:rsidR="004129C6" w:rsidRPr="00B26549" w:rsidRDefault="004129C6" w:rsidP="004129C6">
            <w:pPr>
              <w:rPr>
                <w:rFonts w:cs="Times New Roman"/>
              </w:rPr>
            </w:pPr>
          </w:p>
        </w:tc>
      </w:tr>
    </w:tbl>
    <w:p w14:paraId="0A35344A" w14:textId="77777777" w:rsidR="00044EED" w:rsidRPr="00B26549" w:rsidRDefault="00044EED" w:rsidP="00726FB2">
      <w:pPr>
        <w:rPr>
          <w:rFonts w:cs="Times New Roman"/>
        </w:rPr>
      </w:pPr>
    </w:p>
    <w:p w14:paraId="3ABDB0F1" w14:textId="77777777" w:rsidR="00DD70A0" w:rsidRPr="00B26549" w:rsidRDefault="00DD70A0" w:rsidP="004129C6">
      <w:pPr>
        <w:rPr>
          <w:rFonts w:cs="Times New Roman"/>
        </w:rPr>
      </w:pPr>
    </w:p>
    <w:p w14:paraId="12BA780C" w14:textId="77777777" w:rsidR="00543757" w:rsidRPr="00B26549" w:rsidRDefault="00543757" w:rsidP="00543757">
      <w:pPr>
        <w:numPr>
          <w:ilvl w:val="0"/>
          <w:numId w:val="69"/>
        </w:numPr>
      </w:pPr>
      <w:r w:rsidRPr="00B26549">
        <w:t>Quels sont les résultats attendus de l’activité (p. ex. réduction de l’occurrence ou des incidences des engins fantômes ou de la pêche fantôme, récupération plus efficace des engins, etc.)?</w:t>
      </w:r>
    </w:p>
    <w:p w14:paraId="1D003327" w14:textId="77777777" w:rsidR="00B21362" w:rsidRPr="00B26549"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B26549" w14:paraId="1D1FB2CF" w14:textId="77777777" w:rsidTr="000B49D3">
        <w:tc>
          <w:tcPr>
            <w:tcW w:w="9350" w:type="dxa"/>
          </w:tcPr>
          <w:p w14:paraId="2BB72B4C" w14:textId="77777777" w:rsidR="00B21362" w:rsidRPr="00B26549" w:rsidRDefault="00B21362" w:rsidP="000B49D3">
            <w:pPr>
              <w:rPr>
                <w:rFonts w:cs="Times New Roman"/>
              </w:rPr>
            </w:pPr>
            <w:r w:rsidRPr="00B26549">
              <w:t>Veuillez fournir une explication en 200 mots ou moins :</w:t>
            </w:r>
          </w:p>
          <w:p w14:paraId="2D04CB11" w14:textId="77777777" w:rsidR="00B21362" w:rsidRPr="00B26549" w:rsidRDefault="00B21362" w:rsidP="000B49D3">
            <w:pPr>
              <w:rPr>
                <w:rFonts w:cs="Times New Roman"/>
              </w:rPr>
            </w:pPr>
          </w:p>
          <w:p w14:paraId="2BEF1774" w14:textId="77777777" w:rsidR="00B21362" w:rsidRPr="00B26549" w:rsidRDefault="00B21362" w:rsidP="000B49D3">
            <w:pPr>
              <w:rPr>
                <w:rFonts w:cs="Times New Roman"/>
              </w:rPr>
            </w:pPr>
          </w:p>
          <w:p w14:paraId="0E639389" w14:textId="77777777" w:rsidR="00B21362" w:rsidRPr="00B26549" w:rsidRDefault="00B21362" w:rsidP="000B49D3">
            <w:pPr>
              <w:rPr>
                <w:rFonts w:cs="Times New Roman"/>
              </w:rPr>
            </w:pPr>
          </w:p>
        </w:tc>
      </w:tr>
    </w:tbl>
    <w:p w14:paraId="641B5FFA" w14:textId="77777777" w:rsidR="00B21362" w:rsidRPr="00B26549" w:rsidRDefault="00B21362" w:rsidP="00B21362">
      <w:pPr>
        <w:rPr>
          <w:rFonts w:cs="Times New Roman"/>
        </w:rPr>
      </w:pPr>
    </w:p>
    <w:p w14:paraId="57A30AB2" w14:textId="69026E38" w:rsidR="00084C44" w:rsidRPr="00B26549" w:rsidRDefault="00975717" w:rsidP="00975717">
      <w:pPr>
        <w:pStyle w:val="ListParagraph"/>
        <w:numPr>
          <w:ilvl w:val="0"/>
          <w:numId w:val="56"/>
        </w:numPr>
      </w:pPr>
      <w:r w:rsidRPr="00B26549">
        <w:t>La technologie ou l’engin proposé a</w:t>
      </w:r>
      <w:r w:rsidRPr="00B26549">
        <w:noBreakHyphen/>
        <w:t>t</w:t>
      </w:r>
      <w:r w:rsidRPr="00B26549">
        <w:noBreakHyphen/>
        <w:t>il déjà été mis à l’essai dans des pêcheries ou des conditions environnementales similaires à celles prévues pour votre projet?</w:t>
      </w:r>
    </w:p>
    <w:p w14:paraId="24DE3CA9" w14:textId="77777777" w:rsidR="00084C44" w:rsidRPr="00B26549" w:rsidRDefault="00084C44" w:rsidP="00084C44">
      <w:pPr>
        <w:ind w:left="720"/>
        <w:contextualSpacing/>
        <w:rPr>
          <w:rFonts w:cs="Times New Roman"/>
        </w:rPr>
      </w:pPr>
      <w:r w:rsidRPr="00B26549">
        <w:t xml:space="preserve">Oui : </w:t>
      </w:r>
      <w:sdt>
        <w:sdtPr>
          <w:rPr>
            <w:rFonts w:cs="Times New Roman"/>
          </w:rPr>
          <w:id w:val="-1821413967"/>
          <w14:checkbox>
            <w14:checked w14:val="0"/>
            <w14:checkedState w14:val="2612" w14:font="MS Gothic"/>
            <w14:uncheckedState w14:val="2610" w14:font="MS Gothic"/>
          </w14:checkbox>
        </w:sdtPr>
        <w:sdtContent>
          <w:r w:rsidRPr="00B26549">
            <w:rPr>
              <w:rFonts w:eastAsia="MS Gothic" w:cs="Times New Roman" w:hint="eastAsia"/>
            </w:rPr>
            <w:t>☐</w:t>
          </w:r>
        </w:sdtContent>
      </w:sdt>
      <w:r w:rsidRPr="00B26549">
        <w:t xml:space="preserve"> (Si oui, veuillez fournir une explication dans l’espace prévu)</w:t>
      </w:r>
    </w:p>
    <w:p w14:paraId="7CC9F735" w14:textId="77777777" w:rsidR="00084C44" w:rsidRPr="00B26549" w:rsidRDefault="00084C44" w:rsidP="00084C44">
      <w:pPr>
        <w:ind w:left="720"/>
        <w:contextualSpacing/>
        <w:rPr>
          <w:rFonts w:cs="Times New Roman"/>
        </w:rPr>
      </w:pPr>
      <w:r w:rsidRPr="00B26549">
        <w:t xml:space="preserve">Non : </w:t>
      </w:r>
      <w:sdt>
        <w:sdtPr>
          <w:rPr>
            <w:rFonts w:cs="Times New Roman"/>
          </w:rPr>
          <w:id w:val="1827463733"/>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Pr="00B26549">
        <w:t xml:space="preserve"> (Si non, veuillez fournir une explication des avantages prévus ou potentiels  de l’engin ou de la technologie dans l’espace prévu)</w:t>
      </w:r>
    </w:p>
    <w:p w14:paraId="6B1DA7F5" w14:textId="77777777" w:rsidR="00084C44" w:rsidRPr="00B26549" w:rsidRDefault="00084C44" w:rsidP="00084C44">
      <w:pPr>
        <w:ind w:left="720"/>
        <w:contextualSpacing/>
        <w:rPr>
          <w:rFonts w:ascii="Courier 10cpi" w:hAnsi="Courier 10cpi"/>
        </w:rPr>
      </w:pPr>
    </w:p>
    <w:tbl>
      <w:tblPr>
        <w:tblStyle w:val="Grilledutableau4"/>
        <w:tblW w:w="0" w:type="auto"/>
        <w:tblInd w:w="0" w:type="dxa"/>
        <w:tblLook w:val="04A0" w:firstRow="1" w:lastRow="0" w:firstColumn="1" w:lastColumn="0" w:noHBand="0" w:noVBand="1"/>
      </w:tblPr>
      <w:tblGrid>
        <w:gridCol w:w="9350"/>
      </w:tblGrid>
      <w:tr w:rsidR="00084C44" w:rsidRPr="00B26549" w14:paraId="3F3F4C45" w14:textId="77777777">
        <w:tc>
          <w:tcPr>
            <w:tcW w:w="9350" w:type="dxa"/>
            <w:tcBorders>
              <w:top w:val="single" w:sz="4" w:space="0" w:color="auto"/>
              <w:left w:val="single" w:sz="4" w:space="0" w:color="auto"/>
              <w:bottom w:val="single" w:sz="4" w:space="0" w:color="auto"/>
              <w:right w:val="single" w:sz="4" w:space="0" w:color="auto"/>
            </w:tcBorders>
          </w:tcPr>
          <w:p w14:paraId="6BC15E02" w14:textId="77777777" w:rsidR="00084C44" w:rsidRPr="00B26549" w:rsidRDefault="00084C44" w:rsidP="00084C44">
            <w:pPr>
              <w:rPr>
                <w:rFonts w:cs="Times New Roman"/>
              </w:rPr>
            </w:pPr>
            <w:r w:rsidRPr="00B26549">
              <w:t>Veuillez fournir une explication en 200 mots ou moins :</w:t>
            </w:r>
          </w:p>
          <w:p w14:paraId="7440643D" w14:textId="77777777" w:rsidR="00084C44" w:rsidRPr="00B26549" w:rsidRDefault="00084C44" w:rsidP="00084C44">
            <w:pPr>
              <w:rPr>
                <w:rFonts w:cs="Times New Roman"/>
              </w:rPr>
            </w:pPr>
          </w:p>
          <w:p w14:paraId="65527F8E" w14:textId="77777777" w:rsidR="00084C44" w:rsidRPr="00B26549" w:rsidRDefault="00084C44" w:rsidP="00084C44">
            <w:pPr>
              <w:rPr>
                <w:rFonts w:cs="Times New Roman"/>
              </w:rPr>
            </w:pPr>
          </w:p>
          <w:p w14:paraId="28F44D1E" w14:textId="77777777" w:rsidR="00084C44" w:rsidRPr="00B26549" w:rsidRDefault="00084C44" w:rsidP="00084C44">
            <w:pPr>
              <w:rPr>
                <w:rFonts w:cs="Times New Roman"/>
              </w:rPr>
            </w:pPr>
          </w:p>
        </w:tc>
      </w:tr>
    </w:tbl>
    <w:p w14:paraId="13392A42" w14:textId="77777777" w:rsidR="00F57F35" w:rsidRPr="00B26549" w:rsidRDefault="00F57F35" w:rsidP="00084C44"/>
    <w:p w14:paraId="4D125197" w14:textId="35570BDF" w:rsidR="00B21362" w:rsidRPr="00B26549" w:rsidRDefault="00B531A1" w:rsidP="00B531A1">
      <w:pPr>
        <w:pStyle w:val="ListParagraph"/>
        <w:numPr>
          <w:ilvl w:val="0"/>
          <w:numId w:val="56"/>
        </w:numPr>
      </w:pPr>
      <w:r w:rsidRPr="00B26549">
        <w:t>Comment procéderez</w:t>
      </w:r>
      <w:r w:rsidRPr="00B26549">
        <w:noBreakHyphen/>
        <w:t>vous pour évaluer les résultats du projet, mesurer ses retombées et en rendre compte au MPO?</w:t>
      </w:r>
    </w:p>
    <w:p w14:paraId="52D0E91E" w14:textId="77777777" w:rsidR="00B21362" w:rsidRPr="00B26549"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B26549" w14:paraId="7F7C2403" w14:textId="77777777" w:rsidTr="00C0059B">
        <w:tc>
          <w:tcPr>
            <w:tcW w:w="9350" w:type="dxa"/>
          </w:tcPr>
          <w:p w14:paraId="338C06E1" w14:textId="77777777" w:rsidR="00B21362" w:rsidRPr="00B26549" w:rsidRDefault="00B21362" w:rsidP="000B49D3">
            <w:pPr>
              <w:rPr>
                <w:rFonts w:cs="Times New Roman"/>
              </w:rPr>
            </w:pPr>
            <w:r w:rsidRPr="00B26549">
              <w:t>Veuillez fournir une explication en 200 mots ou moins :</w:t>
            </w:r>
          </w:p>
          <w:p w14:paraId="1DF0BD8F" w14:textId="77777777" w:rsidR="00B21362" w:rsidRPr="00B26549" w:rsidRDefault="00B21362" w:rsidP="000B49D3">
            <w:pPr>
              <w:rPr>
                <w:rFonts w:cs="Times New Roman"/>
              </w:rPr>
            </w:pPr>
          </w:p>
          <w:p w14:paraId="37A4C5EE" w14:textId="77777777" w:rsidR="00B21362" w:rsidRPr="00B26549" w:rsidRDefault="00B21362" w:rsidP="000B49D3">
            <w:pPr>
              <w:rPr>
                <w:rFonts w:cs="Times New Roman"/>
              </w:rPr>
            </w:pPr>
          </w:p>
          <w:p w14:paraId="474A1107" w14:textId="77777777" w:rsidR="00B21362" w:rsidRPr="00B26549" w:rsidRDefault="00B21362" w:rsidP="000B49D3">
            <w:pPr>
              <w:rPr>
                <w:rFonts w:cs="Times New Roman"/>
              </w:rPr>
            </w:pPr>
          </w:p>
        </w:tc>
      </w:tr>
    </w:tbl>
    <w:p w14:paraId="587E8B90" w14:textId="77777777" w:rsidR="00B21362" w:rsidRPr="00B26549" w:rsidRDefault="00B21362" w:rsidP="00B21362">
      <w:pPr>
        <w:rPr>
          <w:rFonts w:cs="Times New Roman"/>
        </w:rPr>
      </w:pPr>
    </w:p>
    <w:p w14:paraId="2064D79A" w14:textId="77777777" w:rsidR="006738B8" w:rsidRPr="00B26549" w:rsidRDefault="006738B8" w:rsidP="006738B8">
      <w:pPr>
        <w:numPr>
          <w:ilvl w:val="0"/>
          <w:numId w:val="70"/>
        </w:numPr>
      </w:pPr>
      <w:r w:rsidRPr="00B26549">
        <w:t>Si cette information est connue ou s’applique, la technologie ou l’engin constitue</w:t>
      </w:r>
      <w:r w:rsidRPr="00B26549">
        <w:noBreakHyphen/>
        <w:t>t</w:t>
      </w:r>
      <w:r w:rsidRPr="00B26549">
        <w:noBreakHyphen/>
        <w:t>il une option économiquement viable pour l’industrie de la pêche?</w:t>
      </w:r>
    </w:p>
    <w:p w14:paraId="30B1B988" w14:textId="39992C4B" w:rsidR="002D402A" w:rsidRPr="00B26549" w:rsidRDefault="002D402A" w:rsidP="00C0059B">
      <w:pPr>
        <w:pStyle w:val="ListParagraph"/>
        <w:rPr>
          <w:rFonts w:cs="Times New Roman"/>
        </w:rPr>
      </w:pPr>
      <w:r w:rsidRPr="00B26549">
        <w:t>Oui </w:t>
      </w:r>
      <w:r w:rsidR="00CE0BFB" w:rsidRPr="00B26549">
        <w:t xml:space="preserve">: </w:t>
      </w:r>
      <w:sdt>
        <w:sdtPr>
          <w:rPr>
            <w:rFonts w:cs="Times New Roman"/>
          </w:rPr>
          <w:id w:val="491925374"/>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estimation du coût de l</w:t>
      </w:r>
      <w:r w:rsidR="00C206D1" w:rsidRPr="00B26549">
        <w:t>’</w:t>
      </w:r>
      <w:r w:rsidRPr="00B26549">
        <w:t>engin ou de la technologie par unité)</w:t>
      </w:r>
    </w:p>
    <w:p w14:paraId="2D2753A0" w14:textId="77777777" w:rsidR="002D402A" w:rsidRPr="00B26549" w:rsidRDefault="002D402A" w:rsidP="00C0059B">
      <w:pPr>
        <w:pStyle w:val="ListParagraph"/>
        <w:rPr>
          <w:rFonts w:cs="Times New Roman"/>
        </w:rPr>
      </w:pPr>
      <w:r w:rsidRPr="00B26549">
        <w:t xml:space="preserve">Non : </w:t>
      </w:r>
      <w:sdt>
        <w:sdtPr>
          <w:rPr>
            <w:rFonts w:cs="Times New Roman"/>
          </w:rPr>
          <w:id w:val="1069845372"/>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58BFE3F6" w14:textId="77777777" w:rsidR="002D402A" w:rsidRPr="00B26549" w:rsidRDefault="002D402A" w:rsidP="00C0059B">
      <w:pPr>
        <w:pStyle w:val="ListParagraph"/>
        <w:rPr>
          <w:rFonts w:cs="Times New Roman"/>
        </w:rPr>
      </w:pPr>
    </w:p>
    <w:tbl>
      <w:tblPr>
        <w:tblStyle w:val="TableGrid"/>
        <w:tblW w:w="0" w:type="auto"/>
        <w:tblLook w:val="04A0" w:firstRow="1" w:lastRow="0" w:firstColumn="1" w:lastColumn="0" w:noHBand="0" w:noVBand="1"/>
      </w:tblPr>
      <w:tblGrid>
        <w:gridCol w:w="9350"/>
      </w:tblGrid>
      <w:tr w:rsidR="002D402A" w:rsidRPr="00B26549" w14:paraId="62874D11" w14:textId="77777777" w:rsidTr="000B49D3">
        <w:tc>
          <w:tcPr>
            <w:tcW w:w="9350" w:type="dxa"/>
          </w:tcPr>
          <w:p w14:paraId="2495893C" w14:textId="77777777" w:rsidR="0041282B" w:rsidRPr="00B26549" w:rsidRDefault="0041282B" w:rsidP="0041282B">
            <w:pPr>
              <w:rPr>
                <w:rFonts w:cs="Times New Roman"/>
              </w:rPr>
            </w:pPr>
            <w:r w:rsidRPr="00B26549">
              <w:t>Veuillez fournir une explication en 200 mots ou moins :</w:t>
            </w:r>
          </w:p>
          <w:p w14:paraId="54992F1B" w14:textId="2D515779" w:rsidR="002D402A" w:rsidRPr="00B26549" w:rsidRDefault="002D402A" w:rsidP="000B49D3">
            <w:pPr>
              <w:rPr>
                <w:rFonts w:cs="Times New Roman"/>
              </w:rPr>
            </w:pPr>
          </w:p>
          <w:p w14:paraId="13B0F760" w14:textId="77777777" w:rsidR="002D402A" w:rsidRPr="00B26549" w:rsidRDefault="002D402A" w:rsidP="000B49D3">
            <w:pPr>
              <w:rPr>
                <w:rFonts w:cs="Times New Roman"/>
              </w:rPr>
            </w:pPr>
          </w:p>
          <w:p w14:paraId="070EEC2E" w14:textId="77777777" w:rsidR="002D402A" w:rsidRPr="00B26549" w:rsidRDefault="002D402A" w:rsidP="000B49D3">
            <w:pPr>
              <w:rPr>
                <w:rFonts w:cs="Times New Roman"/>
              </w:rPr>
            </w:pPr>
          </w:p>
        </w:tc>
      </w:tr>
    </w:tbl>
    <w:p w14:paraId="2C0C617C" w14:textId="77777777" w:rsidR="00D73361" w:rsidRPr="00B26549" w:rsidRDefault="00D73361" w:rsidP="00D73361">
      <w:pPr>
        <w:pStyle w:val="ListParagraph"/>
        <w:rPr>
          <w:rFonts w:cs="Times New Roman"/>
        </w:rPr>
      </w:pPr>
    </w:p>
    <w:p w14:paraId="0F8A1736" w14:textId="2B62AC76" w:rsidR="00D73361" w:rsidRPr="00B26549" w:rsidRDefault="00044EED" w:rsidP="00D73361">
      <w:pPr>
        <w:pStyle w:val="ListParagraph"/>
        <w:numPr>
          <w:ilvl w:val="0"/>
          <w:numId w:val="56"/>
        </w:numPr>
        <w:rPr>
          <w:rFonts w:cs="Times New Roman"/>
        </w:rPr>
      </w:pPr>
      <w:r w:rsidRPr="00B26549">
        <w:t xml:space="preserve">L'industrie a-t-elle démontré son soutien à </w:t>
      </w:r>
      <w:r w:rsidR="00C73A1B" w:rsidRPr="00B26549">
        <w:t xml:space="preserve">l’utilisation de </w:t>
      </w:r>
      <w:r w:rsidRPr="00B26549">
        <w:t xml:space="preserve">l'engin ou </w:t>
      </w:r>
      <w:r w:rsidR="00C73A1B" w:rsidRPr="00B26549">
        <w:t>de</w:t>
      </w:r>
      <w:r w:rsidRPr="00B26549">
        <w:t xml:space="preserve"> la technologie</w:t>
      </w:r>
      <w:r w:rsidR="00D73361" w:rsidRPr="00B26549">
        <w:t>?</w:t>
      </w:r>
    </w:p>
    <w:p w14:paraId="3FA93EF8" w14:textId="670F2560" w:rsidR="00D73361" w:rsidRPr="00B26549" w:rsidRDefault="00D73361" w:rsidP="00D73361">
      <w:pPr>
        <w:pStyle w:val="ListParagraph"/>
        <w:rPr>
          <w:rFonts w:cs="Times New Roman"/>
        </w:rPr>
      </w:pPr>
      <w:r w:rsidRPr="00B26549">
        <w:t>Oui </w:t>
      </w:r>
      <w:r w:rsidR="00CE0BFB" w:rsidRPr="00B26549">
        <w:t xml:space="preserve">: </w:t>
      </w:r>
      <w:sdt>
        <w:sdtPr>
          <w:rPr>
            <w:rFonts w:cs="Times New Roman"/>
          </w:rPr>
          <w:id w:val="1529141708"/>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r w:rsidR="00C555CA" w:rsidRPr="00B26549">
        <w:rPr>
          <w:rFonts w:cs="Times New Roman"/>
        </w:rPr>
        <w:t xml:space="preserve"> </w:t>
      </w:r>
      <w:r w:rsidRPr="00B26549">
        <w:t>(si oui, veuillez fournir une explication dans l</w:t>
      </w:r>
      <w:r w:rsidR="00C206D1" w:rsidRPr="00B26549">
        <w:t>’</w:t>
      </w:r>
      <w:r w:rsidRPr="00B26549">
        <w:t>espace prévu)</w:t>
      </w:r>
    </w:p>
    <w:p w14:paraId="5AE18D74" w14:textId="77777777" w:rsidR="00D73361" w:rsidRPr="00B26549" w:rsidRDefault="00D73361" w:rsidP="00D73361">
      <w:pPr>
        <w:pStyle w:val="ListParagraph"/>
        <w:rPr>
          <w:rFonts w:cs="Times New Roman"/>
        </w:rPr>
      </w:pPr>
      <w:r w:rsidRPr="00B26549">
        <w:t xml:space="preserve">Non : </w:t>
      </w:r>
      <w:sdt>
        <w:sdtPr>
          <w:rPr>
            <w:rFonts w:cs="Times New Roman"/>
          </w:rPr>
          <w:id w:val="-678041837"/>
          <w14:checkbox>
            <w14:checked w14:val="0"/>
            <w14:checkedState w14:val="2612" w14:font="MS Gothic"/>
            <w14:uncheckedState w14:val="2610" w14:font="MS Gothic"/>
          </w14:checkbox>
        </w:sdtPr>
        <w:sdtContent>
          <w:r w:rsidRPr="00B26549">
            <w:rPr>
              <w:rFonts w:ascii="Segoe UI Symbol" w:hAnsi="Segoe UI Symbol" w:cs="Segoe UI Symbol"/>
            </w:rPr>
            <w:t>☐</w:t>
          </w:r>
        </w:sdtContent>
      </w:sdt>
    </w:p>
    <w:p w14:paraId="19FC816C" w14:textId="77777777" w:rsidR="00D73361" w:rsidRPr="00B26549" w:rsidRDefault="00D73361" w:rsidP="00D73361">
      <w:pPr>
        <w:pStyle w:val="ListParagraph"/>
        <w:rPr>
          <w:rFonts w:cs="Times New Roman"/>
        </w:rPr>
      </w:pPr>
    </w:p>
    <w:tbl>
      <w:tblPr>
        <w:tblStyle w:val="TableGrid"/>
        <w:tblW w:w="0" w:type="auto"/>
        <w:tblLook w:val="04A0" w:firstRow="1" w:lastRow="0" w:firstColumn="1" w:lastColumn="0" w:noHBand="0" w:noVBand="1"/>
      </w:tblPr>
      <w:tblGrid>
        <w:gridCol w:w="9350"/>
      </w:tblGrid>
      <w:tr w:rsidR="00D73361" w:rsidRPr="00B26549" w14:paraId="5BAC73DE" w14:textId="77777777" w:rsidTr="00D73361">
        <w:tc>
          <w:tcPr>
            <w:tcW w:w="9350" w:type="dxa"/>
          </w:tcPr>
          <w:p w14:paraId="2F23EC5E" w14:textId="77777777" w:rsidR="0041282B" w:rsidRPr="00B26549" w:rsidRDefault="0041282B" w:rsidP="0041282B">
            <w:pPr>
              <w:rPr>
                <w:rFonts w:cs="Times New Roman"/>
              </w:rPr>
            </w:pPr>
            <w:r w:rsidRPr="00B26549">
              <w:t>Veuillez fournir une explication en 200 mots ou moins :</w:t>
            </w:r>
          </w:p>
          <w:p w14:paraId="4F575ECC" w14:textId="52B46E68" w:rsidR="00D73361" w:rsidRPr="00B26549" w:rsidRDefault="00D73361" w:rsidP="00D73361">
            <w:pPr>
              <w:rPr>
                <w:rFonts w:cs="Times New Roman"/>
              </w:rPr>
            </w:pPr>
          </w:p>
          <w:p w14:paraId="6EFC5A9A" w14:textId="77777777" w:rsidR="0041282B" w:rsidRPr="00B26549" w:rsidRDefault="0041282B" w:rsidP="00D73361">
            <w:pPr>
              <w:rPr>
                <w:rFonts w:cs="Times New Roman"/>
              </w:rPr>
            </w:pPr>
          </w:p>
          <w:p w14:paraId="65DC9E29" w14:textId="77777777" w:rsidR="00D73361" w:rsidRPr="00B26549" w:rsidRDefault="00D73361" w:rsidP="00D73361">
            <w:pPr>
              <w:rPr>
                <w:rFonts w:cs="Times New Roman"/>
              </w:rPr>
            </w:pPr>
          </w:p>
        </w:tc>
      </w:tr>
    </w:tbl>
    <w:p w14:paraId="7BA47364" w14:textId="2C1EB54D" w:rsidR="00B21362" w:rsidRPr="00B26549" w:rsidRDefault="00B21362" w:rsidP="00726FB2">
      <w:pPr>
        <w:rPr>
          <w:rFonts w:cs="Times New Roman"/>
        </w:rPr>
      </w:pPr>
    </w:p>
    <w:p w14:paraId="27E8D3CE" w14:textId="77777777" w:rsidR="003474E9" w:rsidRPr="00B26549" w:rsidRDefault="003474E9" w:rsidP="003474E9">
      <w:pPr>
        <w:rPr>
          <w:rFonts w:cs="Times New Roman"/>
          <w:b/>
        </w:rPr>
      </w:pPr>
      <w:r w:rsidRPr="00B26549">
        <w:rPr>
          <w:rFonts w:cs="Times New Roman"/>
          <w:b/>
        </w:rPr>
        <w:t>6.3.4 Politique « Achetez canadien »</w:t>
      </w:r>
    </w:p>
    <w:p w14:paraId="7C39EFE2" w14:textId="77777777" w:rsidR="009A4132" w:rsidRPr="00B26549" w:rsidRDefault="009A4132" w:rsidP="003474E9">
      <w:pPr>
        <w:rPr>
          <w:rFonts w:cs="Times New Roman"/>
          <w:b/>
          <w:bCs/>
        </w:rPr>
      </w:pPr>
    </w:p>
    <w:p w14:paraId="2A1245D4" w14:textId="77777777" w:rsidR="003474E9" w:rsidRPr="00B26549" w:rsidRDefault="003474E9" w:rsidP="003474E9">
      <w:pPr>
        <w:rPr>
          <w:rFonts w:cs="Times New Roman"/>
        </w:rPr>
      </w:pPr>
      <w:r w:rsidRPr="00B26549">
        <w:rPr>
          <w:rFonts w:cs="Times New Roman"/>
        </w:rPr>
        <w:t xml:space="preserve">S’il y a lieu, veuillez décrire de quelle manière vous intégrerez des fournisseurs, des matériaux, des services ou du contenu canadiens dans votre projet, conformément à la </w:t>
      </w:r>
      <w:hyperlink r:id="rId18" w:history="1">
        <w:r w:rsidRPr="00B26549">
          <w:rPr>
            <w:rStyle w:val="Hyperlink"/>
            <w:rFonts w:cs="Times New Roman"/>
          </w:rPr>
          <w:t>politique « Achetez canadien »</w:t>
        </w:r>
      </w:hyperlink>
      <w:r w:rsidRPr="00B26549">
        <w:rPr>
          <w:rFonts w:cs="Times New Roman"/>
        </w:rPr>
        <w:t>.</w:t>
      </w:r>
    </w:p>
    <w:p w14:paraId="1A0D8E24" w14:textId="77777777" w:rsidR="003474E9" w:rsidRPr="00B26549" w:rsidRDefault="003474E9" w:rsidP="003474E9">
      <w:pPr>
        <w:rPr>
          <w:rFonts w:cs="Times New Roman"/>
        </w:rPr>
      </w:pPr>
    </w:p>
    <w:tbl>
      <w:tblPr>
        <w:tblStyle w:val="TableGrid"/>
        <w:tblW w:w="0" w:type="auto"/>
        <w:tblLook w:val="04A0" w:firstRow="1" w:lastRow="0" w:firstColumn="1" w:lastColumn="0" w:noHBand="0" w:noVBand="1"/>
      </w:tblPr>
      <w:tblGrid>
        <w:gridCol w:w="9350"/>
      </w:tblGrid>
      <w:tr w:rsidR="003474E9" w:rsidRPr="00B26549" w14:paraId="09072C07" w14:textId="77777777" w:rsidTr="003474E9">
        <w:tc>
          <w:tcPr>
            <w:tcW w:w="9350" w:type="dxa"/>
            <w:tcBorders>
              <w:top w:val="single" w:sz="4" w:space="0" w:color="auto"/>
              <w:left w:val="single" w:sz="4" w:space="0" w:color="auto"/>
              <w:bottom w:val="single" w:sz="4" w:space="0" w:color="auto"/>
              <w:right w:val="single" w:sz="4" w:space="0" w:color="auto"/>
            </w:tcBorders>
            <w:hideMark/>
          </w:tcPr>
          <w:p w14:paraId="3C742D8D" w14:textId="77777777" w:rsidR="003474E9" w:rsidRPr="00B26549" w:rsidRDefault="003474E9" w:rsidP="003474E9">
            <w:pPr>
              <w:rPr>
                <w:rFonts w:cs="Times New Roman"/>
              </w:rPr>
            </w:pPr>
            <w:r w:rsidRPr="00B26549">
              <w:rPr>
                <w:rFonts w:cs="Times New Roman"/>
              </w:rPr>
              <w:t>Veuillez fournir une explication en 500 mots ou moins :</w:t>
            </w:r>
          </w:p>
          <w:p w14:paraId="61220927" w14:textId="77777777" w:rsidR="007F6C34" w:rsidRPr="00B26549" w:rsidRDefault="007F6C34" w:rsidP="003474E9">
            <w:pPr>
              <w:rPr>
                <w:rFonts w:cs="Times New Roman"/>
              </w:rPr>
            </w:pPr>
          </w:p>
          <w:p w14:paraId="113F00DC" w14:textId="77777777" w:rsidR="009A4132" w:rsidRPr="00B26549" w:rsidRDefault="009A4132" w:rsidP="003474E9">
            <w:pPr>
              <w:rPr>
                <w:rFonts w:cs="Times New Roman"/>
              </w:rPr>
            </w:pPr>
          </w:p>
          <w:p w14:paraId="53934E89" w14:textId="77777777" w:rsidR="007F6C34" w:rsidRPr="00B26549" w:rsidRDefault="007F6C34" w:rsidP="003474E9">
            <w:pPr>
              <w:rPr>
                <w:rFonts w:cs="Times New Roman"/>
              </w:rPr>
            </w:pPr>
          </w:p>
          <w:p w14:paraId="1512B06E" w14:textId="77777777" w:rsidR="003474E9" w:rsidRPr="00B26549" w:rsidRDefault="003474E9" w:rsidP="003474E9">
            <w:pPr>
              <w:rPr>
                <w:rFonts w:cs="Times New Roman"/>
              </w:rPr>
            </w:pPr>
          </w:p>
        </w:tc>
      </w:tr>
    </w:tbl>
    <w:p w14:paraId="311E2590" w14:textId="2AEFCE87" w:rsidR="003034C6" w:rsidRPr="00B26549" w:rsidRDefault="003034C6" w:rsidP="00726FB2">
      <w:pPr>
        <w:rPr>
          <w:rFonts w:cs="Times New Roman"/>
        </w:rPr>
      </w:pPr>
    </w:p>
    <w:p w14:paraId="0C34B072" w14:textId="5DB0F7E5" w:rsidR="002F21E6" w:rsidRPr="00B26549" w:rsidRDefault="00CA6697" w:rsidP="00DF0389">
      <w:pPr>
        <w:pStyle w:val="Heading2"/>
      </w:pPr>
      <w:r w:rsidRPr="00B26549">
        <w:lastRenderedPageBreak/>
        <w:t>6</w:t>
      </w:r>
      <w:r w:rsidR="0055285F" w:rsidRPr="00B26549">
        <w:t xml:space="preserve">.4 </w:t>
      </w:r>
      <w:r w:rsidR="0055285F" w:rsidRPr="00B26549">
        <w:tab/>
      </w:r>
      <w:r w:rsidR="00872B0C" w:rsidRPr="00B26549">
        <w:t>Description du projet</w:t>
      </w:r>
    </w:p>
    <w:p w14:paraId="2AD9A1B1" w14:textId="77777777" w:rsidR="00DA7D2A" w:rsidRPr="00B26549" w:rsidRDefault="00DA7D2A" w:rsidP="00DA7D2A">
      <w:pPr>
        <w:rPr>
          <w:rFonts w:cs="Times New Roman"/>
          <w:b/>
        </w:rPr>
      </w:pPr>
    </w:p>
    <w:p w14:paraId="7A1CDB0A" w14:textId="6922E1D5" w:rsidR="00872B0C" w:rsidRPr="00B26549" w:rsidRDefault="00CA6697" w:rsidP="00713848">
      <w:pPr>
        <w:pStyle w:val="Heading2"/>
        <w:rPr>
          <w:rFonts w:cs="Times New Roman"/>
        </w:rPr>
      </w:pPr>
      <w:r w:rsidRPr="00B26549">
        <w:t>6</w:t>
      </w:r>
      <w:r w:rsidR="00F53EB8" w:rsidRPr="00B26549">
        <w:t>.4.1</w:t>
      </w:r>
      <w:r w:rsidR="00F53EB8" w:rsidRPr="00B26549">
        <w:tab/>
        <w:t>Méthodologie du projet</w:t>
      </w:r>
    </w:p>
    <w:p w14:paraId="7081B840" w14:textId="77777777" w:rsidR="00337620" w:rsidRPr="00B26549" w:rsidRDefault="00872B0C" w:rsidP="00337620">
      <w:pPr>
        <w:tabs>
          <w:tab w:val="left" w:pos="426"/>
        </w:tabs>
      </w:pPr>
      <w:r w:rsidRPr="00B26549">
        <w:t xml:space="preserve">Veuillez fournir un aperçu de la méthodologie qui sera utilisée pour le projet. </w:t>
      </w:r>
      <w:r w:rsidR="00DC6C7E" w:rsidRPr="00B26549">
        <w:t xml:space="preserve">Il s’agit notamment de décrire les méthodes pour chacune des activités que vous proposez d’entreprendre (par exemple, la planification du travail, l’approche de récupération et d’élimination d’EPAPR, l’évaluation et le suivi des résultats du projet, la sensibilisation et la collaboration, les techniques de communication, etc.). </w:t>
      </w:r>
      <w:r w:rsidR="00044EED" w:rsidRPr="00B26549">
        <w:t xml:space="preserve">Pour les travaux de récupération, veuillez inclure des détails sur la méthodologie de récupération, les délais généraux et les zones de travail. </w:t>
      </w:r>
      <w:r w:rsidR="00337620" w:rsidRPr="00B26549">
        <w:t>Veuillez noter que la plupart des activités de récupération dans l’eau ne seront autorisées qu’en dehors des saisons de pêche actives.</w:t>
      </w:r>
    </w:p>
    <w:p w14:paraId="27EA2D5A" w14:textId="77777777" w:rsidR="00872B0C" w:rsidRPr="00B26549" w:rsidRDefault="00872B0C" w:rsidP="00B15FE0">
      <w:pPr>
        <w:tabs>
          <w:tab w:val="left" w:pos="426"/>
        </w:tabs>
        <w:rPr>
          <w:rFonts w:cs="Times New Roman"/>
        </w:rPr>
      </w:pPr>
      <w:r w:rsidRPr="00B26549">
        <w:t xml:space="preserve"> </w:t>
      </w:r>
    </w:p>
    <w:tbl>
      <w:tblPr>
        <w:tblStyle w:val="TableGrid"/>
        <w:tblW w:w="0" w:type="auto"/>
        <w:tblLook w:val="04A0" w:firstRow="1" w:lastRow="0" w:firstColumn="1" w:lastColumn="0" w:noHBand="0" w:noVBand="1"/>
      </w:tblPr>
      <w:tblGrid>
        <w:gridCol w:w="9350"/>
      </w:tblGrid>
      <w:tr w:rsidR="00872B0C" w:rsidRPr="00B26549" w14:paraId="1E4C9609" w14:textId="77777777" w:rsidTr="00346CA2">
        <w:trPr>
          <w:trHeight w:val="1610"/>
        </w:trPr>
        <w:tc>
          <w:tcPr>
            <w:tcW w:w="9576" w:type="dxa"/>
          </w:tcPr>
          <w:p w14:paraId="5DDAA75E" w14:textId="41FE755C" w:rsidR="00872B0C" w:rsidRPr="00B26549" w:rsidRDefault="00872B0C" w:rsidP="00447198">
            <w:pPr>
              <w:rPr>
                <w:rFonts w:cs="Times New Roman"/>
              </w:rPr>
            </w:pPr>
            <w:r w:rsidRPr="00B26549">
              <w:t>750 mots maximum.</w:t>
            </w:r>
          </w:p>
          <w:p w14:paraId="28539A8A" w14:textId="77777777" w:rsidR="00872B0C" w:rsidRPr="00B26549" w:rsidRDefault="00872B0C" w:rsidP="00447198">
            <w:pPr>
              <w:rPr>
                <w:rFonts w:cs="Times New Roman"/>
              </w:rPr>
            </w:pPr>
          </w:p>
          <w:p w14:paraId="2A5C6E5C" w14:textId="77777777" w:rsidR="00872B0C" w:rsidRPr="00B26549" w:rsidRDefault="00872B0C" w:rsidP="00447198">
            <w:pPr>
              <w:rPr>
                <w:rFonts w:cs="Times New Roman"/>
              </w:rPr>
            </w:pPr>
          </w:p>
          <w:p w14:paraId="37028B2D" w14:textId="77777777" w:rsidR="00872B0C" w:rsidRPr="00B26549" w:rsidRDefault="00872B0C" w:rsidP="00447198">
            <w:pPr>
              <w:rPr>
                <w:rFonts w:cs="Times New Roman"/>
              </w:rPr>
            </w:pPr>
          </w:p>
          <w:p w14:paraId="3C1B1281" w14:textId="77777777" w:rsidR="00872B0C" w:rsidRPr="00B26549" w:rsidRDefault="00872B0C" w:rsidP="00447198">
            <w:pPr>
              <w:rPr>
                <w:rFonts w:cs="Times New Roman"/>
              </w:rPr>
            </w:pPr>
          </w:p>
          <w:p w14:paraId="77A20952" w14:textId="77777777" w:rsidR="006C3689" w:rsidRPr="00B26549" w:rsidRDefault="006C3689" w:rsidP="00447198">
            <w:pPr>
              <w:rPr>
                <w:rFonts w:cs="Times New Roman"/>
              </w:rPr>
            </w:pPr>
          </w:p>
        </w:tc>
      </w:tr>
    </w:tbl>
    <w:p w14:paraId="7B24ABDC" w14:textId="6C93CFF0" w:rsidR="008F0938" w:rsidRPr="00B26549" w:rsidRDefault="008F0938" w:rsidP="00872B0C">
      <w:pPr>
        <w:tabs>
          <w:tab w:val="left" w:pos="426"/>
        </w:tabs>
        <w:rPr>
          <w:rFonts w:cs="Times New Roman"/>
          <w:b/>
        </w:rPr>
      </w:pPr>
    </w:p>
    <w:p w14:paraId="7D9D2717" w14:textId="77777777" w:rsidR="003034C6" w:rsidRPr="00B26549" w:rsidRDefault="003034C6" w:rsidP="00872B0C">
      <w:pPr>
        <w:tabs>
          <w:tab w:val="left" w:pos="426"/>
        </w:tabs>
        <w:rPr>
          <w:rFonts w:cs="Times New Roman"/>
          <w:b/>
        </w:rPr>
      </w:pPr>
    </w:p>
    <w:p w14:paraId="48E219E5" w14:textId="7A3E99D1" w:rsidR="00497615" w:rsidRPr="00B26549" w:rsidRDefault="00362453" w:rsidP="00713848">
      <w:pPr>
        <w:pStyle w:val="Heading2"/>
        <w:rPr>
          <w:rFonts w:cs="Times New Roman"/>
        </w:rPr>
      </w:pPr>
      <w:r w:rsidRPr="00B26549">
        <w:t>6</w:t>
      </w:r>
      <w:r w:rsidR="00497615" w:rsidRPr="00B26549">
        <w:t xml:space="preserve">.4.2 </w:t>
      </w:r>
      <w:r w:rsidR="00320872" w:rsidRPr="00B26549">
        <w:tab/>
      </w:r>
      <w:r w:rsidR="00497615" w:rsidRPr="00B26549">
        <w:t xml:space="preserve">Description des résultats (avantages escomptés </w:t>
      </w:r>
      <w:r w:rsidR="00AA6720" w:rsidRPr="00B26549">
        <w:t xml:space="preserve">de votre projet </w:t>
      </w:r>
      <w:r w:rsidR="00497615" w:rsidRPr="00B26549">
        <w:t>pour les piliers prioritaires)</w:t>
      </w:r>
    </w:p>
    <w:p w14:paraId="25085384" w14:textId="4782C376" w:rsidR="00497615" w:rsidRPr="00B26549" w:rsidRDefault="00497615" w:rsidP="00497615">
      <w:pPr>
        <w:rPr>
          <w:rFonts w:cs="Times New Roman"/>
        </w:rPr>
      </w:pPr>
      <w:r w:rsidRPr="00B26549">
        <w:t xml:space="preserve">Veuillez indiquer et décrire comment </w:t>
      </w:r>
      <w:r w:rsidR="00AA6720" w:rsidRPr="00B26549">
        <w:t xml:space="preserve">votre projet sera bénéfique pour </w:t>
      </w:r>
      <w:r w:rsidRPr="00B26549">
        <w:t xml:space="preserve">les piliers prioritaires. </w:t>
      </w:r>
    </w:p>
    <w:p w14:paraId="4B78A2F4" w14:textId="77777777" w:rsidR="00497615" w:rsidRPr="00B26549" w:rsidRDefault="00497615" w:rsidP="00497615">
      <w:pPr>
        <w:rPr>
          <w:rFonts w:cs="Times New Roman"/>
          <w:b/>
        </w:rPr>
      </w:pPr>
    </w:p>
    <w:tbl>
      <w:tblPr>
        <w:tblStyle w:val="TableGrid"/>
        <w:tblW w:w="0" w:type="auto"/>
        <w:tblLook w:val="04A0" w:firstRow="1" w:lastRow="0" w:firstColumn="1" w:lastColumn="0" w:noHBand="0" w:noVBand="1"/>
      </w:tblPr>
      <w:tblGrid>
        <w:gridCol w:w="9350"/>
      </w:tblGrid>
      <w:tr w:rsidR="00497615" w:rsidRPr="00B26549" w14:paraId="7904C240" w14:textId="77777777" w:rsidTr="00EF74A4">
        <w:trPr>
          <w:trHeight w:val="2483"/>
        </w:trPr>
        <w:tc>
          <w:tcPr>
            <w:tcW w:w="9576" w:type="dxa"/>
          </w:tcPr>
          <w:p w14:paraId="6E1046BA" w14:textId="1E567228" w:rsidR="00497615" w:rsidRPr="00B26549" w:rsidRDefault="00044EED" w:rsidP="00EF74A4">
            <w:pPr>
              <w:rPr>
                <w:rFonts w:cs="Times New Roman"/>
              </w:rPr>
            </w:pPr>
            <w:r w:rsidRPr="00B26549">
              <w:t>5</w:t>
            </w:r>
            <w:r w:rsidR="00497615" w:rsidRPr="00B26549">
              <w:t>00 mots maximum.</w:t>
            </w:r>
          </w:p>
          <w:p w14:paraId="0176307B" w14:textId="77777777" w:rsidR="00497615" w:rsidRPr="00B26549" w:rsidRDefault="00497615" w:rsidP="00EF74A4">
            <w:pPr>
              <w:rPr>
                <w:rFonts w:cs="Times New Roman"/>
              </w:rPr>
            </w:pPr>
          </w:p>
          <w:p w14:paraId="2E2E892B" w14:textId="77777777" w:rsidR="00497615" w:rsidRPr="00B26549" w:rsidRDefault="00497615" w:rsidP="00EF74A4">
            <w:pPr>
              <w:rPr>
                <w:rFonts w:cs="Times New Roman"/>
              </w:rPr>
            </w:pPr>
          </w:p>
          <w:p w14:paraId="4A511016" w14:textId="77777777" w:rsidR="00497615" w:rsidRPr="00B26549" w:rsidRDefault="00497615" w:rsidP="00EF74A4">
            <w:pPr>
              <w:rPr>
                <w:rFonts w:cs="Times New Roman"/>
              </w:rPr>
            </w:pPr>
          </w:p>
          <w:p w14:paraId="22E2FCB0" w14:textId="77777777" w:rsidR="00497615" w:rsidRPr="00B26549" w:rsidRDefault="00497615" w:rsidP="00EF74A4">
            <w:pPr>
              <w:rPr>
                <w:rFonts w:cs="Times New Roman"/>
              </w:rPr>
            </w:pPr>
          </w:p>
        </w:tc>
      </w:tr>
    </w:tbl>
    <w:p w14:paraId="091A0C06" w14:textId="37F0A6BF" w:rsidR="00044EED" w:rsidRPr="00B26549" w:rsidRDefault="00044EED" w:rsidP="00713848">
      <w:pPr>
        <w:pStyle w:val="Heading1"/>
      </w:pPr>
      <w:r w:rsidRPr="00B26549">
        <w:t xml:space="preserve">7. </w:t>
      </w:r>
      <w:r w:rsidRPr="00B26549">
        <w:tab/>
        <w:t>Permis et autorisations</w:t>
      </w:r>
    </w:p>
    <w:p w14:paraId="4D180FB9" w14:textId="43327600" w:rsidR="00044EED" w:rsidRPr="00B26549" w:rsidRDefault="00044EED" w:rsidP="00044EED">
      <w:pPr>
        <w:rPr>
          <w:rFonts w:cs="Times New Roman"/>
          <w:szCs w:val="20"/>
        </w:rPr>
      </w:pPr>
      <w:r w:rsidRPr="00B26549">
        <w:rPr>
          <w:rFonts w:cs="Times New Roman"/>
          <w:szCs w:val="20"/>
        </w:rPr>
        <w:t>Veuillez indiquer tous les permis, permissions (p. ex. pour accéder aux terres) ou lettres d'autorisation qui pourraient être nécessaires (en dehors des permis du MPO) pour que votre projet puisse être réalisé, et indiquez leur état. Veuillez noter qu'un permis en vertu de l'article 52 est requis pour les activités de récupération</w:t>
      </w:r>
      <w:r w:rsidR="00592F4A" w:rsidRPr="00B26549">
        <w:rPr>
          <w:rFonts w:cs="Times New Roman"/>
          <w:szCs w:val="20"/>
        </w:rPr>
        <w:t xml:space="preserve"> dans l’eau (y compris le transport des EPAPR sur l’eau)</w:t>
      </w:r>
      <w:r w:rsidRPr="00B26549">
        <w:rPr>
          <w:rFonts w:cs="Times New Roman"/>
          <w:szCs w:val="20"/>
        </w:rPr>
        <w:t xml:space="preserve">, </w:t>
      </w:r>
      <w:r w:rsidR="00F536CC" w:rsidRPr="00B26549">
        <w:rPr>
          <w:rFonts w:cs="Times New Roman"/>
          <w:szCs w:val="20"/>
        </w:rPr>
        <w:t xml:space="preserve">et que les demandeurs devront présenter une demande de permis une fois leur projet approuvé. </w:t>
      </w:r>
    </w:p>
    <w:p w14:paraId="2639B731" w14:textId="5DF8882E" w:rsidR="00044EED" w:rsidRPr="00B26549" w:rsidRDefault="00044EED">
      <w:pPr>
        <w:rPr>
          <w:b/>
          <w:sz w:val="28"/>
          <w:szCs w:val="28"/>
        </w:rPr>
      </w:pPr>
    </w:p>
    <w:tbl>
      <w:tblPr>
        <w:tblStyle w:val="TableGrid"/>
        <w:tblW w:w="0" w:type="auto"/>
        <w:tblLook w:val="04A0" w:firstRow="1" w:lastRow="0" w:firstColumn="1" w:lastColumn="0" w:noHBand="0" w:noVBand="1"/>
      </w:tblPr>
      <w:tblGrid>
        <w:gridCol w:w="9200"/>
      </w:tblGrid>
      <w:tr w:rsidR="00044EED" w:rsidRPr="00B26549" w14:paraId="6FB93CC2" w14:textId="77777777" w:rsidTr="00354D77">
        <w:trPr>
          <w:trHeight w:val="2078"/>
        </w:trPr>
        <w:tc>
          <w:tcPr>
            <w:tcW w:w="9200" w:type="dxa"/>
          </w:tcPr>
          <w:p w14:paraId="474C04DE" w14:textId="77777777" w:rsidR="00044EED" w:rsidRPr="00B26549" w:rsidRDefault="00044EED" w:rsidP="00354D77">
            <w:pPr>
              <w:ind w:left="720" w:hanging="720"/>
            </w:pPr>
            <w:r w:rsidRPr="00B26549">
              <w:lastRenderedPageBreak/>
              <w:t>500 mots maximum.</w:t>
            </w:r>
          </w:p>
          <w:p w14:paraId="4A638573" w14:textId="77777777" w:rsidR="00044EED" w:rsidRPr="00B26549" w:rsidRDefault="00044EED" w:rsidP="00354D77">
            <w:pPr>
              <w:ind w:left="720" w:hanging="720"/>
            </w:pPr>
          </w:p>
          <w:p w14:paraId="67036D95" w14:textId="77777777" w:rsidR="00044EED" w:rsidRPr="00B26549" w:rsidRDefault="00044EED" w:rsidP="00354D77">
            <w:pPr>
              <w:ind w:left="720" w:hanging="720"/>
            </w:pPr>
          </w:p>
          <w:p w14:paraId="098FE10C" w14:textId="77777777" w:rsidR="00044EED" w:rsidRPr="00B26549" w:rsidRDefault="00044EED" w:rsidP="00354D77">
            <w:pPr>
              <w:ind w:left="720" w:hanging="720"/>
              <w:rPr>
                <w:rFonts w:cs="Times New Roman"/>
                <w:color w:val="FF0000"/>
              </w:rPr>
            </w:pPr>
          </w:p>
        </w:tc>
      </w:tr>
    </w:tbl>
    <w:p w14:paraId="307A441B" w14:textId="77777777" w:rsidR="00C0144B" w:rsidRPr="00B26549" w:rsidRDefault="00863B2D" w:rsidP="00713848">
      <w:pPr>
        <w:pStyle w:val="Heading1"/>
        <w:rPr>
          <w:rFonts w:cs="Times New Roman"/>
        </w:rPr>
      </w:pPr>
      <w:r w:rsidRPr="00B26549">
        <w:t>8.</w:t>
      </w:r>
      <w:r w:rsidRPr="00B26549">
        <w:tab/>
        <w:t>Mesures du rendement</w:t>
      </w:r>
    </w:p>
    <w:p w14:paraId="5D937F45" w14:textId="7CEF5E84" w:rsidR="00C0144B" w:rsidRPr="00B26549" w:rsidRDefault="00872B0C" w:rsidP="0055285F">
      <w:pPr>
        <w:widowControl/>
        <w:autoSpaceDE/>
        <w:autoSpaceDN/>
        <w:adjustRightInd/>
        <w:spacing w:after="200"/>
        <w:rPr>
          <w:rFonts w:cs="Times New Roman"/>
        </w:rPr>
      </w:pPr>
      <w:r w:rsidRPr="00B26549">
        <w:t>Veuillez indiquer les avantages attendus de votre projet dans les tableaux ci-dessous. Veuillez répondre à toutes les réponses qui s</w:t>
      </w:r>
      <w:r w:rsidR="00C206D1" w:rsidRPr="00B26549">
        <w:t>’</w:t>
      </w:r>
      <w:r w:rsidRPr="00B26549">
        <w:t>appliquent</w:t>
      </w:r>
      <w:r w:rsidR="004059B8" w:rsidRPr="00B26549">
        <w:t xml:space="preserve">. </w:t>
      </w:r>
    </w:p>
    <w:p w14:paraId="7E86747F" w14:textId="38710CD4" w:rsidR="00107C49" w:rsidRPr="00B26549" w:rsidRDefault="008F6E04" w:rsidP="00713848">
      <w:pPr>
        <w:pStyle w:val="Heading2"/>
        <w:rPr>
          <w:rFonts w:cs="Times New Roman"/>
        </w:rPr>
      </w:pPr>
      <w:r w:rsidRPr="00B26549">
        <w:t>8.1</w:t>
      </w:r>
      <w:r w:rsidRPr="00B26549">
        <w:tab/>
        <w:t>Mesures du rendement pour l</w:t>
      </w:r>
      <w:r w:rsidR="00C206D1" w:rsidRPr="00B26549">
        <w:t>’</w:t>
      </w:r>
      <w:r w:rsidRPr="00B26549">
        <w:t xml:space="preserve">exercice </w:t>
      </w:r>
      <w:r w:rsidR="00ED0F32" w:rsidRPr="00B26549">
        <w:t>202</w:t>
      </w:r>
      <w:r w:rsidR="00DB42E7" w:rsidRPr="00B26549">
        <w:t>4</w:t>
      </w:r>
      <w:r w:rsidR="00ED0F32" w:rsidRPr="00B26549">
        <w:t>-202</w:t>
      </w:r>
      <w:r w:rsidR="00DB42E7" w:rsidRPr="00B26549">
        <w:t>5</w:t>
      </w:r>
    </w:p>
    <w:tbl>
      <w:tblPr>
        <w:tblW w:w="9720" w:type="dxa"/>
        <w:tblInd w:w="-370" w:type="dxa"/>
        <w:tblCellMar>
          <w:left w:w="0" w:type="dxa"/>
          <w:right w:w="0" w:type="dxa"/>
        </w:tblCellMar>
        <w:tblLook w:val="04A0" w:firstRow="1" w:lastRow="0" w:firstColumn="1" w:lastColumn="0" w:noHBand="0" w:noVBand="1"/>
      </w:tblPr>
      <w:tblGrid>
        <w:gridCol w:w="990"/>
        <w:gridCol w:w="5850"/>
        <w:gridCol w:w="2880"/>
      </w:tblGrid>
      <w:tr w:rsidR="00CF1772" w:rsidRPr="00B26549" w14:paraId="63414734" w14:textId="77777777" w:rsidTr="00FB2239">
        <w:trPr>
          <w:trHeight w:val="300"/>
        </w:trPr>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49F50982" w14:textId="7E509E6D" w:rsidR="5160382B" w:rsidRPr="00B26549" w:rsidRDefault="00C607E4" w:rsidP="666165D9">
            <w:pPr>
              <w:rPr>
                <w:b/>
                <w:bCs/>
              </w:rPr>
            </w:pPr>
            <w:r w:rsidRPr="00B26549">
              <w:rPr>
                <w:b/>
                <w:bCs/>
              </w:rPr>
              <w:t>Pilier ou tous les projets</w:t>
            </w:r>
            <w:r w:rsidR="5160382B" w:rsidRPr="00B26549">
              <w:rPr>
                <w:b/>
                <w:bCs/>
              </w:rPr>
              <w:t xml:space="preserve">  </w:t>
            </w:r>
          </w:p>
        </w:tc>
        <w:tc>
          <w:tcPr>
            <w:tcW w:w="58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024B3" w14:textId="77777777" w:rsidR="00CF1772" w:rsidRPr="00B26549" w:rsidRDefault="00CF1772" w:rsidP="00CF1772">
            <w:pPr>
              <w:rPr>
                <w:b/>
                <w:bCs/>
              </w:rPr>
            </w:pPr>
            <w:r w:rsidRPr="00B26549">
              <w:rPr>
                <w:b/>
                <w:bCs/>
              </w:rPr>
              <w:t>Mesure de rendement</w:t>
            </w:r>
          </w:p>
        </w:tc>
        <w:tc>
          <w:tcPr>
            <w:tcW w:w="288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CFCA48B" w14:textId="77777777" w:rsidR="00CF1772" w:rsidRPr="00B26549" w:rsidRDefault="00831F62" w:rsidP="00CF1772">
            <w:pPr>
              <w:rPr>
                <w:b/>
                <w:bCs/>
              </w:rPr>
            </w:pPr>
            <w:r w:rsidRPr="00B26549">
              <w:rPr>
                <w:b/>
                <w:bCs/>
              </w:rPr>
              <w:t>Anticipée</w:t>
            </w:r>
          </w:p>
        </w:tc>
      </w:tr>
      <w:tr w:rsidR="666165D9" w:rsidRPr="00B26549" w14:paraId="0BA4FF71" w14:textId="77777777" w:rsidTr="00FB2239">
        <w:trPr>
          <w:trHeight w:val="300"/>
        </w:trPr>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5D95484" w14:textId="77777777" w:rsidR="00F45D53" w:rsidRPr="00B26549" w:rsidRDefault="00F45D53" w:rsidP="00F45D53">
            <w:pPr>
              <w:jc w:val="center"/>
              <w:rPr>
                <w:rFonts w:cs="Times New Roman"/>
                <w:sz w:val="22"/>
                <w:szCs w:val="22"/>
              </w:rPr>
            </w:pPr>
          </w:p>
          <w:p w14:paraId="54C1F663" w14:textId="2DDDECFC" w:rsidR="666165D9" w:rsidRPr="00B26549" w:rsidRDefault="00F45D53" w:rsidP="00F45D53">
            <w:pPr>
              <w:jc w:val="center"/>
              <w:rPr>
                <w:rFonts w:cs="Times New Roman"/>
                <w:sz w:val="22"/>
                <w:szCs w:val="22"/>
              </w:rPr>
            </w:pPr>
            <w:r w:rsidRPr="00B26549">
              <w:rPr>
                <w:rFonts w:cs="Times New Roman"/>
                <w:sz w:val="22"/>
                <w:szCs w:val="22"/>
              </w:rPr>
              <w:t>Tous les projets</w:t>
            </w: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0E147" w14:textId="059936DE" w:rsidR="6189F705" w:rsidRPr="00B26549" w:rsidRDefault="6189F705" w:rsidP="666165D9">
            <w:pPr>
              <w:rPr>
                <w:sz w:val="22"/>
                <w:szCs w:val="22"/>
              </w:rPr>
            </w:pPr>
            <w:r w:rsidRPr="00B26549">
              <w:rPr>
                <w:rFonts w:cs="Times New Roman"/>
                <w:sz w:val="22"/>
                <w:szCs w:val="22"/>
              </w:rPr>
              <w:t>Nombre de personnes formées aux pratiques exemplaires concernant les EPAPR ou à l’utilisation des nouvelles technologies</w:t>
            </w:r>
            <w:r w:rsidR="004C3846" w:rsidRPr="00B26549">
              <w:rPr>
                <w:rFonts w:cs="Times New Roman"/>
                <w:sz w:val="22"/>
                <w:szCs w:val="22"/>
              </w:rPr>
              <w: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5B46D" w14:textId="7ACB00AA" w:rsidR="666165D9" w:rsidRPr="00B26549" w:rsidRDefault="666165D9" w:rsidP="666165D9">
            <w:pPr>
              <w:jc w:val="right"/>
              <w:rPr>
                <w:sz w:val="22"/>
                <w:szCs w:val="22"/>
              </w:rPr>
            </w:pPr>
          </w:p>
        </w:tc>
      </w:tr>
      <w:tr w:rsidR="666165D9" w:rsidRPr="00B26549" w14:paraId="2906763F" w14:textId="77777777" w:rsidTr="00FB2239">
        <w:trPr>
          <w:trHeight w:val="300"/>
        </w:trPr>
        <w:tc>
          <w:tcPr>
            <w:tcW w:w="990" w:type="dxa"/>
            <w:vMerge/>
            <w:tcBorders>
              <w:left w:val="single" w:sz="8" w:space="0" w:color="auto"/>
              <w:right w:val="single" w:sz="8" w:space="0" w:color="auto"/>
            </w:tcBorders>
            <w:tcMar>
              <w:top w:w="0" w:type="dxa"/>
              <w:left w:w="108" w:type="dxa"/>
              <w:bottom w:w="0" w:type="dxa"/>
              <w:right w:w="108" w:type="dxa"/>
            </w:tcMar>
          </w:tcPr>
          <w:p w14:paraId="6FB0C58F"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08B21" w14:textId="24D4CD30" w:rsidR="666165D9" w:rsidRPr="00B26549" w:rsidRDefault="666165D9" w:rsidP="666165D9">
            <w:pPr>
              <w:rPr>
                <w:sz w:val="22"/>
                <w:szCs w:val="22"/>
              </w:rPr>
            </w:pPr>
            <w:r w:rsidRPr="00B26549">
              <w:rPr>
                <w:rFonts w:cs="Times New Roman"/>
                <w:sz w:val="22"/>
                <w:szCs w:val="22"/>
              </w:rPr>
              <w:t>Nombre de partenaires mobilisés par le projet.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418BD0" w14:textId="32167451" w:rsidR="666165D9" w:rsidRPr="00B26549" w:rsidRDefault="666165D9" w:rsidP="666165D9">
            <w:pPr>
              <w:jc w:val="right"/>
              <w:rPr>
                <w:sz w:val="22"/>
                <w:szCs w:val="22"/>
              </w:rPr>
            </w:pPr>
          </w:p>
        </w:tc>
      </w:tr>
      <w:tr w:rsidR="666165D9" w:rsidRPr="00B26549" w14:paraId="64DCD0DC" w14:textId="77777777" w:rsidTr="00FB2239">
        <w:trPr>
          <w:trHeight w:val="300"/>
        </w:trPr>
        <w:tc>
          <w:tcPr>
            <w:tcW w:w="9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78AB436"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A4C97" w14:textId="1C284596" w:rsidR="666165D9" w:rsidRPr="00B26549" w:rsidRDefault="666165D9" w:rsidP="666165D9">
            <w:pPr>
              <w:rPr>
                <w:sz w:val="22"/>
                <w:szCs w:val="22"/>
              </w:rPr>
            </w:pPr>
            <w:r w:rsidRPr="00B26549">
              <w:rPr>
                <w:rFonts w:cs="Times New Roman"/>
                <w:sz w:val="22"/>
                <w:szCs w:val="22"/>
              </w:rPr>
              <w:t>Nombre d’emplois créés et/ou directement soutenus (p. ex. membres de l’équipe de projet, entrepreneurs, pêcheurs, équipage du navire).</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E32E5" w14:textId="77E0B324" w:rsidR="666165D9" w:rsidRPr="00B26549" w:rsidRDefault="666165D9" w:rsidP="666165D9">
            <w:pPr>
              <w:jc w:val="right"/>
              <w:rPr>
                <w:sz w:val="22"/>
                <w:szCs w:val="22"/>
              </w:rPr>
            </w:pPr>
          </w:p>
        </w:tc>
      </w:tr>
      <w:tr w:rsidR="0068554E" w:rsidRPr="00B26549" w14:paraId="4D891476" w14:textId="77777777" w:rsidTr="00FB2239">
        <w:trPr>
          <w:trHeight w:val="300"/>
        </w:trPr>
        <w:tc>
          <w:tcPr>
            <w:tcW w:w="9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C067A2" w14:textId="77777777" w:rsidR="00AC7537" w:rsidRPr="00B26549" w:rsidRDefault="00AC7537" w:rsidP="666165D9">
            <w:pPr>
              <w:jc w:val="center"/>
              <w:rPr>
                <w:rFonts w:cs="Times New Roman"/>
                <w:sz w:val="22"/>
                <w:szCs w:val="22"/>
              </w:rPr>
            </w:pPr>
          </w:p>
          <w:p w14:paraId="1193F612" w14:textId="77777777" w:rsidR="00AC7537" w:rsidRPr="00B26549" w:rsidRDefault="00AC7537" w:rsidP="666165D9">
            <w:pPr>
              <w:jc w:val="center"/>
              <w:rPr>
                <w:rFonts w:cs="Times New Roman"/>
                <w:sz w:val="22"/>
                <w:szCs w:val="22"/>
              </w:rPr>
            </w:pPr>
          </w:p>
          <w:p w14:paraId="4DEF6F7A" w14:textId="77777777" w:rsidR="00AC7537" w:rsidRPr="00B26549" w:rsidRDefault="00AC7537" w:rsidP="666165D9">
            <w:pPr>
              <w:jc w:val="center"/>
              <w:rPr>
                <w:rFonts w:cs="Times New Roman"/>
                <w:sz w:val="22"/>
                <w:szCs w:val="22"/>
              </w:rPr>
            </w:pPr>
          </w:p>
          <w:p w14:paraId="0A95EF7B" w14:textId="25563A4E" w:rsidR="43C00C29" w:rsidRPr="00B26549" w:rsidRDefault="43C00C29" w:rsidP="666165D9">
            <w:pPr>
              <w:jc w:val="center"/>
              <w:rPr>
                <w:rFonts w:cs="Times New Roman"/>
                <w:sz w:val="22"/>
                <w:szCs w:val="22"/>
              </w:rPr>
            </w:pPr>
            <w:r w:rsidRPr="00B26549">
              <w:rPr>
                <w:rFonts w:cs="Times New Roman"/>
                <w:sz w:val="22"/>
                <w:szCs w:val="22"/>
              </w:rPr>
              <w:t>Pilier 1</w:t>
            </w: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58682" w14:textId="248ED0A6" w:rsidR="007716F9" w:rsidRPr="00B26549" w:rsidRDefault="007716F9" w:rsidP="007716F9">
            <w:pPr>
              <w:rPr>
                <w:sz w:val="22"/>
                <w:szCs w:val="22"/>
              </w:rPr>
            </w:pPr>
            <w:r w:rsidRPr="00B26549">
              <w:rPr>
                <w:rFonts w:cs="Times New Roman"/>
                <w:sz w:val="22"/>
                <w:szCs w:val="22"/>
              </w:rPr>
              <w:t>Nombre d’heures-navires* passées sur l’eau à effectuer des relevés, à cartographier et à récupérer des EPAPR</w:t>
            </w:r>
            <w:r w:rsidR="005B4312" w:rsidRPr="00B26549">
              <w:rPr>
                <w:rFonts w:cs="Times New Roman"/>
                <w:sz w:val="22"/>
                <w:szCs w:val="22"/>
              </w:rPr>
              <w: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16034B" w14:textId="77777777" w:rsidR="007716F9" w:rsidRPr="00B26549" w:rsidRDefault="007716F9" w:rsidP="007716F9">
            <w:pPr>
              <w:jc w:val="right"/>
              <w:rPr>
                <w:sz w:val="22"/>
                <w:szCs w:val="22"/>
              </w:rPr>
            </w:pPr>
          </w:p>
        </w:tc>
      </w:tr>
      <w:tr w:rsidR="666165D9" w:rsidRPr="00B26549" w14:paraId="1DB9B0FD" w14:textId="77777777" w:rsidTr="00FB2239">
        <w:trPr>
          <w:trHeight w:val="300"/>
        </w:trPr>
        <w:tc>
          <w:tcPr>
            <w:tcW w:w="990" w:type="dxa"/>
            <w:vMerge/>
            <w:tcBorders>
              <w:left w:val="single" w:sz="8" w:space="0" w:color="auto"/>
              <w:right w:val="single" w:sz="8" w:space="0" w:color="auto"/>
            </w:tcBorders>
            <w:tcMar>
              <w:top w:w="0" w:type="dxa"/>
              <w:left w:w="108" w:type="dxa"/>
              <w:bottom w:w="0" w:type="dxa"/>
              <w:right w:w="108" w:type="dxa"/>
            </w:tcMar>
          </w:tcPr>
          <w:p w14:paraId="4E105D39"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973E6" w14:textId="332BE491" w:rsidR="61F10E5E" w:rsidRPr="00B26549" w:rsidRDefault="61F10E5E" w:rsidP="666165D9">
            <w:pPr>
              <w:rPr>
                <w:rFonts w:cs="Times New Roman"/>
                <w:sz w:val="22"/>
                <w:szCs w:val="22"/>
              </w:rPr>
            </w:pPr>
            <w:r w:rsidRPr="00B26549">
              <w:rPr>
                <w:rFonts w:cs="Times New Roman"/>
                <w:sz w:val="22"/>
                <w:szCs w:val="22"/>
              </w:rPr>
              <w:t xml:space="preserve">Nombre de jours de récupération (par navire)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55DB0" w14:textId="5A2342E5" w:rsidR="666165D9" w:rsidRPr="00B26549" w:rsidRDefault="666165D9" w:rsidP="666165D9">
            <w:pPr>
              <w:jc w:val="right"/>
              <w:rPr>
                <w:sz w:val="22"/>
                <w:szCs w:val="22"/>
              </w:rPr>
            </w:pPr>
          </w:p>
        </w:tc>
      </w:tr>
      <w:tr w:rsidR="666165D9" w:rsidRPr="00B26549" w14:paraId="1761F243" w14:textId="77777777" w:rsidTr="00FB2239">
        <w:trPr>
          <w:trHeight w:val="300"/>
        </w:trPr>
        <w:tc>
          <w:tcPr>
            <w:tcW w:w="990" w:type="dxa"/>
            <w:vMerge/>
            <w:tcBorders>
              <w:left w:val="single" w:sz="8" w:space="0" w:color="auto"/>
              <w:right w:val="single" w:sz="8" w:space="0" w:color="auto"/>
            </w:tcBorders>
            <w:tcMar>
              <w:top w:w="0" w:type="dxa"/>
              <w:left w:w="108" w:type="dxa"/>
              <w:bottom w:w="0" w:type="dxa"/>
              <w:right w:w="108" w:type="dxa"/>
            </w:tcMar>
          </w:tcPr>
          <w:p w14:paraId="3E63B41F"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1083D" w14:textId="0A749F3A" w:rsidR="61F10E5E" w:rsidRPr="00B26549" w:rsidRDefault="61F10E5E" w:rsidP="004B5D63">
            <w:pPr>
              <w:rPr>
                <w:rFonts w:cs="Times New Roman"/>
                <w:sz w:val="22"/>
                <w:szCs w:val="22"/>
              </w:rPr>
            </w:pPr>
            <w:r w:rsidRPr="00B26549">
              <w:rPr>
                <w:rFonts w:cs="Times New Roman"/>
                <w:sz w:val="22"/>
                <w:szCs w:val="22"/>
              </w:rPr>
              <w:t xml:space="preserve">Nombre de jours de cartographie ou </w:t>
            </w:r>
            <w:r w:rsidR="00CA61F3" w:rsidRPr="00B26549">
              <w:rPr>
                <w:rFonts w:cs="Times New Roman"/>
                <w:sz w:val="22"/>
                <w:szCs w:val="22"/>
              </w:rPr>
              <w:t>de r</w:t>
            </w:r>
            <w:r w:rsidR="004B5D63" w:rsidRPr="00B26549">
              <w:rPr>
                <w:rFonts w:cs="Times New Roman"/>
                <w:sz w:val="22"/>
                <w:szCs w:val="22"/>
              </w:rPr>
              <w:t xml:space="preserve">elevés </w:t>
            </w:r>
            <w:r w:rsidRPr="00B26549">
              <w:rPr>
                <w:rFonts w:cs="Times New Roman"/>
                <w:sz w:val="22"/>
                <w:szCs w:val="22"/>
              </w:rPr>
              <w:t xml:space="preserve">(par navire)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0CFC49" w14:textId="09A91DF1" w:rsidR="666165D9" w:rsidRPr="00B26549" w:rsidRDefault="666165D9" w:rsidP="666165D9">
            <w:pPr>
              <w:jc w:val="right"/>
              <w:rPr>
                <w:sz w:val="22"/>
                <w:szCs w:val="22"/>
              </w:rPr>
            </w:pPr>
          </w:p>
        </w:tc>
      </w:tr>
      <w:tr w:rsidR="666165D9" w:rsidRPr="00B26549" w14:paraId="627D16C0" w14:textId="77777777" w:rsidTr="00FB2239">
        <w:trPr>
          <w:trHeight w:val="495"/>
        </w:trPr>
        <w:tc>
          <w:tcPr>
            <w:tcW w:w="990" w:type="dxa"/>
            <w:vMerge/>
            <w:tcBorders>
              <w:left w:val="single" w:sz="8" w:space="0" w:color="auto"/>
              <w:right w:val="single" w:sz="8" w:space="0" w:color="auto"/>
            </w:tcBorders>
            <w:tcMar>
              <w:top w:w="0" w:type="dxa"/>
              <w:left w:w="108" w:type="dxa"/>
              <w:bottom w:w="0" w:type="dxa"/>
              <w:right w:w="108" w:type="dxa"/>
            </w:tcMar>
          </w:tcPr>
          <w:p w14:paraId="6BA1E2A6"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B88B2" w14:textId="38802A7D" w:rsidR="0145D6F8" w:rsidRPr="00B26549" w:rsidRDefault="0145D6F8" w:rsidP="666165D9">
            <w:pPr>
              <w:rPr>
                <w:rFonts w:cs="Times New Roman"/>
                <w:sz w:val="22"/>
                <w:szCs w:val="22"/>
              </w:rPr>
            </w:pPr>
            <w:r w:rsidRPr="00B26549">
              <w:rPr>
                <w:rFonts w:cs="Times New Roman"/>
                <w:sz w:val="22"/>
                <w:szCs w:val="22"/>
              </w:rPr>
              <w:t xml:space="preserve">(Pour les récupérations sur le rivage) Nombre de kilomètres de littoral </w:t>
            </w:r>
            <w:r w:rsidR="002E65E1" w:rsidRPr="00B26549">
              <w:rPr>
                <w:rFonts w:cs="Times New Roman"/>
                <w:sz w:val="22"/>
                <w:szCs w:val="22"/>
              </w:rPr>
              <w:t>nettoyés d</w:t>
            </w:r>
            <w:r w:rsidR="005750E4" w:rsidRPr="00B26549">
              <w:rPr>
                <w:rFonts w:cs="Times New Roman"/>
                <w:sz w:val="22"/>
                <w:szCs w:val="22"/>
              </w:rPr>
              <w:t>’EPAPR</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1A943F" w14:textId="550DC5E0" w:rsidR="666165D9" w:rsidRPr="00B26549" w:rsidRDefault="666165D9" w:rsidP="666165D9">
            <w:pPr>
              <w:jc w:val="right"/>
              <w:rPr>
                <w:sz w:val="22"/>
                <w:szCs w:val="22"/>
              </w:rPr>
            </w:pPr>
          </w:p>
        </w:tc>
      </w:tr>
      <w:tr w:rsidR="0068554E" w:rsidRPr="00B26549" w14:paraId="220B2CB0" w14:textId="77777777" w:rsidTr="00FB2239">
        <w:trPr>
          <w:trHeight w:val="300"/>
        </w:trPr>
        <w:tc>
          <w:tcPr>
            <w:tcW w:w="990" w:type="dxa"/>
            <w:vMerge/>
            <w:tcBorders>
              <w:left w:val="single" w:sz="8" w:space="0" w:color="auto"/>
              <w:right w:val="single" w:sz="8" w:space="0" w:color="auto"/>
            </w:tcBorders>
            <w:tcMar>
              <w:top w:w="0" w:type="dxa"/>
              <w:left w:w="108" w:type="dxa"/>
              <w:bottom w:w="0" w:type="dxa"/>
              <w:right w:w="108" w:type="dxa"/>
            </w:tcMar>
          </w:tcPr>
          <w:p w14:paraId="1578C1D0"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BFE5" w14:textId="25AC0F53" w:rsidR="007716F9" w:rsidRPr="00B26549" w:rsidRDefault="009959C2" w:rsidP="007716F9">
            <w:pPr>
              <w:rPr>
                <w:rFonts w:cs="Times New Roman"/>
                <w:sz w:val="22"/>
                <w:szCs w:val="22"/>
              </w:rPr>
            </w:pPr>
            <w:r w:rsidRPr="00B26549">
              <w:rPr>
                <w:rFonts w:cs="Times New Roman"/>
                <w:sz w:val="22"/>
                <w:szCs w:val="22"/>
              </w:rPr>
              <w:t>Poids approximatif total des EPAPR récupérés dans les eaux ou sur les rives</w:t>
            </w:r>
            <w:r w:rsidR="006F6002" w:rsidRPr="00B26549">
              <w:rPr>
                <w:rFonts w:cs="Times New Roman"/>
                <w:sz w:val="22"/>
                <w:szCs w:val="22"/>
              </w:rPr>
              <w:t xml:space="preserve"> (à l’exclusion des cordages).</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8838A" w14:textId="77777777" w:rsidR="007716F9" w:rsidRPr="00B26549" w:rsidRDefault="007716F9" w:rsidP="007716F9">
            <w:pPr>
              <w:jc w:val="right"/>
              <w:rPr>
                <w:sz w:val="22"/>
                <w:szCs w:val="22"/>
              </w:rPr>
            </w:pPr>
          </w:p>
        </w:tc>
      </w:tr>
      <w:tr w:rsidR="666165D9" w:rsidRPr="00B26549" w14:paraId="3117FE82" w14:textId="77777777" w:rsidTr="00FB2239">
        <w:trPr>
          <w:trHeight w:val="300"/>
        </w:trPr>
        <w:tc>
          <w:tcPr>
            <w:tcW w:w="990"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7486FC7D" w14:textId="77777777" w:rsidR="00B21FFA" w:rsidRPr="00B26549" w:rsidRDefault="00B21FFA">
            <w:pPr>
              <w:rPr>
                <w:rFonts w:cs="Times New Roman"/>
                <w:sz w:val="22"/>
                <w:szCs w:val="22"/>
              </w:rPr>
            </w:pPr>
          </w:p>
        </w:tc>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0C2C32" w14:textId="340F23C0" w:rsidR="4CD7D473" w:rsidRPr="00B26549" w:rsidRDefault="4CD7D473" w:rsidP="00FC73C8">
            <w:pPr>
              <w:rPr>
                <w:rFonts w:cs="Times New Roman"/>
                <w:sz w:val="22"/>
                <w:szCs w:val="22"/>
              </w:rPr>
            </w:pPr>
            <w:r w:rsidRPr="00B26549">
              <w:rPr>
                <w:rFonts w:cs="Times New Roman"/>
                <w:sz w:val="22"/>
                <w:szCs w:val="22"/>
              </w:rPr>
              <w:t xml:space="preserve">Longueur approximative (en pieds, brasses ou mètres) </w:t>
            </w:r>
            <w:r w:rsidR="00B25E91" w:rsidRPr="00B26549">
              <w:rPr>
                <w:rFonts w:cs="Times New Roman"/>
                <w:sz w:val="22"/>
                <w:szCs w:val="22"/>
              </w:rPr>
              <w:t>des cordages récupérés</w:t>
            </w:r>
            <w:r w:rsidR="00FC73C8" w:rsidRPr="00B26549">
              <w:rPr>
                <w:rFonts w:cs="Times New Roman"/>
                <w:sz w:val="22"/>
                <w:szCs w:val="22"/>
              </w:rPr>
              <w:t xml:space="preserve"> </w:t>
            </w:r>
            <w:r w:rsidR="00AC7537" w:rsidRPr="00B26549">
              <w:rPr>
                <w:rFonts w:cs="Times New Roman"/>
                <w:sz w:val="22"/>
                <w:szCs w:val="22"/>
              </w:rPr>
              <w:t>en mer ou sur le littoral. Veuillez préciser l’unité utilisée.</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4C800" w14:textId="594D826D" w:rsidR="666165D9" w:rsidRPr="00B26549" w:rsidRDefault="666165D9" w:rsidP="666165D9">
            <w:pPr>
              <w:jc w:val="right"/>
              <w:rPr>
                <w:sz w:val="22"/>
                <w:szCs w:val="22"/>
              </w:rPr>
            </w:pPr>
          </w:p>
        </w:tc>
      </w:tr>
      <w:tr w:rsidR="666165D9" w:rsidRPr="00B26549" w14:paraId="43838DAA" w14:textId="77777777" w:rsidTr="00FB2239">
        <w:trPr>
          <w:trHeight w:val="300"/>
        </w:trPr>
        <w:tc>
          <w:tcPr>
            <w:tcW w:w="9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0F688" w14:textId="6B290637" w:rsidR="7F448D91" w:rsidRPr="00B26549" w:rsidRDefault="7F448D91" w:rsidP="666165D9">
            <w:pPr>
              <w:jc w:val="center"/>
              <w:rPr>
                <w:rFonts w:cs="Times New Roman"/>
                <w:sz w:val="22"/>
                <w:szCs w:val="22"/>
              </w:rPr>
            </w:pPr>
            <w:r w:rsidRPr="00B26549">
              <w:rPr>
                <w:rFonts w:cs="Times New Roman"/>
                <w:sz w:val="22"/>
                <w:szCs w:val="22"/>
              </w:rPr>
              <w:t>Pilier 2</w:t>
            </w:r>
          </w:p>
          <w:p w14:paraId="5CAFA01C" w14:textId="3802EBAB" w:rsidR="666165D9" w:rsidRPr="00B26549" w:rsidRDefault="666165D9" w:rsidP="666165D9">
            <w:pPr>
              <w:jc w:val="cente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3609313" w14:textId="4B4AF2C0" w:rsidR="2F2F28EB" w:rsidRPr="00B26549" w:rsidRDefault="2F2F28EB" w:rsidP="666165D9">
            <w:pPr>
              <w:rPr>
                <w:rFonts w:cs="Times New Roman"/>
                <w:color w:val="000000" w:themeColor="text1"/>
                <w:sz w:val="22"/>
                <w:szCs w:val="22"/>
              </w:rPr>
            </w:pPr>
            <w:r w:rsidRPr="00B26549">
              <w:rPr>
                <w:rFonts w:cs="Times New Roman"/>
                <w:color w:val="000000" w:themeColor="text1"/>
                <w:sz w:val="22"/>
                <w:szCs w:val="22"/>
              </w:rPr>
              <w:t>Nombre approximatif d’unités d’engins en fin de vie éliminées de manière responsable (à l’exclusion des cordages).</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0727F" w14:textId="1FEFD6D0" w:rsidR="666165D9" w:rsidRPr="00B26549" w:rsidRDefault="666165D9" w:rsidP="666165D9">
            <w:pPr>
              <w:jc w:val="right"/>
              <w:rPr>
                <w:sz w:val="22"/>
                <w:szCs w:val="22"/>
              </w:rPr>
            </w:pPr>
          </w:p>
        </w:tc>
      </w:tr>
      <w:tr w:rsidR="666165D9" w:rsidRPr="00B26549" w14:paraId="589F00A2"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C7AF0"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FA0D064" w14:textId="64A2E7DD" w:rsidR="7F3F7D82" w:rsidRPr="00B26549" w:rsidRDefault="7F3F7D82" w:rsidP="666165D9">
            <w:pPr>
              <w:rPr>
                <w:rFonts w:cs="Times New Roman"/>
                <w:color w:val="000000" w:themeColor="text1"/>
                <w:sz w:val="22"/>
                <w:szCs w:val="22"/>
              </w:rPr>
            </w:pPr>
            <w:r w:rsidRPr="00B26549">
              <w:rPr>
                <w:rFonts w:cs="Times New Roman"/>
                <w:color w:val="000000" w:themeColor="text1"/>
                <w:sz w:val="22"/>
                <w:szCs w:val="22"/>
              </w:rPr>
              <w:t>Longueur approximative (en pieds, brasses ou mètres) de cordage en fin de vie éliminé de manière responsable. Veuillez préciser l’unité utilisée.</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5B5DF" w14:textId="2CAFFE8F" w:rsidR="666165D9" w:rsidRPr="00B26549" w:rsidRDefault="666165D9" w:rsidP="666165D9">
            <w:pPr>
              <w:jc w:val="right"/>
              <w:rPr>
                <w:sz w:val="22"/>
                <w:szCs w:val="22"/>
              </w:rPr>
            </w:pPr>
          </w:p>
        </w:tc>
      </w:tr>
      <w:tr w:rsidR="666165D9" w:rsidRPr="00B26549" w14:paraId="2831221D"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C4721"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01B4529" w14:textId="5ABCE1DC" w:rsidR="382E828F" w:rsidRPr="00B26549" w:rsidRDefault="6E3FC0C3" w:rsidP="666165D9">
            <w:pPr>
              <w:rPr>
                <w:rFonts w:cs="Times New Roman"/>
                <w:color w:val="000000" w:themeColor="text1"/>
                <w:sz w:val="22"/>
                <w:szCs w:val="22"/>
              </w:rPr>
            </w:pPr>
            <w:r w:rsidRPr="00B26549">
              <w:rPr>
                <w:rFonts w:cs="Times New Roman"/>
                <w:color w:val="000000" w:themeColor="text1"/>
                <w:sz w:val="22"/>
                <w:szCs w:val="22"/>
              </w:rPr>
              <w:t xml:space="preserve">Nombre de sites de collecte </w:t>
            </w:r>
            <w:r w:rsidR="60F732D6" w:rsidRPr="00B26549">
              <w:rPr>
                <w:rFonts w:cs="Times New Roman"/>
                <w:color w:val="000000" w:themeColor="text1"/>
                <w:sz w:val="22"/>
                <w:szCs w:val="22"/>
              </w:rPr>
              <w:t>des EPAPR</w:t>
            </w:r>
            <w:r w:rsidRPr="00B26549">
              <w:rPr>
                <w:rFonts w:cs="Times New Roman"/>
                <w:color w:val="000000" w:themeColor="text1"/>
                <w:sz w:val="22"/>
                <w:szCs w:val="22"/>
              </w:rPr>
              <w:t xml:space="preserve"> et/ou d’engins en fin de vie mis en place.</w:t>
            </w:r>
            <w:r w:rsidRPr="00B26549">
              <w:rPr>
                <w:rFonts w:cs="Times New Roman"/>
                <w:sz w:val="22"/>
                <w:szCs w:val="22"/>
              </w:rPr>
              <w:br/>
            </w:r>
            <w:r w:rsidRPr="00B26549">
              <w:rPr>
                <w:rFonts w:cs="Times New Roman"/>
                <w:color w:val="000000" w:themeColor="text1"/>
                <w:sz w:val="22"/>
                <w:szCs w:val="22"/>
              </w:rPr>
              <w:t>Veuillez dresser la liste de chaque site.</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B3283" w14:textId="048D53E7" w:rsidR="666165D9" w:rsidRPr="00B26549" w:rsidRDefault="666165D9" w:rsidP="666165D9">
            <w:pPr>
              <w:jc w:val="right"/>
              <w:rPr>
                <w:sz w:val="22"/>
                <w:szCs w:val="22"/>
              </w:rPr>
            </w:pPr>
          </w:p>
        </w:tc>
      </w:tr>
      <w:tr w:rsidR="666165D9" w:rsidRPr="00B26549" w14:paraId="2D9967E3"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49FD9"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6B7ABC9" w14:textId="1A3E2B4C" w:rsidR="2C6430BD" w:rsidRPr="00B26549" w:rsidRDefault="2DB2FE8A" w:rsidP="666165D9">
            <w:pPr>
              <w:rPr>
                <w:rFonts w:cs="Times New Roman"/>
                <w:color w:val="000000" w:themeColor="text1"/>
                <w:sz w:val="22"/>
                <w:szCs w:val="22"/>
              </w:rPr>
            </w:pPr>
            <w:r w:rsidRPr="00B26549">
              <w:rPr>
                <w:rFonts w:cs="Times New Roman"/>
                <w:color w:val="000000" w:themeColor="text1"/>
                <w:sz w:val="22"/>
                <w:szCs w:val="22"/>
              </w:rPr>
              <w:t xml:space="preserve">Nombre de sites de collecte </w:t>
            </w:r>
            <w:r w:rsidR="7CBDDFCD" w:rsidRPr="00B26549">
              <w:rPr>
                <w:rFonts w:cs="Times New Roman"/>
                <w:color w:val="000000" w:themeColor="text1"/>
                <w:sz w:val="22"/>
                <w:szCs w:val="22"/>
              </w:rPr>
              <w:t>des EPAPR</w:t>
            </w:r>
            <w:r w:rsidRPr="00B26549">
              <w:rPr>
                <w:rFonts w:cs="Times New Roman"/>
                <w:color w:val="000000" w:themeColor="text1"/>
                <w:sz w:val="22"/>
                <w:szCs w:val="22"/>
              </w:rPr>
              <w:t xml:space="preserve"> et/ou d’engins en fin de vie existants utilisés.</w:t>
            </w:r>
            <w:r w:rsidRPr="00B26549">
              <w:rPr>
                <w:rFonts w:cs="Times New Roman"/>
                <w:sz w:val="22"/>
                <w:szCs w:val="22"/>
              </w:rPr>
              <w:br/>
            </w:r>
            <w:r w:rsidRPr="00B26549">
              <w:rPr>
                <w:rFonts w:cs="Times New Roman"/>
                <w:color w:val="000000" w:themeColor="text1"/>
                <w:sz w:val="22"/>
                <w:szCs w:val="22"/>
              </w:rPr>
              <w:t>Veuillez dresser la liste de chaque site.</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B086AD" w14:textId="6BDA995A" w:rsidR="666165D9" w:rsidRPr="00B26549" w:rsidRDefault="666165D9" w:rsidP="666165D9">
            <w:pPr>
              <w:jc w:val="right"/>
              <w:rPr>
                <w:sz w:val="22"/>
                <w:szCs w:val="22"/>
              </w:rPr>
            </w:pPr>
          </w:p>
        </w:tc>
      </w:tr>
      <w:tr w:rsidR="666165D9" w:rsidRPr="00B26549" w14:paraId="2ABAD691"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E8C8E"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089FFB5" w14:textId="41F0F7CD" w:rsidR="68B1F944" w:rsidRPr="00B26549" w:rsidRDefault="0369A0CD" w:rsidP="666165D9">
            <w:pPr>
              <w:rPr>
                <w:rFonts w:cs="Times New Roman"/>
                <w:color w:val="000000" w:themeColor="text1"/>
                <w:sz w:val="22"/>
                <w:szCs w:val="22"/>
              </w:rPr>
            </w:pPr>
            <w:r w:rsidRPr="00B26549">
              <w:rPr>
                <w:rFonts w:cs="Times New Roman"/>
                <w:color w:val="000000" w:themeColor="text1"/>
                <w:sz w:val="22"/>
                <w:szCs w:val="22"/>
              </w:rPr>
              <w:t xml:space="preserve">Nombre de </w:t>
            </w:r>
            <w:r w:rsidR="0049499E" w:rsidRPr="00B26549">
              <w:rPr>
                <w:rFonts w:cs="Times New Roman"/>
                <w:color w:val="000000" w:themeColor="text1"/>
                <w:sz w:val="22"/>
                <w:szCs w:val="22"/>
              </w:rPr>
              <w:t>régions</w:t>
            </w:r>
            <w:r w:rsidRPr="00B26549">
              <w:rPr>
                <w:rFonts w:cs="Times New Roman"/>
                <w:color w:val="000000" w:themeColor="text1"/>
                <w:sz w:val="22"/>
                <w:szCs w:val="22"/>
              </w:rPr>
              <w:t xml:space="preserve"> éloignés où une nouvelle capacité d’élimination </w:t>
            </w:r>
            <w:r w:rsidR="009515D1" w:rsidRPr="00B26549">
              <w:rPr>
                <w:rFonts w:cs="Times New Roman"/>
                <w:color w:val="000000" w:themeColor="text1"/>
                <w:sz w:val="22"/>
                <w:szCs w:val="22"/>
              </w:rPr>
              <w:t xml:space="preserve">responsable </w:t>
            </w:r>
            <w:r w:rsidR="161C2D5A" w:rsidRPr="00B26549">
              <w:rPr>
                <w:rFonts w:cs="Times New Roman"/>
                <w:color w:val="000000" w:themeColor="text1"/>
                <w:sz w:val="22"/>
                <w:szCs w:val="22"/>
              </w:rPr>
              <w:t>des EPAPR</w:t>
            </w:r>
            <w:r w:rsidRPr="00B26549">
              <w:rPr>
                <w:rFonts w:cs="Times New Roman"/>
                <w:color w:val="000000" w:themeColor="text1"/>
                <w:sz w:val="22"/>
                <w:szCs w:val="22"/>
              </w:rPr>
              <w:t xml:space="preserve"> et/ou des engins en fin de vie a été mise en place.</w:t>
            </w:r>
            <w:r w:rsidRPr="00B26549">
              <w:rPr>
                <w:rFonts w:cs="Times New Roman"/>
                <w:sz w:val="22"/>
                <w:szCs w:val="22"/>
              </w:rPr>
              <w:br/>
            </w:r>
            <w:r w:rsidRPr="00B26549">
              <w:rPr>
                <w:rFonts w:cs="Times New Roman"/>
                <w:color w:val="000000" w:themeColor="text1"/>
                <w:sz w:val="22"/>
                <w:szCs w:val="22"/>
              </w:rPr>
              <w:t xml:space="preserve">Veuillez dresser la liste de chaque </w:t>
            </w:r>
            <w:r w:rsidR="009515D1" w:rsidRPr="00B26549">
              <w:rPr>
                <w:rFonts w:cs="Times New Roman"/>
                <w:color w:val="000000" w:themeColor="text1"/>
                <w:sz w:val="22"/>
                <w:szCs w:val="22"/>
              </w:rPr>
              <w:t>région</w:t>
            </w:r>
            <w:r w:rsidRPr="00B26549">
              <w:rPr>
                <w:rFonts w:cs="Times New Roman"/>
                <w:color w:val="000000" w:themeColor="text1"/>
                <w:sz w:val="22"/>
                <w:szCs w:val="22"/>
              </w:rPr>
              <w:t>.</w:t>
            </w:r>
            <w:r w:rsidR="68B1F944" w:rsidRPr="00B26549">
              <w:rPr>
                <w:rFonts w:cs="Times New Roman"/>
                <w:color w:val="000000" w:themeColor="text1"/>
                <w:sz w:val="22"/>
                <w:szCs w:val="22"/>
              </w:rPr>
              <w:t xml:space="preserve">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88B3F" w14:textId="0FC51721" w:rsidR="666165D9" w:rsidRPr="00B26549" w:rsidRDefault="666165D9" w:rsidP="666165D9">
            <w:pPr>
              <w:jc w:val="right"/>
              <w:rPr>
                <w:sz w:val="22"/>
                <w:szCs w:val="22"/>
              </w:rPr>
            </w:pPr>
          </w:p>
        </w:tc>
      </w:tr>
      <w:tr w:rsidR="666165D9" w:rsidRPr="00B26549" w14:paraId="12FCDC84" w14:textId="77777777" w:rsidTr="00FB2239">
        <w:trPr>
          <w:trHeight w:val="300"/>
        </w:trPr>
        <w:tc>
          <w:tcPr>
            <w:tcW w:w="9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0ED52" w14:textId="030DBDCF" w:rsidR="76D809BA" w:rsidRPr="00B26549" w:rsidRDefault="76D809BA" w:rsidP="666165D9">
            <w:pPr>
              <w:jc w:val="center"/>
              <w:rPr>
                <w:rFonts w:cs="Times New Roman"/>
                <w:sz w:val="22"/>
                <w:szCs w:val="22"/>
              </w:rPr>
            </w:pPr>
            <w:r w:rsidRPr="00B26549">
              <w:rPr>
                <w:rFonts w:cs="Times New Roman"/>
                <w:sz w:val="22"/>
                <w:szCs w:val="22"/>
              </w:rPr>
              <w:t>Pilier 3</w:t>
            </w:r>
          </w:p>
          <w:p w14:paraId="7F3DA546" w14:textId="79C1C9C0" w:rsidR="666165D9" w:rsidRPr="00B26549" w:rsidRDefault="666165D9" w:rsidP="666165D9">
            <w:pPr>
              <w:jc w:val="cente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3C5EF3D" w14:textId="4C82C17E" w:rsidR="00054729" w:rsidRPr="00B26549" w:rsidRDefault="00054729" w:rsidP="666165D9">
            <w:pPr>
              <w:rPr>
                <w:rFonts w:cs="Times New Roman"/>
                <w:bCs/>
                <w:sz w:val="22"/>
                <w:szCs w:val="22"/>
              </w:rPr>
            </w:pPr>
            <w:r w:rsidRPr="00B26549">
              <w:rPr>
                <w:rFonts w:cs="Times New Roman"/>
                <w:bCs/>
                <w:sz w:val="22"/>
                <w:szCs w:val="22"/>
              </w:rPr>
              <w:t xml:space="preserve">Technologies de suivi d’engins  </w:t>
            </w:r>
          </w:p>
          <w:p w14:paraId="11713C2F" w14:textId="1B19913D" w:rsidR="0375566A" w:rsidRPr="00B26549" w:rsidRDefault="001257E5" w:rsidP="666165D9">
            <w:pPr>
              <w:rPr>
                <w:rFonts w:cs="Times New Roman"/>
                <w:sz w:val="22"/>
                <w:szCs w:val="22"/>
              </w:rPr>
            </w:pPr>
            <w:r w:rsidRPr="00B26549">
              <w:rPr>
                <w:rFonts w:cs="Times New Roman"/>
                <w:sz w:val="22"/>
                <w:szCs w:val="22"/>
              </w:rPr>
              <w:t xml:space="preserve">Répertoriez </w:t>
            </w:r>
            <w:r w:rsidR="00B761E7" w:rsidRPr="00B26549">
              <w:rPr>
                <w:rFonts w:cs="Times New Roman"/>
                <w:sz w:val="22"/>
                <w:szCs w:val="22"/>
              </w:rPr>
              <w:t>chaque technologie de suivi des engins de pêche développée, mise à l’essai (projet pilote) et/ou acquise, ainsi que le nombre d’unités par type de technologie (p. ex. bouées intelligentes, caméras, etc.).</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C0E2F" w14:textId="315FAB93" w:rsidR="666165D9" w:rsidRPr="00B26549" w:rsidRDefault="666165D9" w:rsidP="666165D9">
            <w:pPr>
              <w:jc w:val="right"/>
              <w:rPr>
                <w:sz w:val="22"/>
                <w:szCs w:val="22"/>
              </w:rPr>
            </w:pPr>
          </w:p>
        </w:tc>
      </w:tr>
      <w:tr w:rsidR="00592EF8" w:rsidRPr="00B26549" w14:paraId="1BEC875B"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498F"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1BE109D" w14:textId="3FBA97D1" w:rsidR="007716F9" w:rsidRPr="00B26549" w:rsidRDefault="00592EF8" w:rsidP="666165D9">
            <w:pPr>
              <w:rPr>
                <w:rFonts w:cs="Times New Roman"/>
                <w:sz w:val="22"/>
                <w:szCs w:val="22"/>
              </w:rPr>
            </w:pPr>
            <w:r w:rsidRPr="00B26549">
              <w:rPr>
                <w:rFonts w:cs="Times New Roman"/>
                <w:sz w:val="22"/>
                <w:szCs w:val="22"/>
              </w:rPr>
              <w:t xml:space="preserve">Technologies de récupération ou de cartographie des engins </w:t>
            </w:r>
            <w:r w:rsidR="009D1312" w:rsidRPr="00B26549">
              <w:rPr>
                <w:rFonts w:cs="Times New Roman"/>
                <w:sz w:val="22"/>
                <w:szCs w:val="22"/>
              </w:rPr>
              <w:t>Répertoriez chaque technologie de récupération ou de cartographie des engins développée, mise à l’essai (projet pilote) et/ou acquise, ainsi que le nombre d’unités par type de technologie (p. ex. grappins, logiciels de cartographie, sonar à balayage latéral, etc.).</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0251D" w14:textId="77777777" w:rsidR="007716F9" w:rsidRPr="00B26549" w:rsidRDefault="007716F9" w:rsidP="007716F9">
            <w:pPr>
              <w:jc w:val="right"/>
              <w:rPr>
                <w:sz w:val="22"/>
                <w:szCs w:val="22"/>
              </w:rPr>
            </w:pPr>
          </w:p>
        </w:tc>
      </w:tr>
      <w:tr w:rsidR="007B4E8B" w:rsidRPr="00B26549" w14:paraId="181240A5"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1284E"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7B1F10A" w14:textId="3E0ED7DB" w:rsidR="007B4E8B" w:rsidRPr="00B26549" w:rsidRDefault="00047C99" w:rsidP="666165D9">
            <w:pPr>
              <w:rPr>
                <w:rFonts w:cs="Times New Roman"/>
                <w:sz w:val="22"/>
                <w:szCs w:val="22"/>
              </w:rPr>
            </w:pPr>
            <w:r w:rsidRPr="00B26549">
              <w:rPr>
                <w:rFonts w:cs="Times New Roman"/>
                <w:sz w:val="22"/>
                <w:szCs w:val="22"/>
              </w:rPr>
              <w:t xml:space="preserve">Technologies ou composants d’engins </w:t>
            </w:r>
            <w:r w:rsidR="007B4E8B" w:rsidRPr="00B26549">
              <w:rPr>
                <w:rFonts w:cs="Times New Roman"/>
                <w:sz w:val="22"/>
                <w:szCs w:val="22"/>
              </w:rPr>
              <w:t xml:space="preserve">atténuant l’incidence des EPAPR </w:t>
            </w:r>
          </w:p>
          <w:p w14:paraId="5C115BEA" w14:textId="4178F55A" w:rsidR="007716F9" w:rsidRPr="00B26549" w:rsidRDefault="003459F8" w:rsidP="666165D9">
            <w:pPr>
              <w:rPr>
                <w:rFonts w:cs="Times New Roman"/>
                <w:sz w:val="22"/>
                <w:szCs w:val="22"/>
              </w:rPr>
            </w:pPr>
            <w:r w:rsidRPr="00B26549">
              <w:rPr>
                <w:rFonts w:cs="Times New Roman"/>
                <w:sz w:val="22"/>
                <w:szCs w:val="22"/>
              </w:rPr>
              <w:t>Répertoriez chaque composant d’engin ou technologie développée, mise à l’essai (projet pilote) et/ou acquise visant à atténuer l’incidence des EPAPR, ainsi que le nombre d’unités par type de technologie ou de composant (p. ex. panneaux d’échappement, composants biodégradables, étiquettes d’engins biodégradables, etc.).</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000025" w14:textId="77777777" w:rsidR="007716F9" w:rsidRPr="00B26549" w:rsidRDefault="007716F9" w:rsidP="007716F9">
            <w:pPr>
              <w:jc w:val="right"/>
              <w:rPr>
                <w:sz w:val="22"/>
                <w:szCs w:val="22"/>
              </w:rPr>
            </w:pPr>
          </w:p>
        </w:tc>
      </w:tr>
      <w:tr w:rsidR="007336A2" w:rsidRPr="00B26549" w14:paraId="347AF45B" w14:textId="77777777" w:rsidTr="00FB2239">
        <w:trPr>
          <w:trHeight w:val="300"/>
        </w:trPr>
        <w:tc>
          <w:tcPr>
            <w:tcW w:w="9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98CC3" w14:textId="77777777" w:rsidR="00B21FFA" w:rsidRPr="00B26549" w:rsidRDefault="00B21FFA">
            <w:pPr>
              <w:rPr>
                <w:rFonts w:cs="Times New Roman"/>
                <w:sz w:val="22"/>
                <w:szCs w:val="22"/>
              </w:rPr>
            </w:pPr>
          </w:p>
        </w:tc>
        <w:tc>
          <w:tcPr>
            <w:tcW w:w="585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1C09EA3" w14:textId="10B8BDDF" w:rsidR="007716F9" w:rsidRPr="00B26549" w:rsidRDefault="007336A2" w:rsidP="666165D9">
            <w:pPr>
              <w:rPr>
                <w:rFonts w:cs="Times New Roman"/>
                <w:sz w:val="22"/>
                <w:szCs w:val="22"/>
              </w:rPr>
            </w:pPr>
            <w:r w:rsidRPr="00B26549">
              <w:rPr>
                <w:rFonts w:cs="Times New Roman"/>
                <w:sz w:val="22"/>
                <w:szCs w:val="22"/>
              </w:rPr>
              <w:t>Options de marquage des engins pour améliorer l’identification et la traçabilité</w:t>
            </w:r>
          </w:p>
          <w:p w14:paraId="4BC264EA" w14:textId="13283D60" w:rsidR="007716F9" w:rsidRPr="00B26549" w:rsidRDefault="006C7379" w:rsidP="006C7379">
            <w:pPr>
              <w:rPr>
                <w:rFonts w:cs="Times New Roman"/>
                <w:sz w:val="22"/>
                <w:szCs w:val="22"/>
              </w:rPr>
            </w:pPr>
            <w:r w:rsidRPr="00B26549">
              <w:rPr>
                <w:rFonts w:cs="Times New Roman"/>
                <w:sz w:val="22"/>
                <w:szCs w:val="22"/>
              </w:rPr>
              <w:t xml:space="preserve">Répertoriez chaque option de marquage des engins développée ou mise à l’essai (projet pilote) afin d’améliorer l’identification et la traçabilité, ainsi que le nombre d’unités par type de marquage d’engins </w:t>
            </w:r>
            <w:r w:rsidR="36DB81AA" w:rsidRPr="00B26549">
              <w:rPr>
                <w:rFonts w:cs="Times New Roman"/>
                <w:sz w:val="22"/>
                <w:szCs w:val="22"/>
              </w:rPr>
              <w:t>(</w:t>
            </w:r>
            <w:r w:rsidR="00723F21" w:rsidRPr="00B26549">
              <w:rPr>
                <w:rFonts w:cs="Times New Roman"/>
                <w:bCs/>
                <w:sz w:val="22"/>
                <w:szCs w:val="22"/>
              </w:rPr>
              <w:t>p. ex. marquages d’identification pour les filets et/ou les cordages, étiquettes RFID, codes QR, impression ou marquage des engins</w:t>
            </w:r>
            <w:r w:rsidR="36DB81AA" w:rsidRPr="00B26549">
              <w:rPr>
                <w:rFonts w:cs="Times New Roman"/>
                <w:sz w:val="22"/>
                <w:szCs w:val="22"/>
              </w:rPr>
              <w: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64390" w14:textId="77777777" w:rsidR="007716F9" w:rsidRPr="00B26549" w:rsidRDefault="007716F9" w:rsidP="007716F9">
            <w:pPr>
              <w:jc w:val="right"/>
              <w:rPr>
                <w:sz w:val="22"/>
                <w:szCs w:val="22"/>
              </w:rPr>
            </w:pPr>
          </w:p>
        </w:tc>
      </w:tr>
    </w:tbl>
    <w:p w14:paraId="5250B661" w14:textId="05EF7F1A" w:rsidR="00863B2D" w:rsidRPr="00B26549" w:rsidRDefault="00A766B7" w:rsidP="00400AC4">
      <w:pPr>
        <w:rPr>
          <w:rFonts w:cs="Times New Roman"/>
        </w:rPr>
      </w:pPr>
      <w:r w:rsidRPr="00B26549">
        <w:rPr>
          <w:rFonts w:cs="Times New Roman"/>
        </w:rPr>
        <w:t>*Heures</w:t>
      </w:r>
      <w:r w:rsidR="007716F9" w:rsidRPr="00B26549">
        <w:rPr>
          <w:rFonts w:cs="Times New Roman"/>
        </w:rPr>
        <w:t>-</w:t>
      </w:r>
      <w:r w:rsidRPr="00B26549">
        <w:rPr>
          <w:rFonts w:cs="Times New Roman"/>
        </w:rPr>
        <w:t>navire = somme de toutes les heures passées sur chaque navire</w:t>
      </w:r>
    </w:p>
    <w:p w14:paraId="058FA51A" w14:textId="77777777" w:rsidR="00DF4705" w:rsidRPr="00B26549" w:rsidRDefault="00863B2D" w:rsidP="00713848">
      <w:pPr>
        <w:pStyle w:val="Heading1"/>
        <w:rPr>
          <w:rFonts w:cs="Times New Roman"/>
        </w:rPr>
      </w:pPr>
      <w:r w:rsidRPr="00B26549">
        <w:t>9.</w:t>
      </w:r>
      <w:r w:rsidRPr="00B26549">
        <w:tab/>
        <w:t>Travaux en cours</w:t>
      </w:r>
    </w:p>
    <w:p w14:paraId="72BD8BA4" w14:textId="67DBA63D" w:rsidR="00C720B5" w:rsidRPr="00B26549" w:rsidRDefault="00E02655" w:rsidP="00C720B5">
      <w:pPr>
        <w:tabs>
          <w:tab w:val="left" w:pos="426"/>
        </w:tabs>
        <w:rPr>
          <w:szCs w:val="20"/>
        </w:rPr>
      </w:pPr>
      <w:r w:rsidRPr="00B26549">
        <w:rPr>
          <w:szCs w:val="20"/>
        </w:rPr>
        <w:t>Le cas échéant, décrivez comment les travaux se poursuivront dans le cadre de votre projet au-delà de la durée de celui-ci (c</w:t>
      </w:r>
      <w:r w:rsidR="00C206D1" w:rsidRPr="00B26549">
        <w:rPr>
          <w:szCs w:val="20"/>
        </w:rPr>
        <w:t>’</w:t>
      </w:r>
      <w:r w:rsidRPr="00B26549">
        <w:rPr>
          <w:szCs w:val="20"/>
        </w:rPr>
        <w:t xml:space="preserve">est-à-dire </w:t>
      </w:r>
      <w:r w:rsidR="00143A49" w:rsidRPr="00B26549">
        <w:rPr>
          <w:szCs w:val="20"/>
        </w:rPr>
        <w:t>au-delà de la durée du F</w:t>
      </w:r>
      <w:r w:rsidR="006441E3" w:rsidRPr="00B26549">
        <w:rPr>
          <w:szCs w:val="20"/>
        </w:rPr>
        <w:t>EF</w:t>
      </w:r>
      <w:r w:rsidRPr="00B26549">
        <w:rPr>
          <w:szCs w:val="20"/>
        </w:rPr>
        <w:t>)</w:t>
      </w:r>
      <w:r w:rsidR="004059B8" w:rsidRPr="00B26549">
        <w:rPr>
          <w:szCs w:val="20"/>
        </w:rPr>
        <w:t xml:space="preserve">. </w:t>
      </w:r>
      <w:r w:rsidRPr="00B26549">
        <w:rPr>
          <w:szCs w:val="20"/>
        </w:rPr>
        <w:t xml:space="preserve">Veuillez décrire les actions ainsi que les structures de gouvernance ou les mesures proposées. </w:t>
      </w:r>
    </w:p>
    <w:p w14:paraId="6CA3116E" w14:textId="77777777" w:rsidR="00DF4705" w:rsidRPr="00B26549" w:rsidRDefault="00DF4705" w:rsidP="00DF4705">
      <w:pPr>
        <w:tabs>
          <w:tab w:val="left" w:pos="426"/>
        </w:tabs>
        <w:rPr>
          <w:rFonts w:cs="Times New Roman"/>
          <w:szCs w:val="20"/>
        </w:rPr>
      </w:pPr>
    </w:p>
    <w:tbl>
      <w:tblPr>
        <w:tblStyle w:val="TableGrid"/>
        <w:tblW w:w="0" w:type="auto"/>
        <w:tblLook w:val="04A0" w:firstRow="1" w:lastRow="0" w:firstColumn="1" w:lastColumn="0" w:noHBand="0" w:noVBand="1"/>
      </w:tblPr>
      <w:tblGrid>
        <w:gridCol w:w="9350"/>
      </w:tblGrid>
      <w:tr w:rsidR="00DF4705" w:rsidRPr="00B26549" w14:paraId="107BF546" w14:textId="77777777" w:rsidTr="003034C6">
        <w:trPr>
          <w:trHeight w:val="1285"/>
        </w:trPr>
        <w:tc>
          <w:tcPr>
            <w:tcW w:w="9350" w:type="dxa"/>
          </w:tcPr>
          <w:p w14:paraId="46E096BB" w14:textId="027D79C8" w:rsidR="00DF4705" w:rsidRPr="00B26549" w:rsidRDefault="00DF4705" w:rsidP="005F545B">
            <w:pPr>
              <w:ind w:left="720" w:hanging="720"/>
            </w:pPr>
            <w:r w:rsidRPr="00B26549">
              <w:t>500 mots maximum.</w:t>
            </w:r>
          </w:p>
          <w:p w14:paraId="310361D2" w14:textId="77777777" w:rsidR="00DF4705" w:rsidRPr="00B26549" w:rsidRDefault="00DF4705" w:rsidP="005F545B">
            <w:pPr>
              <w:ind w:left="720" w:hanging="720"/>
            </w:pPr>
          </w:p>
          <w:p w14:paraId="69CC7F9E" w14:textId="77777777" w:rsidR="00DF4705" w:rsidRPr="00B26549" w:rsidRDefault="00DF4705" w:rsidP="005F545B">
            <w:pPr>
              <w:ind w:left="720" w:hanging="720"/>
            </w:pPr>
          </w:p>
          <w:p w14:paraId="30CBAB6B" w14:textId="77777777" w:rsidR="00DF4705" w:rsidRPr="00B26549" w:rsidRDefault="00DF4705" w:rsidP="003034C6">
            <w:pPr>
              <w:rPr>
                <w:rFonts w:cs="Times New Roman"/>
                <w:color w:val="FF0000"/>
              </w:rPr>
            </w:pPr>
          </w:p>
        </w:tc>
      </w:tr>
    </w:tbl>
    <w:p w14:paraId="279698ED" w14:textId="77777777" w:rsidR="00CC212E" w:rsidRPr="00B26549" w:rsidRDefault="00C0144B" w:rsidP="00713848">
      <w:pPr>
        <w:pStyle w:val="Heading1"/>
      </w:pPr>
      <w:r w:rsidRPr="00B26549">
        <w:t>10.</w:t>
      </w:r>
      <w:r w:rsidRPr="00B26549">
        <w:tab/>
        <w:t>Plan de travail</w:t>
      </w:r>
    </w:p>
    <w:p w14:paraId="57757292" w14:textId="58546919" w:rsidR="005A77DD" w:rsidRPr="00B26549" w:rsidRDefault="005A77DD" w:rsidP="008A5A93">
      <w:pPr>
        <w:rPr>
          <w:rFonts w:cs="Times New Roman"/>
        </w:rPr>
      </w:pPr>
      <w:r w:rsidRPr="00B26549">
        <w:t>Seules les activités financées en tout ou en partie par le</w:t>
      </w:r>
      <w:r w:rsidR="00044EED" w:rsidRPr="00B26549">
        <w:t xml:space="preserve"> FEF</w:t>
      </w:r>
      <w:r w:rsidRPr="00B26549">
        <w:t xml:space="preserve"> doivent être décrites dans cette section. Copiez/collez le tableau (a à </w:t>
      </w:r>
      <w:r w:rsidR="000172BF" w:rsidRPr="00B26549">
        <w:t>g</w:t>
      </w:r>
      <w:r w:rsidRPr="00B26549">
        <w:t xml:space="preserve">) pour les activités supplémentaires à inclure dans chaque </w:t>
      </w:r>
      <w:r w:rsidRPr="00B26549">
        <w:lastRenderedPageBreak/>
        <w:t>exercice.</w:t>
      </w:r>
    </w:p>
    <w:p w14:paraId="528CC83C" w14:textId="77777777" w:rsidR="0094027B" w:rsidRPr="00B26549" w:rsidRDefault="0094027B" w:rsidP="0094027B">
      <w:pPr>
        <w:widowControl/>
        <w:autoSpaceDE/>
        <w:adjustRightInd/>
        <w:spacing w:line="276" w:lineRule="auto"/>
        <w:rPr>
          <w:rFonts w:cs="Times New Roman"/>
        </w:rPr>
      </w:pPr>
      <w:r w:rsidRPr="00B26549">
        <w:t>Pour les projets pluriannuels, utiliser les sections 10.1 à 10.3, le cas échéant.</w:t>
      </w:r>
    </w:p>
    <w:p w14:paraId="2D639EF9" w14:textId="77777777" w:rsidR="0094027B" w:rsidRPr="00B26549" w:rsidRDefault="0094027B" w:rsidP="008A5A93">
      <w:pPr>
        <w:rPr>
          <w:rFonts w:cs="Times New Roman"/>
          <w:b/>
        </w:rPr>
      </w:pPr>
    </w:p>
    <w:p w14:paraId="0D1639EC" w14:textId="0B693868" w:rsidR="00C6181E" w:rsidRPr="00B26549" w:rsidRDefault="00C0144B" w:rsidP="00C0144B">
      <w:pPr>
        <w:rPr>
          <w:rFonts w:cs="Times New Roman"/>
          <w:b/>
        </w:rPr>
      </w:pPr>
      <w:r w:rsidRPr="00B26549">
        <w:rPr>
          <w:b/>
        </w:rPr>
        <w:t>10.1</w:t>
      </w:r>
      <w:r w:rsidRPr="00B26549">
        <w:rPr>
          <w:b/>
        </w:rPr>
        <w:tab/>
        <w:t xml:space="preserve">Plan de travail annuel pour les activités proposées financées par le </w:t>
      </w:r>
      <w:r w:rsidR="00044EED" w:rsidRPr="00B26549">
        <w:rPr>
          <w:b/>
        </w:rPr>
        <w:t>FEF</w:t>
      </w:r>
      <w:r w:rsidR="00143A49" w:rsidRPr="00B26549">
        <w:rPr>
          <w:b/>
        </w:rPr>
        <w:t xml:space="preserve"> </w:t>
      </w:r>
      <w:r w:rsidRPr="00B26549">
        <w:rPr>
          <w:b/>
        </w:rPr>
        <w:t xml:space="preserve">pour </w:t>
      </w:r>
      <w:r w:rsidR="001476C5" w:rsidRPr="00B26549">
        <w:rPr>
          <w:b/>
        </w:rPr>
        <w:t>2026-2027</w:t>
      </w:r>
    </w:p>
    <w:p w14:paraId="28B8C995" w14:textId="77777777" w:rsidR="002946C6" w:rsidRPr="00B26549" w:rsidRDefault="002946C6" w:rsidP="00C0144B">
      <w:pPr>
        <w:rPr>
          <w:rFonts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C6181E" w:rsidRPr="00B26549" w14:paraId="778F63C7" w14:textId="77777777" w:rsidTr="00C0144B">
        <w:tc>
          <w:tcPr>
            <w:tcW w:w="3147" w:type="dxa"/>
            <w:tcBorders>
              <w:top w:val="single" w:sz="2" w:space="0" w:color="auto"/>
              <w:left w:val="single" w:sz="2" w:space="0" w:color="auto"/>
              <w:bottom w:val="single" w:sz="2" w:space="0" w:color="auto"/>
              <w:right w:val="single" w:sz="2" w:space="0" w:color="auto"/>
            </w:tcBorders>
            <w:shd w:val="clear" w:color="auto" w:fill="CCCCCC"/>
          </w:tcPr>
          <w:p w14:paraId="541A3178" w14:textId="771F0102" w:rsidR="00C6181E" w:rsidRPr="00B26549" w:rsidRDefault="00C6181E" w:rsidP="00293B1D">
            <w:pPr>
              <w:pStyle w:val="ListParagraph"/>
              <w:numPr>
                <w:ilvl w:val="0"/>
                <w:numId w:val="8"/>
              </w:numPr>
              <w:rPr>
                <w:rFonts w:cs="Times New Roman"/>
              </w:rPr>
            </w:pPr>
            <w:r w:rsidRPr="00B26549">
              <w:t>Nom de l</w:t>
            </w:r>
            <w:r w:rsidR="00C206D1" w:rsidRPr="00B26549">
              <w:t>’</w:t>
            </w:r>
            <w:r w:rsidRPr="00B26549">
              <w:t>activité n</w:t>
            </w:r>
            <w:r w:rsidRPr="00B26549">
              <w:rPr>
                <w:vertAlign w:val="superscript"/>
              </w:rPr>
              <w:t>o</w:t>
            </w:r>
            <w:r w:rsidRPr="00B26549">
              <w:t> 1 :</w:t>
            </w:r>
          </w:p>
        </w:tc>
        <w:tc>
          <w:tcPr>
            <w:tcW w:w="6317" w:type="dxa"/>
            <w:gridSpan w:val="2"/>
            <w:tcBorders>
              <w:top w:val="single" w:sz="2" w:space="0" w:color="auto"/>
              <w:left w:val="single" w:sz="2" w:space="0" w:color="auto"/>
              <w:bottom w:val="single" w:sz="2" w:space="0" w:color="auto"/>
              <w:right w:val="single" w:sz="2" w:space="0" w:color="auto"/>
            </w:tcBorders>
          </w:tcPr>
          <w:p w14:paraId="0BE8A85B" w14:textId="77777777" w:rsidR="00C6181E" w:rsidRPr="00B26549" w:rsidRDefault="00C6181E" w:rsidP="00293B1D">
            <w:pPr>
              <w:overflowPunct w:val="0"/>
              <w:rPr>
                <w:rFonts w:cs="Times New Roman"/>
              </w:rPr>
            </w:pPr>
          </w:p>
        </w:tc>
      </w:tr>
      <w:tr w:rsidR="005B7C39" w:rsidRPr="00B26549" w14:paraId="6B9E0A78" w14:textId="77777777" w:rsidTr="00C0144B">
        <w:tc>
          <w:tcPr>
            <w:tcW w:w="3147" w:type="dxa"/>
            <w:tcBorders>
              <w:top w:val="single" w:sz="2" w:space="0" w:color="auto"/>
              <w:left w:val="single" w:sz="2" w:space="0" w:color="auto"/>
              <w:bottom w:val="single" w:sz="2" w:space="0" w:color="auto"/>
              <w:right w:val="single" w:sz="4" w:space="0" w:color="auto"/>
            </w:tcBorders>
            <w:shd w:val="clear" w:color="auto" w:fill="CCCCCC"/>
          </w:tcPr>
          <w:p w14:paraId="52F3B663" w14:textId="18660E89" w:rsidR="005B7C39" w:rsidRPr="00B26549" w:rsidRDefault="005B7C39" w:rsidP="00E02655">
            <w:pPr>
              <w:pStyle w:val="ListParagraph"/>
              <w:numPr>
                <w:ilvl w:val="0"/>
                <w:numId w:val="8"/>
              </w:numPr>
              <w:rPr>
                <w:rFonts w:cs="Times New Roman"/>
              </w:rPr>
            </w:pPr>
            <w:r w:rsidRPr="00B26549">
              <w:t xml:space="preserve">Montant demandé </w:t>
            </w:r>
            <w:r w:rsidRPr="00B26549">
              <w:rPr>
                <w:u w:val="single"/>
              </w:rPr>
              <w:t xml:space="preserve">au </w:t>
            </w:r>
            <w:r w:rsidR="00044EED" w:rsidRPr="00B26549">
              <w:rPr>
                <w:u w:val="single"/>
              </w:rPr>
              <w:t xml:space="preserve">FEF </w:t>
            </w:r>
            <w:r w:rsidRPr="00B26549">
              <w:t>pour appuyer l</w:t>
            </w:r>
            <w:r w:rsidR="00C206D1" w:rsidRPr="00B26549">
              <w:t>’</w:t>
            </w:r>
            <w:r w:rsidRPr="00B26549">
              <w:t>activité :</w:t>
            </w:r>
          </w:p>
        </w:tc>
        <w:tc>
          <w:tcPr>
            <w:tcW w:w="6317" w:type="dxa"/>
            <w:gridSpan w:val="2"/>
            <w:tcBorders>
              <w:top w:val="single" w:sz="2" w:space="0" w:color="auto"/>
              <w:left w:val="single" w:sz="4" w:space="0" w:color="auto"/>
              <w:bottom w:val="single" w:sz="2" w:space="0" w:color="auto"/>
              <w:right w:val="single" w:sz="2" w:space="0" w:color="auto"/>
            </w:tcBorders>
          </w:tcPr>
          <w:p w14:paraId="6AA8DFC9" w14:textId="77777777" w:rsidR="005B7C39" w:rsidRPr="00B26549" w:rsidRDefault="005B7C39" w:rsidP="0059687A">
            <w:pPr>
              <w:pStyle w:val="ListParagraph"/>
              <w:rPr>
                <w:rFonts w:cs="Times New Roman"/>
              </w:rPr>
            </w:pPr>
          </w:p>
        </w:tc>
      </w:tr>
      <w:tr w:rsidR="00044EED" w:rsidRPr="00B26549" w14:paraId="4DEE1E84" w14:textId="77777777" w:rsidTr="00C0144B">
        <w:tc>
          <w:tcPr>
            <w:tcW w:w="3147" w:type="dxa"/>
            <w:tcBorders>
              <w:top w:val="single" w:sz="2" w:space="0" w:color="auto"/>
              <w:left w:val="single" w:sz="2" w:space="0" w:color="auto"/>
              <w:bottom w:val="single" w:sz="2" w:space="0" w:color="auto"/>
              <w:right w:val="single" w:sz="4" w:space="0" w:color="auto"/>
            </w:tcBorders>
            <w:shd w:val="clear" w:color="auto" w:fill="CCCCCC"/>
          </w:tcPr>
          <w:p w14:paraId="1F2AE19B" w14:textId="616D045D" w:rsidR="00044EED" w:rsidRPr="00B26549" w:rsidRDefault="00044EED" w:rsidP="00E02655">
            <w:pPr>
              <w:pStyle w:val="ListParagraph"/>
              <w:numPr>
                <w:ilvl w:val="0"/>
                <w:numId w:val="8"/>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4B1DB679" w14:textId="77777777" w:rsidR="00044EED" w:rsidRPr="00B26549" w:rsidRDefault="00044EED" w:rsidP="0059687A">
            <w:pPr>
              <w:pStyle w:val="ListParagraph"/>
              <w:rPr>
                <w:rFonts w:cs="Times New Roman"/>
              </w:rPr>
            </w:pPr>
          </w:p>
        </w:tc>
      </w:tr>
      <w:tr w:rsidR="00C6181E" w:rsidRPr="00B26549" w14:paraId="10EEE828" w14:textId="77777777" w:rsidTr="00C0144B">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0D882B45" w14:textId="77777777" w:rsidR="00C6181E" w:rsidRPr="00B26549" w:rsidRDefault="00C6181E" w:rsidP="00293B1D">
            <w:pPr>
              <w:pStyle w:val="ListParagraph"/>
              <w:numPr>
                <w:ilvl w:val="0"/>
                <w:numId w:val="8"/>
              </w:numPr>
              <w:rPr>
                <w:rFonts w:cs="Times New Roman"/>
              </w:rPr>
            </w:pPr>
            <w:r w:rsidRPr="00B26549">
              <w:t>Dates de début et de fin :</w:t>
            </w:r>
          </w:p>
          <w:p w14:paraId="78B25E73" w14:textId="77777777" w:rsidR="003034C6" w:rsidRPr="00B26549" w:rsidRDefault="003034C6" w:rsidP="003034C6">
            <w:pPr>
              <w:rPr>
                <w:rFonts w:cs="Times New Roman"/>
              </w:rPr>
            </w:pPr>
          </w:p>
          <w:p w14:paraId="054B03FD" w14:textId="77777777" w:rsidR="003034C6" w:rsidRPr="00B26549" w:rsidRDefault="003034C6" w:rsidP="003034C6">
            <w:pPr>
              <w:rPr>
                <w:rFonts w:cs="Times New Roman"/>
              </w:rPr>
            </w:pPr>
          </w:p>
          <w:p w14:paraId="46C9418D" w14:textId="77777777" w:rsidR="003034C6" w:rsidRPr="00B26549" w:rsidRDefault="003034C6" w:rsidP="003034C6">
            <w:pPr>
              <w:rPr>
                <w:rFonts w:cs="Times New Roman"/>
              </w:rPr>
            </w:pPr>
          </w:p>
          <w:p w14:paraId="29047F60" w14:textId="29E4BA3B" w:rsidR="003034C6" w:rsidRPr="00B26549" w:rsidRDefault="003034C6" w:rsidP="003034C6">
            <w:pPr>
              <w:rPr>
                <w:rFonts w:cs="Times New Roman"/>
              </w:rPr>
            </w:pPr>
          </w:p>
        </w:tc>
        <w:tc>
          <w:tcPr>
            <w:tcW w:w="3200" w:type="dxa"/>
            <w:tcBorders>
              <w:top w:val="single" w:sz="2" w:space="0" w:color="auto"/>
              <w:left w:val="single" w:sz="2" w:space="0" w:color="auto"/>
              <w:bottom w:val="single" w:sz="2" w:space="0" w:color="auto"/>
              <w:right w:val="single" w:sz="2" w:space="0" w:color="auto"/>
            </w:tcBorders>
          </w:tcPr>
          <w:p w14:paraId="2C97615D" w14:textId="77777777" w:rsidR="00C6181E" w:rsidRPr="00B26549" w:rsidRDefault="00C6181E" w:rsidP="00293B1D">
            <w:pPr>
              <w:overflowPunct w:val="0"/>
              <w:rPr>
                <w:rFonts w:cs="Times New Roman"/>
              </w:rPr>
            </w:pPr>
            <w:r w:rsidRPr="00B26549">
              <w:t xml:space="preserve">De : </w:t>
            </w:r>
            <w:sdt>
              <w:sdtPr>
                <w:rPr>
                  <w:rFonts w:cs="Times New Roman"/>
                </w:rPr>
                <w:id w:val="1243139151"/>
                <w:placeholder>
                  <w:docPart w:val="A34EFDEA50B84387BD5DBDE542DE17D4"/>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467EFE4F" w14:textId="77777777" w:rsidR="00C6181E" w:rsidRPr="00B26549" w:rsidRDefault="00C6181E" w:rsidP="00293B1D">
            <w:pPr>
              <w:overflowPunct w:val="0"/>
              <w:rPr>
                <w:rFonts w:cs="Times New Roman"/>
              </w:rPr>
            </w:pPr>
            <w:r w:rsidRPr="00B26549">
              <w:t xml:space="preserve">À : </w:t>
            </w:r>
            <w:sdt>
              <w:sdtPr>
                <w:rPr>
                  <w:rFonts w:cs="Times New Roman"/>
                </w:rPr>
                <w:id w:val="-1079903693"/>
                <w:placeholder>
                  <w:docPart w:val="6DA57FB12BA6407295B2FF1517F3A8EB"/>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C6181E" w:rsidRPr="00B26549" w14:paraId="263B9484" w14:textId="77777777" w:rsidTr="00C0144B">
        <w:tc>
          <w:tcPr>
            <w:tcW w:w="3147" w:type="dxa"/>
            <w:tcBorders>
              <w:top w:val="single" w:sz="2" w:space="0" w:color="auto"/>
              <w:left w:val="single" w:sz="2" w:space="0" w:color="auto"/>
              <w:bottom w:val="single" w:sz="2" w:space="0" w:color="auto"/>
              <w:right w:val="single" w:sz="2" w:space="0" w:color="auto"/>
            </w:tcBorders>
            <w:shd w:val="clear" w:color="auto" w:fill="CCCCCC"/>
          </w:tcPr>
          <w:p w14:paraId="384CF6A3" w14:textId="7A244D75" w:rsidR="00C6181E" w:rsidRPr="00B26549" w:rsidRDefault="00C6181E" w:rsidP="00293B1D">
            <w:pPr>
              <w:pStyle w:val="ListParagraph"/>
              <w:numPr>
                <w:ilvl w:val="0"/>
                <w:numId w:val="8"/>
              </w:numPr>
              <w:rPr>
                <w:rFonts w:cs="Times New Roman"/>
              </w:rPr>
            </w:pPr>
            <w:r w:rsidRPr="00B26549">
              <w:t>Description générale de l</w:t>
            </w:r>
            <w:r w:rsidR="00C206D1" w:rsidRPr="00B26549">
              <w:t>’</w:t>
            </w:r>
            <w:r w:rsidRPr="00B26549">
              <w:t>activité :</w:t>
            </w:r>
          </w:p>
        </w:tc>
        <w:tc>
          <w:tcPr>
            <w:tcW w:w="6317" w:type="dxa"/>
            <w:gridSpan w:val="2"/>
            <w:tcBorders>
              <w:top w:val="single" w:sz="2" w:space="0" w:color="auto"/>
              <w:left w:val="single" w:sz="2" w:space="0" w:color="auto"/>
              <w:bottom w:val="single" w:sz="2" w:space="0" w:color="auto"/>
              <w:right w:val="single" w:sz="2" w:space="0" w:color="auto"/>
            </w:tcBorders>
          </w:tcPr>
          <w:p w14:paraId="7B9E9637" w14:textId="77777777" w:rsidR="00C6181E" w:rsidRPr="00B26549" w:rsidRDefault="00C6181E" w:rsidP="00293B1D">
            <w:pPr>
              <w:overflowPunct w:val="0"/>
              <w:rPr>
                <w:rFonts w:cs="Times New Roman"/>
              </w:rPr>
            </w:pPr>
          </w:p>
          <w:p w14:paraId="0DF5B55E" w14:textId="77777777" w:rsidR="00C6181E" w:rsidRPr="00B26549" w:rsidRDefault="00C6181E" w:rsidP="00293B1D">
            <w:pPr>
              <w:overflowPunct w:val="0"/>
              <w:rPr>
                <w:rFonts w:cs="Times New Roman"/>
              </w:rPr>
            </w:pPr>
          </w:p>
        </w:tc>
      </w:tr>
      <w:tr w:rsidR="00C6181E" w:rsidRPr="00B26549" w14:paraId="0EDD4B7E" w14:textId="77777777" w:rsidTr="00C0144B">
        <w:tc>
          <w:tcPr>
            <w:tcW w:w="3147" w:type="dxa"/>
            <w:tcBorders>
              <w:top w:val="single" w:sz="2" w:space="0" w:color="auto"/>
              <w:left w:val="single" w:sz="2" w:space="0" w:color="auto"/>
              <w:bottom w:val="single" w:sz="2" w:space="0" w:color="auto"/>
              <w:right w:val="single" w:sz="2" w:space="0" w:color="auto"/>
            </w:tcBorders>
            <w:shd w:val="clear" w:color="auto" w:fill="CCCCCC"/>
          </w:tcPr>
          <w:p w14:paraId="56BD5CBA" w14:textId="77777777" w:rsidR="00C6181E" w:rsidRPr="00B26549" w:rsidRDefault="00C6181E" w:rsidP="00831F62">
            <w:pPr>
              <w:pStyle w:val="ListParagraph"/>
              <w:numPr>
                <w:ilvl w:val="0"/>
                <w:numId w:val="8"/>
              </w:numPr>
              <w:rPr>
                <w:rFonts w:cs="Times New Roman"/>
              </w:rPr>
            </w:pPr>
            <w:r w:rsidRPr="00B26549">
              <w:t xml:space="preserve">Tâches : </w:t>
            </w:r>
          </w:p>
        </w:tc>
        <w:tc>
          <w:tcPr>
            <w:tcW w:w="6317" w:type="dxa"/>
            <w:gridSpan w:val="2"/>
            <w:tcBorders>
              <w:top w:val="single" w:sz="2" w:space="0" w:color="auto"/>
              <w:left w:val="single" w:sz="2" w:space="0" w:color="auto"/>
              <w:bottom w:val="single" w:sz="2" w:space="0" w:color="auto"/>
              <w:right w:val="single" w:sz="2" w:space="0" w:color="auto"/>
            </w:tcBorders>
          </w:tcPr>
          <w:p w14:paraId="399B1E11" w14:textId="77777777" w:rsidR="00C6181E" w:rsidRPr="00B26549" w:rsidRDefault="00C6181E" w:rsidP="00293B1D">
            <w:pPr>
              <w:overflowPunct w:val="0"/>
              <w:rPr>
                <w:rFonts w:cs="Times New Roman"/>
              </w:rPr>
            </w:pPr>
          </w:p>
        </w:tc>
      </w:tr>
      <w:tr w:rsidR="00C6181E" w:rsidRPr="00B26549" w14:paraId="4418A642" w14:textId="77777777" w:rsidTr="00C0144B">
        <w:tc>
          <w:tcPr>
            <w:tcW w:w="3147" w:type="dxa"/>
            <w:tcBorders>
              <w:top w:val="single" w:sz="2" w:space="0" w:color="auto"/>
              <w:left w:val="single" w:sz="2" w:space="0" w:color="auto"/>
              <w:bottom w:val="single" w:sz="2" w:space="0" w:color="auto"/>
              <w:right w:val="single" w:sz="2" w:space="0" w:color="auto"/>
            </w:tcBorders>
            <w:shd w:val="clear" w:color="auto" w:fill="CCCCCC"/>
          </w:tcPr>
          <w:p w14:paraId="5AA5E807" w14:textId="77777777" w:rsidR="00C6181E" w:rsidRPr="00B26549" w:rsidRDefault="00C6181E" w:rsidP="00293B1D">
            <w:pPr>
              <w:pStyle w:val="ListParagraph"/>
              <w:numPr>
                <w:ilvl w:val="0"/>
                <w:numId w:val="8"/>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29C34AC8" w14:textId="77777777" w:rsidR="00C6181E" w:rsidRPr="00B26549" w:rsidRDefault="00C6181E" w:rsidP="00293B1D">
            <w:pPr>
              <w:overflowPunct w:val="0"/>
              <w:rPr>
                <w:rFonts w:cs="Times New Roman"/>
              </w:rPr>
            </w:pPr>
          </w:p>
        </w:tc>
      </w:tr>
    </w:tbl>
    <w:p w14:paraId="00AF1662" w14:textId="77777777" w:rsidR="000B7269" w:rsidRPr="00B26549" w:rsidRDefault="000B7269" w:rsidP="00E01CA3"/>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C0144B" w:rsidRPr="00B26549" w14:paraId="751EF6BC" w14:textId="77777777" w:rsidTr="005F545B">
        <w:tc>
          <w:tcPr>
            <w:tcW w:w="3147" w:type="dxa"/>
            <w:tcBorders>
              <w:top w:val="single" w:sz="2" w:space="0" w:color="auto"/>
              <w:left w:val="single" w:sz="2" w:space="0" w:color="auto"/>
              <w:bottom w:val="single" w:sz="2" w:space="0" w:color="auto"/>
              <w:right w:val="single" w:sz="2" w:space="0" w:color="auto"/>
            </w:tcBorders>
            <w:shd w:val="clear" w:color="auto" w:fill="CCCCCC"/>
          </w:tcPr>
          <w:p w14:paraId="57FA705D" w14:textId="245E47C7" w:rsidR="00C0144B" w:rsidRPr="00B26549" w:rsidRDefault="00C0144B" w:rsidP="009556DC">
            <w:pPr>
              <w:pStyle w:val="ListParagraph"/>
              <w:numPr>
                <w:ilvl w:val="0"/>
                <w:numId w:val="41"/>
              </w:numPr>
              <w:rPr>
                <w:rFonts w:cs="Times New Roman"/>
              </w:rPr>
            </w:pPr>
            <w:r w:rsidRPr="00B26549">
              <w:t>Nom de l</w:t>
            </w:r>
            <w:r w:rsidR="00C206D1" w:rsidRPr="00B26549">
              <w:t>’</w:t>
            </w:r>
            <w:r w:rsidRPr="00B26549">
              <w:t>activité n</w:t>
            </w:r>
            <w:r w:rsidRPr="00B26549">
              <w:rPr>
                <w:vertAlign w:val="superscript"/>
              </w:rPr>
              <w:t>o</w:t>
            </w:r>
            <w:r w:rsidRPr="00B26549">
              <w:t> 2 :</w:t>
            </w:r>
          </w:p>
        </w:tc>
        <w:tc>
          <w:tcPr>
            <w:tcW w:w="6317" w:type="dxa"/>
            <w:gridSpan w:val="2"/>
            <w:tcBorders>
              <w:top w:val="single" w:sz="2" w:space="0" w:color="auto"/>
              <w:left w:val="single" w:sz="2" w:space="0" w:color="auto"/>
              <w:bottom w:val="single" w:sz="2" w:space="0" w:color="auto"/>
              <w:right w:val="single" w:sz="2" w:space="0" w:color="auto"/>
            </w:tcBorders>
          </w:tcPr>
          <w:p w14:paraId="3DB5738E" w14:textId="77777777" w:rsidR="00C0144B" w:rsidRPr="00B26549" w:rsidRDefault="00C0144B" w:rsidP="005F545B">
            <w:pPr>
              <w:overflowPunct w:val="0"/>
              <w:rPr>
                <w:rFonts w:cs="Times New Roman"/>
              </w:rPr>
            </w:pPr>
          </w:p>
        </w:tc>
      </w:tr>
      <w:tr w:rsidR="00C0144B" w:rsidRPr="00B26549" w14:paraId="6926A453" w14:textId="77777777" w:rsidTr="005F545B">
        <w:tc>
          <w:tcPr>
            <w:tcW w:w="3147" w:type="dxa"/>
            <w:tcBorders>
              <w:top w:val="single" w:sz="2" w:space="0" w:color="auto"/>
              <w:left w:val="single" w:sz="2" w:space="0" w:color="auto"/>
              <w:bottom w:val="single" w:sz="2" w:space="0" w:color="auto"/>
              <w:right w:val="single" w:sz="4" w:space="0" w:color="auto"/>
            </w:tcBorders>
            <w:shd w:val="clear" w:color="auto" w:fill="CCCCCC"/>
          </w:tcPr>
          <w:p w14:paraId="3FEC7692" w14:textId="3682CCBA" w:rsidR="00C0144B" w:rsidRPr="00B26549" w:rsidRDefault="00044EED" w:rsidP="00E02655">
            <w:pPr>
              <w:pStyle w:val="ListParagraph"/>
              <w:numPr>
                <w:ilvl w:val="0"/>
                <w:numId w:val="41"/>
              </w:numPr>
              <w:rPr>
                <w:rFonts w:cs="Times New Roman"/>
              </w:rPr>
            </w:pPr>
            <w:r w:rsidRPr="00B26549">
              <w:t xml:space="preserve">Montant demandé </w:t>
            </w:r>
            <w:r w:rsidRPr="00B26549">
              <w:rPr>
                <w:u w:val="single"/>
              </w:rPr>
              <w:t xml:space="preserve">au FEF </w:t>
            </w:r>
            <w:r w:rsidRPr="00B26549">
              <w:t>pour appuyer l’activité :</w:t>
            </w:r>
          </w:p>
        </w:tc>
        <w:tc>
          <w:tcPr>
            <w:tcW w:w="6317" w:type="dxa"/>
            <w:gridSpan w:val="2"/>
            <w:tcBorders>
              <w:top w:val="single" w:sz="2" w:space="0" w:color="auto"/>
              <w:left w:val="single" w:sz="4" w:space="0" w:color="auto"/>
              <w:bottom w:val="single" w:sz="2" w:space="0" w:color="auto"/>
              <w:right w:val="single" w:sz="2" w:space="0" w:color="auto"/>
            </w:tcBorders>
          </w:tcPr>
          <w:p w14:paraId="6D8D84A5" w14:textId="77777777" w:rsidR="00C0144B" w:rsidRPr="00B26549" w:rsidRDefault="00C0144B" w:rsidP="005F545B">
            <w:pPr>
              <w:pStyle w:val="ListParagraph"/>
              <w:rPr>
                <w:rFonts w:cs="Times New Roman"/>
              </w:rPr>
            </w:pPr>
          </w:p>
        </w:tc>
      </w:tr>
      <w:tr w:rsidR="00044EED" w:rsidRPr="00B26549" w14:paraId="2270744D" w14:textId="77777777" w:rsidTr="005F545B">
        <w:tc>
          <w:tcPr>
            <w:tcW w:w="3147" w:type="dxa"/>
            <w:tcBorders>
              <w:top w:val="single" w:sz="2" w:space="0" w:color="auto"/>
              <w:left w:val="single" w:sz="2" w:space="0" w:color="auto"/>
              <w:bottom w:val="single" w:sz="2" w:space="0" w:color="auto"/>
              <w:right w:val="single" w:sz="4" w:space="0" w:color="auto"/>
            </w:tcBorders>
            <w:shd w:val="clear" w:color="auto" w:fill="CCCCCC"/>
          </w:tcPr>
          <w:p w14:paraId="1F28FFD7" w14:textId="220CD5A6" w:rsidR="00044EED" w:rsidRPr="00B26549" w:rsidRDefault="00044EED" w:rsidP="00E02655">
            <w:pPr>
              <w:pStyle w:val="ListParagraph"/>
              <w:numPr>
                <w:ilvl w:val="0"/>
                <w:numId w:val="41"/>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02EB92EE" w14:textId="77777777" w:rsidR="00044EED" w:rsidRPr="00B26549" w:rsidRDefault="00044EED" w:rsidP="005F545B">
            <w:pPr>
              <w:pStyle w:val="ListParagraph"/>
              <w:rPr>
                <w:rFonts w:cs="Times New Roman"/>
              </w:rPr>
            </w:pPr>
          </w:p>
        </w:tc>
      </w:tr>
      <w:tr w:rsidR="00C0144B" w:rsidRPr="00B26549" w14:paraId="73CB2890" w14:textId="77777777" w:rsidTr="005F545B">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0A7B040F" w14:textId="77777777" w:rsidR="00C0144B" w:rsidRPr="00B26549" w:rsidRDefault="00C0144B" w:rsidP="009556DC">
            <w:pPr>
              <w:pStyle w:val="ListParagraph"/>
              <w:numPr>
                <w:ilvl w:val="0"/>
                <w:numId w:val="41"/>
              </w:numPr>
              <w:rPr>
                <w:rFonts w:cs="Times New Roman"/>
              </w:rPr>
            </w:pPr>
            <w:r w:rsidRPr="00B26549">
              <w:t>Dates de début et de fin :</w:t>
            </w:r>
          </w:p>
        </w:tc>
        <w:tc>
          <w:tcPr>
            <w:tcW w:w="3200" w:type="dxa"/>
            <w:tcBorders>
              <w:top w:val="single" w:sz="2" w:space="0" w:color="auto"/>
              <w:left w:val="single" w:sz="2" w:space="0" w:color="auto"/>
              <w:bottom w:val="single" w:sz="2" w:space="0" w:color="auto"/>
              <w:right w:val="single" w:sz="2" w:space="0" w:color="auto"/>
            </w:tcBorders>
          </w:tcPr>
          <w:p w14:paraId="2C576940" w14:textId="77777777" w:rsidR="00C0144B" w:rsidRPr="00B26549" w:rsidRDefault="00C0144B" w:rsidP="005F545B">
            <w:pPr>
              <w:overflowPunct w:val="0"/>
              <w:rPr>
                <w:rFonts w:cs="Times New Roman"/>
              </w:rPr>
            </w:pPr>
            <w:r w:rsidRPr="00B26549">
              <w:t xml:space="preserve">De : </w:t>
            </w:r>
            <w:sdt>
              <w:sdtPr>
                <w:rPr>
                  <w:rFonts w:cs="Times New Roman"/>
                </w:rPr>
                <w:id w:val="-236787315"/>
                <w:placeholder>
                  <w:docPart w:val="D4C7F5466E09442CB31E79381804274A"/>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306D7FC3" w14:textId="77777777" w:rsidR="00C0144B" w:rsidRPr="00B26549" w:rsidRDefault="00C0144B" w:rsidP="005F545B">
            <w:pPr>
              <w:overflowPunct w:val="0"/>
              <w:rPr>
                <w:rFonts w:cs="Times New Roman"/>
              </w:rPr>
            </w:pPr>
            <w:r w:rsidRPr="00B26549">
              <w:t xml:space="preserve">À : </w:t>
            </w:r>
            <w:sdt>
              <w:sdtPr>
                <w:rPr>
                  <w:rFonts w:cs="Times New Roman"/>
                </w:rPr>
                <w:id w:val="1322544506"/>
                <w:placeholder>
                  <w:docPart w:val="92D0A51A48354D898066286C98725658"/>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C0144B" w:rsidRPr="00B26549" w14:paraId="2EE75412" w14:textId="77777777" w:rsidTr="005F545B">
        <w:tc>
          <w:tcPr>
            <w:tcW w:w="3147" w:type="dxa"/>
            <w:tcBorders>
              <w:top w:val="single" w:sz="2" w:space="0" w:color="auto"/>
              <w:left w:val="single" w:sz="2" w:space="0" w:color="auto"/>
              <w:bottom w:val="single" w:sz="2" w:space="0" w:color="auto"/>
              <w:right w:val="single" w:sz="2" w:space="0" w:color="auto"/>
            </w:tcBorders>
            <w:shd w:val="clear" w:color="auto" w:fill="CCCCCC"/>
          </w:tcPr>
          <w:p w14:paraId="53E01C84" w14:textId="6D8D6413" w:rsidR="00C0144B" w:rsidRPr="00B26549" w:rsidRDefault="00C0144B" w:rsidP="009556DC">
            <w:pPr>
              <w:pStyle w:val="ListParagraph"/>
              <w:numPr>
                <w:ilvl w:val="0"/>
                <w:numId w:val="41"/>
              </w:numPr>
              <w:rPr>
                <w:rFonts w:cs="Times New Roman"/>
              </w:rPr>
            </w:pPr>
            <w:r w:rsidRPr="00B26549">
              <w:t>Description générale de l</w:t>
            </w:r>
            <w:r w:rsidR="00C206D1" w:rsidRPr="00B26549">
              <w:t>’</w:t>
            </w:r>
            <w:r w:rsidRPr="00B26549">
              <w:t>activité :</w:t>
            </w:r>
          </w:p>
        </w:tc>
        <w:tc>
          <w:tcPr>
            <w:tcW w:w="6317" w:type="dxa"/>
            <w:gridSpan w:val="2"/>
            <w:tcBorders>
              <w:top w:val="single" w:sz="2" w:space="0" w:color="auto"/>
              <w:left w:val="single" w:sz="2" w:space="0" w:color="auto"/>
              <w:bottom w:val="single" w:sz="2" w:space="0" w:color="auto"/>
              <w:right w:val="single" w:sz="2" w:space="0" w:color="auto"/>
            </w:tcBorders>
          </w:tcPr>
          <w:p w14:paraId="57B2C5B3" w14:textId="77777777" w:rsidR="00C0144B" w:rsidRPr="00B26549" w:rsidRDefault="00C0144B" w:rsidP="005F545B">
            <w:pPr>
              <w:overflowPunct w:val="0"/>
              <w:rPr>
                <w:rFonts w:cs="Times New Roman"/>
              </w:rPr>
            </w:pPr>
          </w:p>
          <w:p w14:paraId="00574464" w14:textId="77777777" w:rsidR="00C0144B" w:rsidRPr="00B26549" w:rsidRDefault="00C0144B" w:rsidP="005F545B">
            <w:pPr>
              <w:overflowPunct w:val="0"/>
              <w:rPr>
                <w:rFonts w:cs="Times New Roman"/>
              </w:rPr>
            </w:pPr>
          </w:p>
        </w:tc>
      </w:tr>
      <w:tr w:rsidR="00C0144B" w:rsidRPr="00B26549" w14:paraId="3F033B4A" w14:textId="77777777" w:rsidTr="005F545B">
        <w:tc>
          <w:tcPr>
            <w:tcW w:w="3147" w:type="dxa"/>
            <w:tcBorders>
              <w:top w:val="single" w:sz="2" w:space="0" w:color="auto"/>
              <w:left w:val="single" w:sz="2" w:space="0" w:color="auto"/>
              <w:bottom w:val="single" w:sz="2" w:space="0" w:color="auto"/>
              <w:right w:val="single" w:sz="2" w:space="0" w:color="auto"/>
            </w:tcBorders>
            <w:shd w:val="clear" w:color="auto" w:fill="CCCCCC"/>
          </w:tcPr>
          <w:p w14:paraId="7B9102AA" w14:textId="77777777" w:rsidR="00C0144B" w:rsidRPr="00B26549" w:rsidRDefault="00C0144B" w:rsidP="009556DC">
            <w:pPr>
              <w:pStyle w:val="ListParagraph"/>
              <w:numPr>
                <w:ilvl w:val="0"/>
                <w:numId w:val="41"/>
              </w:numPr>
              <w:rPr>
                <w:rFonts w:cs="Times New Roman"/>
              </w:rPr>
            </w:pPr>
            <w:r w:rsidRPr="00B26549">
              <w:t>Tâches :</w:t>
            </w:r>
          </w:p>
        </w:tc>
        <w:tc>
          <w:tcPr>
            <w:tcW w:w="6317" w:type="dxa"/>
            <w:gridSpan w:val="2"/>
            <w:tcBorders>
              <w:top w:val="single" w:sz="2" w:space="0" w:color="auto"/>
              <w:left w:val="single" w:sz="2" w:space="0" w:color="auto"/>
              <w:bottom w:val="single" w:sz="2" w:space="0" w:color="auto"/>
              <w:right w:val="single" w:sz="2" w:space="0" w:color="auto"/>
            </w:tcBorders>
          </w:tcPr>
          <w:p w14:paraId="052030F8" w14:textId="77777777" w:rsidR="00C0144B" w:rsidRPr="00B26549" w:rsidRDefault="00C0144B" w:rsidP="005F545B">
            <w:pPr>
              <w:overflowPunct w:val="0"/>
              <w:rPr>
                <w:rFonts w:cs="Times New Roman"/>
              </w:rPr>
            </w:pPr>
          </w:p>
        </w:tc>
      </w:tr>
      <w:tr w:rsidR="00C0144B" w:rsidRPr="00B26549" w14:paraId="48715E0D" w14:textId="77777777" w:rsidTr="005F545B">
        <w:tc>
          <w:tcPr>
            <w:tcW w:w="3147" w:type="dxa"/>
            <w:tcBorders>
              <w:top w:val="single" w:sz="2" w:space="0" w:color="auto"/>
              <w:left w:val="single" w:sz="2" w:space="0" w:color="auto"/>
              <w:bottom w:val="single" w:sz="2" w:space="0" w:color="auto"/>
              <w:right w:val="single" w:sz="2" w:space="0" w:color="auto"/>
            </w:tcBorders>
            <w:shd w:val="clear" w:color="auto" w:fill="CCCCCC"/>
          </w:tcPr>
          <w:p w14:paraId="7A064B43" w14:textId="77777777" w:rsidR="00C0144B" w:rsidRPr="00B26549" w:rsidRDefault="00C0144B" w:rsidP="009556DC">
            <w:pPr>
              <w:pStyle w:val="ListParagraph"/>
              <w:numPr>
                <w:ilvl w:val="0"/>
                <w:numId w:val="41"/>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5E82512F" w14:textId="77777777" w:rsidR="00C0144B" w:rsidRPr="00B26549" w:rsidRDefault="00C0144B" w:rsidP="005F545B">
            <w:pPr>
              <w:overflowPunct w:val="0"/>
              <w:rPr>
                <w:rFonts w:cs="Times New Roman"/>
              </w:rPr>
            </w:pPr>
          </w:p>
        </w:tc>
      </w:tr>
    </w:tbl>
    <w:p w14:paraId="60F21646" w14:textId="77F064FC" w:rsidR="00664AAC" w:rsidRPr="00B26549" w:rsidRDefault="00664AAC" w:rsidP="00E46F21">
      <w:pPr>
        <w:rPr>
          <w:rFonts w:cs="Times New Roman"/>
          <w:b/>
        </w:rPr>
      </w:pPr>
    </w:p>
    <w:p w14:paraId="5C5F0C49" w14:textId="77777777" w:rsidR="00664AAC" w:rsidRPr="00B26549" w:rsidRDefault="00664AAC" w:rsidP="00E46F21">
      <w:pPr>
        <w:rPr>
          <w:rFonts w:cs="Times New Roman"/>
          <w:b/>
        </w:rPr>
      </w:pPr>
    </w:p>
    <w:p w14:paraId="54A3F13D" w14:textId="4FD92E63" w:rsidR="001476C5" w:rsidRPr="00B26549" w:rsidRDefault="001476C5" w:rsidP="001476C5">
      <w:pPr>
        <w:rPr>
          <w:rFonts w:cs="Times New Roman"/>
          <w:b/>
        </w:rPr>
      </w:pPr>
      <w:r w:rsidRPr="00B26549">
        <w:rPr>
          <w:b/>
        </w:rPr>
        <w:t>10.2</w:t>
      </w:r>
      <w:r w:rsidRPr="00B26549">
        <w:rPr>
          <w:b/>
        </w:rPr>
        <w:tab/>
        <w:t>Plan de travail annuel pour les activités proposées financées par le FEF pour 2027-2028</w:t>
      </w:r>
    </w:p>
    <w:p w14:paraId="306A9CFC" w14:textId="77777777" w:rsidR="001476C5" w:rsidRPr="00B26549" w:rsidRDefault="001476C5" w:rsidP="001476C5">
      <w:pPr>
        <w:rPr>
          <w:rFonts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1476C5" w:rsidRPr="00B26549" w14:paraId="2D652344"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051531A3" w14:textId="77777777" w:rsidR="001476C5" w:rsidRPr="00B26549" w:rsidRDefault="001476C5" w:rsidP="00042777">
            <w:pPr>
              <w:pStyle w:val="ListParagraph"/>
              <w:numPr>
                <w:ilvl w:val="0"/>
                <w:numId w:val="71"/>
              </w:numPr>
              <w:rPr>
                <w:rFonts w:cs="Times New Roman"/>
              </w:rPr>
            </w:pPr>
            <w:r w:rsidRPr="00B26549">
              <w:t>Nom de l’activité n</w:t>
            </w:r>
            <w:r w:rsidRPr="00B26549">
              <w:rPr>
                <w:vertAlign w:val="superscript"/>
              </w:rPr>
              <w:t>o</w:t>
            </w:r>
            <w:r w:rsidRPr="00B26549">
              <w:t> 1 :</w:t>
            </w:r>
          </w:p>
        </w:tc>
        <w:tc>
          <w:tcPr>
            <w:tcW w:w="6317" w:type="dxa"/>
            <w:gridSpan w:val="2"/>
            <w:tcBorders>
              <w:top w:val="single" w:sz="2" w:space="0" w:color="auto"/>
              <w:left w:val="single" w:sz="2" w:space="0" w:color="auto"/>
              <w:bottom w:val="single" w:sz="2" w:space="0" w:color="auto"/>
              <w:right w:val="single" w:sz="2" w:space="0" w:color="auto"/>
            </w:tcBorders>
          </w:tcPr>
          <w:p w14:paraId="191DF5A3" w14:textId="77777777" w:rsidR="001476C5" w:rsidRPr="00B26549" w:rsidRDefault="001476C5" w:rsidP="000B5E24">
            <w:pPr>
              <w:overflowPunct w:val="0"/>
              <w:rPr>
                <w:rFonts w:cs="Times New Roman"/>
              </w:rPr>
            </w:pPr>
          </w:p>
        </w:tc>
      </w:tr>
      <w:tr w:rsidR="001476C5" w:rsidRPr="00B26549" w14:paraId="119EC052"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1C06B242" w14:textId="77777777" w:rsidR="001476C5" w:rsidRPr="00B26549" w:rsidRDefault="001476C5" w:rsidP="00042777">
            <w:pPr>
              <w:pStyle w:val="ListParagraph"/>
              <w:numPr>
                <w:ilvl w:val="0"/>
                <w:numId w:val="71"/>
              </w:numPr>
              <w:rPr>
                <w:rFonts w:cs="Times New Roman"/>
              </w:rPr>
            </w:pPr>
            <w:r w:rsidRPr="00B26549">
              <w:t xml:space="preserve">Montant demandé </w:t>
            </w:r>
            <w:r w:rsidRPr="00B26549">
              <w:rPr>
                <w:u w:val="single"/>
              </w:rPr>
              <w:t xml:space="preserve">au FEF </w:t>
            </w:r>
            <w:r w:rsidRPr="00B26549">
              <w:t>pour appuyer l’activité :</w:t>
            </w:r>
          </w:p>
        </w:tc>
        <w:tc>
          <w:tcPr>
            <w:tcW w:w="6317" w:type="dxa"/>
            <w:gridSpan w:val="2"/>
            <w:tcBorders>
              <w:top w:val="single" w:sz="2" w:space="0" w:color="auto"/>
              <w:left w:val="single" w:sz="4" w:space="0" w:color="auto"/>
              <w:bottom w:val="single" w:sz="2" w:space="0" w:color="auto"/>
              <w:right w:val="single" w:sz="2" w:space="0" w:color="auto"/>
            </w:tcBorders>
          </w:tcPr>
          <w:p w14:paraId="47F15D8D" w14:textId="77777777" w:rsidR="001476C5" w:rsidRPr="00B26549" w:rsidRDefault="001476C5" w:rsidP="000B5E24">
            <w:pPr>
              <w:pStyle w:val="ListParagraph"/>
              <w:rPr>
                <w:rFonts w:cs="Times New Roman"/>
              </w:rPr>
            </w:pPr>
          </w:p>
        </w:tc>
      </w:tr>
      <w:tr w:rsidR="001476C5" w:rsidRPr="00B26549" w14:paraId="6BBBE5C6"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1244B1F4" w14:textId="77777777" w:rsidR="001476C5" w:rsidRPr="00B26549" w:rsidRDefault="001476C5" w:rsidP="00042777">
            <w:pPr>
              <w:pStyle w:val="ListParagraph"/>
              <w:numPr>
                <w:ilvl w:val="0"/>
                <w:numId w:val="71"/>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706B9EE7" w14:textId="77777777" w:rsidR="001476C5" w:rsidRPr="00B26549" w:rsidRDefault="001476C5" w:rsidP="000B5E24">
            <w:pPr>
              <w:pStyle w:val="ListParagraph"/>
              <w:rPr>
                <w:rFonts w:cs="Times New Roman"/>
              </w:rPr>
            </w:pPr>
          </w:p>
        </w:tc>
      </w:tr>
      <w:tr w:rsidR="001476C5" w:rsidRPr="00B26549" w14:paraId="1608C08B"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226ABF76" w14:textId="77777777" w:rsidR="001476C5" w:rsidRPr="00B26549" w:rsidRDefault="001476C5" w:rsidP="00042777">
            <w:pPr>
              <w:pStyle w:val="ListParagraph"/>
              <w:numPr>
                <w:ilvl w:val="0"/>
                <w:numId w:val="71"/>
              </w:numPr>
              <w:rPr>
                <w:rFonts w:cs="Times New Roman"/>
              </w:rPr>
            </w:pPr>
            <w:r w:rsidRPr="00B26549">
              <w:t>Dates de début et de fin :</w:t>
            </w:r>
          </w:p>
          <w:p w14:paraId="743FE64F" w14:textId="77777777" w:rsidR="001476C5" w:rsidRPr="00B26549" w:rsidRDefault="001476C5" w:rsidP="000B5E24">
            <w:pPr>
              <w:rPr>
                <w:rFonts w:cs="Times New Roman"/>
              </w:rPr>
            </w:pPr>
          </w:p>
          <w:p w14:paraId="527359BD" w14:textId="77777777" w:rsidR="001476C5" w:rsidRPr="00B26549" w:rsidRDefault="001476C5" w:rsidP="000B5E24">
            <w:pPr>
              <w:rPr>
                <w:rFonts w:cs="Times New Roman"/>
              </w:rPr>
            </w:pPr>
          </w:p>
          <w:p w14:paraId="2E467703" w14:textId="77777777" w:rsidR="001476C5" w:rsidRPr="00B26549" w:rsidRDefault="001476C5" w:rsidP="000B5E24">
            <w:pPr>
              <w:rPr>
                <w:rFonts w:cs="Times New Roman"/>
              </w:rPr>
            </w:pPr>
          </w:p>
          <w:p w14:paraId="60506F47" w14:textId="77777777" w:rsidR="001476C5" w:rsidRPr="00B26549" w:rsidRDefault="001476C5" w:rsidP="000B5E24">
            <w:pPr>
              <w:rPr>
                <w:rFonts w:cs="Times New Roman"/>
              </w:rPr>
            </w:pPr>
          </w:p>
        </w:tc>
        <w:tc>
          <w:tcPr>
            <w:tcW w:w="3200" w:type="dxa"/>
            <w:tcBorders>
              <w:top w:val="single" w:sz="2" w:space="0" w:color="auto"/>
              <w:left w:val="single" w:sz="2" w:space="0" w:color="auto"/>
              <w:bottom w:val="single" w:sz="2" w:space="0" w:color="auto"/>
              <w:right w:val="single" w:sz="2" w:space="0" w:color="auto"/>
            </w:tcBorders>
          </w:tcPr>
          <w:p w14:paraId="08C9D1AF" w14:textId="77777777" w:rsidR="001476C5" w:rsidRPr="00B26549" w:rsidRDefault="001476C5" w:rsidP="000B5E24">
            <w:pPr>
              <w:overflowPunct w:val="0"/>
              <w:rPr>
                <w:rFonts w:cs="Times New Roman"/>
              </w:rPr>
            </w:pPr>
            <w:r w:rsidRPr="00B26549">
              <w:t xml:space="preserve">De : </w:t>
            </w:r>
            <w:sdt>
              <w:sdtPr>
                <w:rPr>
                  <w:rFonts w:cs="Times New Roman"/>
                </w:rPr>
                <w:id w:val="-1541653821"/>
                <w:placeholder>
                  <w:docPart w:val="A71302F120D44C5D8ED80BDC1150461D"/>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417DE6B7" w14:textId="77777777" w:rsidR="001476C5" w:rsidRPr="00B26549" w:rsidRDefault="001476C5" w:rsidP="000B5E24">
            <w:pPr>
              <w:overflowPunct w:val="0"/>
              <w:rPr>
                <w:rFonts w:cs="Times New Roman"/>
              </w:rPr>
            </w:pPr>
            <w:r w:rsidRPr="00B26549">
              <w:t xml:space="preserve">À : </w:t>
            </w:r>
            <w:sdt>
              <w:sdtPr>
                <w:rPr>
                  <w:rFonts w:cs="Times New Roman"/>
                </w:rPr>
                <w:id w:val="-1934421211"/>
                <w:placeholder>
                  <w:docPart w:val="EEFDC25FA32D404BB4EFF65CF1BD2132"/>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1476C5" w:rsidRPr="00B26549" w14:paraId="38588A3B"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68CF419A" w14:textId="77777777" w:rsidR="001476C5" w:rsidRPr="00B26549" w:rsidRDefault="001476C5" w:rsidP="00042777">
            <w:pPr>
              <w:pStyle w:val="ListParagraph"/>
              <w:numPr>
                <w:ilvl w:val="0"/>
                <w:numId w:val="71"/>
              </w:numPr>
              <w:rPr>
                <w:rFonts w:cs="Times New Roman"/>
              </w:rPr>
            </w:pPr>
            <w:r w:rsidRPr="00B26549">
              <w:t xml:space="preserve">Description générale de </w:t>
            </w:r>
            <w:r w:rsidRPr="00B26549">
              <w:lastRenderedPageBreak/>
              <w:t>l’activité :</w:t>
            </w:r>
          </w:p>
        </w:tc>
        <w:tc>
          <w:tcPr>
            <w:tcW w:w="6317" w:type="dxa"/>
            <w:gridSpan w:val="2"/>
            <w:tcBorders>
              <w:top w:val="single" w:sz="2" w:space="0" w:color="auto"/>
              <w:left w:val="single" w:sz="2" w:space="0" w:color="auto"/>
              <w:bottom w:val="single" w:sz="2" w:space="0" w:color="auto"/>
              <w:right w:val="single" w:sz="2" w:space="0" w:color="auto"/>
            </w:tcBorders>
          </w:tcPr>
          <w:p w14:paraId="7214981E" w14:textId="77777777" w:rsidR="001476C5" w:rsidRPr="00B26549" w:rsidRDefault="001476C5" w:rsidP="000B5E24">
            <w:pPr>
              <w:overflowPunct w:val="0"/>
              <w:rPr>
                <w:rFonts w:cs="Times New Roman"/>
              </w:rPr>
            </w:pPr>
          </w:p>
          <w:p w14:paraId="1B1CBBAD" w14:textId="77777777" w:rsidR="001476C5" w:rsidRPr="00B26549" w:rsidRDefault="001476C5" w:rsidP="000B5E24">
            <w:pPr>
              <w:overflowPunct w:val="0"/>
              <w:rPr>
                <w:rFonts w:cs="Times New Roman"/>
              </w:rPr>
            </w:pPr>
          </w:p>
        </w:tc>
      </w:tr>
      <w:tr w:rsidR="001476C5" w:rsidRPr="00B26549" w14:paraId="4504926F"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37BBBD9F" w14:textId="77777777" w:rsidR="001476C5" w:rsidRPr="00B26549" w:rsidRDefault="001476C5" w:rsidP="00042777">
            <w:pPr>
              <w:pStyle w:val="ListParagraph"/>
              <w:numPr>
                <w:ilvl w:val="0"/>
                <w:numId w:val="71"/>
              </w:numPr>
              <w:rPr>
                <w:rFonts w:cs="Times New Roman"/>
              </w:rPr>
            </w:pPr>
            <w:r w:rsidRPr="00B26549">
              <w:lastRenderedPageBreak/>
              <w:t xml:space="preserve">Tâches : </w:t>
            </w:r>
          </w:p>
        </w:tc>
        <w:tc>
          <w:tcPr>
            <w:tcW w:w="6317" w:type="dxa"/>
            <w:gridSpan w:val="2"/>
            <w:tcBorders>
              <w:top w:val="single" w:sz="2" w:space="0" w:color="auto"/>
              <w:left w:val="single" w:sz="2" w:space="0" w:color="auto"/>
              <w:bottom w:val="single" w:sz="2" w:space="0" w:color="auto"/>
              <w:right w:val="single" w:sz="2" w:space="0" w:color="auto"/>
            </w:tcBorders>
          </w:tcPr>
          <w:p w14:paraId="38663B7A" w14:textId="77777777" w:rsidR="001476C5" w:rsidRPr="00B26549" w:rsidRDefault="001476C5" w:rsidP="000B5E24">
            <w:pPr>
              <w:overflowPunct w:val="0"/>
              <w:rPr>
                <w:rFonts w:cs="Times New Roman"/>
              </w:rPr>
            </w:pPr>
          </w:p>
        </w:tc>
      </w:tr>
      <w:tr w:rsidR="001476C5" w:rsidRPr="00B26549" w14:paraId="09886CDA"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5B72815E" w14:textId="77777777" w:rsidR="001476C5" w:rsidRPr="00B26549" w:rsidRDefault="001476C5" w:rsidP="00042777">
            <w:pPr>
              <w:pStyle w:val="ListParagraph"/>
              <w:numPr>
                <w:ilvl w:val="0"/>
                <w:numId w:val="71"/>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52D9D335" w14:textId="77777777" w:rsidR="001476C5" w:rsidRPr="00B26549" w:rsidRDefault="001476C5" w:rsidP="000B5E24">
            <w:pPr>
              <w:overflowPunct w:val="0"/>
              <w:rPr>
                <w:rFonts w:cs="Times New Roman"/>
              </w:rPr>
            </w:pPr>
          </w:p>
        </w:tc>
      </w:tr>
    </w:tbl>
    <w:p w14:paraId="51C49D71" w14:textId="77777777" w:rsidR="001476C5" w:rsidRPr="00B26549" w:rsidRDefault="001476C5" w:rsidP="001476C5"/>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1476C5" w:rsidRPr="00B26549" w14:paraId="0DA6389D"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7ED8E55E" w14:textId="77777777" w:rsidR="001476C5" w:rsidRPr="00B26549" w:rsidRDefault="001476C5" w:rsidP="00042777">
            <w:pPr>
              <w:pStyle w:val="ListParagraph"/>
              <w:numPr>
                <w:ilvl w:val="0"/>
                <w:numId w:val="72"/>
              </w:numPr>
              <w:rPr>
                <w:rFonts w:cs="Times New Roman"/>
              </w:rPr>
            </w:pPr>
            <w:r w:rsidRPr="00B26549">
              <w:t>Nom de l’activité n</w:t>
            </w:r>
            <w:r w:rsidRPr="00B26549">
              <w:rPr>
                <w:vertAlign w:val="superscript"/>
              </w:rPr>
              <w:t>o</w:t>
            </w:r>
            <w:r w:rsidRPr="00B26549">
              <w:t> 2 :</w:t>
            </w:r>
          </w:p>
        </w:tc>
        <w:tc>
          <w:tcPr>
            <w:tcW w:w="6317" w:type="dxa"/>
            <w:gridSpan w:val="2"/>
            <w:tcBorders>
              <w:top w:val="single" w:sz="2" w:space="0" w:color="auto"/>
              <w:left w:val="single" w:sz="2" w:space="0" w:color="auto"/>
              <w:bottom w:val="single" w:sz="2" w:space="0" w:color="auto"/>
              <w:right w:val="single" w:sz="2" w:space="0" w:color="auto"/>
            </w:tcBorders>
          </w:tcPr>
          <w:p w14:paraId="61E447E0" w14:textId="77777777" w:rsidR="001476C5" w:rsidRPr="00B26549" w:rsidRDefault="001476C5" w:rsidP="000B5E24">
            <w:pPr>
              <w:overflowPunct w:val="0"/>
              <w:rPr>
                <w:rFonts w:cs="Times New Roman"/>
              </w:rPr>
            </w:pPr>
          </w:p>
        </w:tc>
      </w:tr>
      <w:tr w:rsidR="001476C5" w:rsidRPr="00B26549" w14:paraId="21A6492A"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3CD6A984" w14:textId="77777777" w:rsidR="001476C5" w:rsidRPr="00B26549" w:rsidRDefault="001476C5" w:rsidP="00042777">
            <w:pPr>
              <w:pStyle w:val="ListParagraph"/>
              <w:numPr>
                <w:ilvl w:val="0"/>
                <w:numId w:val="72"/>
              </w:numPr>
              <w:rPr>
                <w:rFonts w:cs="Times New Roman"/>
              </w:rPr>
            </w:pPr>
            <w:r w:rsidRPr="00B26549">
              <w:t xml:space="preserve">Montant demandé </w:t>
            </w:r>
            <w:r w:rsidRPr="00B26549">
              <w:rPr>
                <w:u w:val="single"/>
              </w:rPr>
              <w:t xml:space="preserve">au FEF </w:t>
            </w:r>
            <w:r w:rsidRPr="00B26549">
              <w:t>pour appuyer l’activité :</w:t>
            </w:r>
          </w:p>
        </w:tc>
        <w:tc>
          <w:tcPr>
            <w:tcW w:w="6317" w:type="dxa"/>
            <w:gridSpan w:val="2"/>
            <w:tcBorders>
              <w:top w:val="single" w:sz="2" w:space="0" w:color="auto"/>
              <w:left w:val="single" w:sz="4" w:space="0" w:color="auto"/>
              <w:bottom w:val="single" w:sz="2" w:space="0" w:color="auto"/>
              <w:right w:val="single" w:sz="2" w:space="0" w:color="auto"/>
            </w:tcBorders>
          </w:tcPr>
          <w:p w14:paraId="1231F590" w14:textId="77777777" w:rsidR="001476C5" w:rsidRPr="00B26549" w:rsidRDefault="001476C5" w:rsidP="000B5E24">
            <w:pPr>
              <w:pStyle w:val="ListParagraph"/>
              <w:rPr>
                <w:rFonts w:cs="Times New Roman"/>
              </w:rPr>
            </w:pPr>
          </w:p>
        </w:tc>
      </w:tr>
      <w:tr w:rsidR="001476C5" w:rsidRPr="00B26549" w14:paraId="6E46088F"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03519E69" w14:textId="77777777" w:rsidR="001476C5" w:rsidRPr="00B26549" w:rsidRDefault="001476C5" w:rsidP="00042777">
            <w:pPr>
              <w:pStyle w:val="ListParagraph"/>
              <w:numPr>
                <w:ilvl w:val="0"/>
                <w:numId w:val="72"/>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6D36E6ED" w14:textId="77777777" w:rsidR="001476C5" w:rsidRPr="00B26549" w:rsidRDefault="001476C5" w:rsidP="000B5E24">
            <w:pPr>
              <w:pStyle w:val="ListParagraph"/>
              <w:rPr>
                <w:rFonts w:cs="Times New Roman"/>
              </w:rPr>
            </w:pPr>
          </w:p>
        </w:tc>
      </w:tr>
      <w:tr w:rsidR="001476C5" w:rsidRPr="00B26549" w14:paraId="062374BC"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0FC34D77" w14:textId="77777777" w:rsidR="001476C5" w:rsidRPr="00B26549" w:rsidRDefault="001476C5" w:rsidP="00042777">
            <w:pPr>
              <w:pStyle w:val="ListParagraph"/>
              <w:numPr>
                <w:ilvl w:val="0"/>
                <w:numId w:val="72"/>
              </w:numPr>
              <w:rPr>
                <w:rFonts w:cs="Times New Roman"/>
              </w:rPr>
            </w:pPr>
            <w:r w:rsidRPr="00B26549">
              <w:t>Dates de début et de fin :</w:t>
            </w:r>
          </w:p>
        </w:tc>
        <w:tc>
          <w:tcPr>
            <w:tcW w:w="3200" w:type="dxa"/>
            <w:tcBorders>
              <w:top w:val="single" w:sz="2" w:space="0" w:color="auto"/>
              <w:left w:val="single" w:sz="2" w:space="0" w:color="auto"/>
              <w:bottom w:val="single" w:sz="2" w:space="0" w:color="auto"/>
              <w:right w:val="single" w:sz="2" w:space="0" w:color="auto"/>
            </w:tcBorders>
          </w:tcPr>
          <w:p w14:paraId="527F76EA" w14:textId="77777777" w:rsidR="001476C5" w:rsidRPr="00B26549" w:rsidRDefault="001476C5" w:rsidP="000B5E24">
            <w:pPr>
              <w:overflowPunct w:val="0"/>
              <w:rPr>
                <w:rFonts w:cs="Times New Roman"/>
              </w:rPr>
            </w:pPr>
            <w:r w:rsidRPr="00B26549">
              <w:t xml:space="preserve">De : </w:t>
            </w:r>
            <w:sdt>
              <w:sdtPr>
                <w:rPr>
                  <w:rFonts w:cs="Times New Roman"/>
                </w:rPr>
                <w:id w:val="-1203712665"/>
                <w:placeholder>
                  <w:docPart w:val="2A5DD2A8120F4B7F8ECDD4E99B8053D3"/>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7F01E10C" w14:textId="77777777" w:rsidR="001476C5" w:rsidRPr="00B26549" w:rsidRDefault="001476C5" w:rsidP="000B5E24">
            <w:pPr>
              <w:overflowPunct w:val="0"/>
              <w:rPr>
                <w:rFonts w:cs="Times New Roman"/>
              </w:rPr>
            </w:pPr>
            <w:r w:rsidRPr="00B26549">
              <w:t xml:space="preserve">À : </w:t>
            </w:r>
            <w:sdt>
              <w:sdtPr>
                <w:rPr>
                  <w:rFonts w:cs="Times New Roman"/>
                </w:rPr>
                <w:id w:val="1282144490"/>
                <w:placeholder>
                  <w:docPart w:val="DFE54A4F74814E3E9BDBCF6819C6DC2C"/>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1476C5" w:rsidRPr="00B26549" w14:paraId="3A52FCE2"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19420F04" w14:textId="77777777" w:rsidR="001476C5" w:rsidRPr="00B26549" w:rsidRDefault="001476C5" w:rsidP="00042777">
            <w:pPr>
              <w:pStyle w:val="ListParagraph"/>
              <w:numPr>
                <w:ilvl w:val="0"/>
                <w:numId w:val="72"/>
              </w:numPr>
              <w:rPr>
                <w:rFonts w:cs="Times New Roman"/>
              </w:rPr>
            </w:pPr>
            <w:r w:rsidRPr="00B26549">
              <w:t>Description générale de l’activité :</w:t>
            </w:r>
          </w:p>
        </w:tc>
        <w:tc>
          <w:tcPr>
            <w:tcW w:w="6317" w:type="dxa"/>
            <w:gridSpan w:val="2"/>
            <w:tcBorders>
              <w:top w:val="single" w:sz="2" w:space="0" w:color="auto"/>
              <w:left w:val="single" w:sz="2" w:space="0" w:color="auto"/>
              <w:bottom w:val="single" w:sz="2" w:space="0" w:color="auto"/>
              <w:right w:val="single" w:sz="2" w:space="0" w:color="auto"/>
            </w:tcBorders>
          </w:tcPr>
          <w:p w14:paraId="1646C135" w14:textId="77777777" w:rsidR="001476C5" w:rsidRPr="00B26549" w:rsidRDefault="001476C5" w:rsidP="000B5E24">
            <w:pPr>
              <w:overflowPunct w:val="0"/>
              <w:rPr>
                <w:rFonts w:cs="Times New Roman"/>
              </w:rPr>
            </w:pPr>
          </w:p>
          <w:p w14:paraId="336EBCEF" w14:textId="77777777" w:rsidR="001476C5" w:rsidRPr="00B26549" w:rsidRDefault="001476C5" w:rsidP="000B5E24">
            <w:pPr>
              <w:overflowPunct w:val="0"/>
              <w:rPr>
                <w:rFonts w:cs="Times New Roman"/>
              </w:rPr>
            </w:pPr>
          </w:p>
        </w:tc>
      </w:tr>
      <w:tr w:rsidR="001476C5" w:rsidRPr="00B26549" w14:paraId="225CDDC1"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1CBC3EB3" w14:textId="77777777" w:rsidR="001476C5" w:rsidRPr="00B26549" w:rsidRDefault="001476C5" w:rsidP="00042777">
            <w:pPr>
              <w:pStyle w:val="ListParagraph"/>
              <w:numPr>
                <w:ilvl w:val="0"/>
                <w:numId w:val="72"/>
              </w:numPr>
              <w:rPr>
                <w:rFonts w:cs="Times New Roman"/>
              </w:rPr>
            </w:pPr>
            <w:r w:rsidRPr="00B26549">
              <w:t>Tâches :</w:t>
            </w:r>
          </w:p>
        </w:tc>
        <w:tc>
          <w:tcPr>
            <w:tcW w:w="6317" w:type="dxa"/>
            <w:gridSpan w:val="2"/>
            <w:tcBorders>
              <w:top w:val="single" w:sz="2" w:space="0" w:color="auto"/>
              <w:left w:val="single" w:sz="2" w:space="0" w:color="auto"/>
              <w:bottom w:val="single" w:sz="2" w:space="0" w:color="auto"/>
              <w:right w:val="single" w:sz="2" w:space="0" w:color="auto"/>
            </w:tcBorders>
          </w:tcPr>
          <w:p w14:paraId="7CBE0F46" w14:textId="77777777" w:rsidR="001476C5" w:rsidRPr="00B26549" w:rsidRDefault="001476C5" w:rsidP="000B5E24">
            <w:pPr>
              <w:overflowPunct w:val="0"/>
              <w:rPr>
                <w:rFonts w:cs="Times New Roman"/>
              </w:rPr>
            </w:pPr>
          </w:p>
        </w:tc>
      </w:tr>
      <w:tr w:rsidR="001476C5" w:rsidRPr="00B26549" w14:paraId="3AA9F58F"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5FB3E930" w14:textId="77777777" w:rsidR="001476C5" w:rsidRPr="00B26549" w:rsidRDefault="001476C5" w:rsidP="00042777">
            <w:pPr>
              <w:pStyle w:val="ListParagraph"/>
              <w:numPr>
                <w:ilvl w:val="0"/>
                <w:numId w:val="72"/>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1405B97F" w14:textId="77777777" w:rsidR="001476C5" w:rsidRPr="00B26549" w:rsidRDefault="001476C5" w:rsidP="000B5E24">
            <w:pPr>
              <w:overflowPunct w:val="0"/>
              <w:rPr>
                <w:rFonts w:cs="Times New Roman"/>
              </w:rPr>
            </w:pPr>
          </w:p>
        </w:tc>
      </w:tr>
    </w:tbl>
    <w:p w14:paraId="6F373865" w14:textId="77777777" w:rsidR="001476C5" w:rsidRPr="00B26549" w:rsidRDefault="001476C5" w:rsidP="00E46F21">
      <w:pPr>
        <w:rPr>
          <w:rFonts w:cs="Times New Roman"/>
          <w:b/>
        </w:rPr>
      </w:pPr>
    </w:p>
    <w:p w14:paraId="42BA45F9" w14:textId="77777777" w:rsidR="001476C5" w:rsidRPr="00B26549" w:rsidRDefault="001476C5" w:rsidP="00E46F21">
      <w:pPr>
        <w:rPr>
          <w:rFonts w:cs="Times New Roman"/>
          <w:b/>
        </w:rPr>
      </w:pPr>
    </w:p>
    <w:p w14:paraId="406C935C" w14:textId="4CB7A7BB" w:rsidR="001476C5" w:rsidRPr="00B26549" w:rsidRDefault="001476C5" w:rsidP="001476C5">
      <w:pPr>
        <w:rPr>
          <w:rFonts w:cs="Times New Roman"/>
          <w:b/>
        </w:rPr>
      </w:pPr>
      <w:r w:rsidRPr="00B26549">
        <w:rPr>
          <w:b/>
        </w:rPr>
        <w:t>10.3</w:t>
      </w:r>
      <w:r w:rsidRPr="00B26549">
        <w:rPr>
          <w:b/>
        </w:rPr>
        <w:tab/>
        <w:t>Plan de travail annuel pour les activités proposées financées par le FEF pour 2028-2029</w:t>
      </w:r>
    </w:p>
    <w:p w14:paraId="205E0864" w14:textId="77777777" w:rsidR="001476C5" w:rsidRPr="00B26549" w:rsidRDefault="001476C5" w:rsidP="001476C5">
      <w:pPr>
        <w:rPr>
          <w:rFonts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1476C5" w:rsidRPr="00B26549" w14:paraId="36CCF1D7"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5274A13E" w14:textId="77777777" w:rsidR="001476C5" w:rsidRPr="00B26549" w:rsidRDefault="001476C5" w:rsidP="00042777">
            <w:pPr>
              <w:pStyle w:val="ListParagraph"/>
              <w:numPr>
                <w:ilvl w:val="0"/>
                <w:numId w:val="73"/>
              </w:numPr>
              <w:rPr>
                <w:rFonts w:cs="Times New Roman"/>
              </w:rPr>
            </w:pPr>
            <w:r w:rsidRPr="00B26549">
              <w:t>Nom de l’activité n</w:t>
            </w:r>
            <w:r w:rsidRPr="00B26549">
              <w:rPr>
                <w:vertAlign w:val="superscript"/>
              </w:rPr>
              <w:t>o</w:t>
            </w:r>
            <w:r w:rsidRPr="00B26549">
              <w:t> 1 :</w:t>
            </w:r>
          </w:p>
        </w:tc>
        <w:tc>
          <w:tcPr>
            <w:tcW w:w="6317" w:type="dxa"/>
            <w:gridSpan w:val="2"/>
            <w:tcBorders>
              <w:top w:val="single" w:sz="2" w:space="0" w:color="auto"/>
              <w:left w:val="single" w:sz="2" w:space="0" w:color="auto"/>
              <w:bottom w:val="single" w:sz="2" w:space="0" w:color="auto"/>
              <w:right w:val="single" w:sz="2" w:space="0" w:color="auto"/>
            </w:tcBorders>
          </w:tcPr>
          <w:p w14:paraId="5F5ABB36" w14:textId="77777777" w:rsidR="001476C5" w:rsidRPr="00B26549" w:rsidRDefault="001476C5" w:rsidP="000B5E24">
            <w:pPr>
              <w:overflowPunct w:val="0"/>
              <w:rPr>
                <w:rFonts w:cs="Times New Roman"/>
              </w:rPr>
            </w:pPr>
          </w:p>
        </w:tc>
      </w:tr>
      <w:tr w:rsidR="001476C5" w:rsidRPr="00B26549" w14:paraId="7120B500"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6F669C2B" w14:textId="77777777" w:rsidR="001476C5" w:rsidRPr="00B26549" w:rsidRDefault="001476C5" w:rsidP="00042777">
            <w:pPr>
              <w:pStyle w:val="ListParagraph"/>
              <w:numPr>
                <w:ilvl w:val="0"/>
                <w:numId w:val="73"/>
              </w:numPr>
              <w:rPr>
                <w:rFonts w:cs="Times New Roman"/>
              </w:rPr>
            </w:pPr>
            <w:r w:rsidRPr="00B26549">
              <w:t xml:space="preserve">Montant demandé </w:t>
            </w:r>
            <w:r w:rsidRPr="00B26549">
              <w:rPr>
                <w:u w:val="single"/>
              </w:rPr>
              <w:t xml:space="preserve">au FEF </w:t>
            </w:r>
            <w:r w:rsidRPr="00B26549">
              <w:t>pour appuyer l’activité :</w:t>
            </w:r>
          </w:p>
        </w:tc>
        <w:tc>
          <w:tcPr>
            <w:tcW w:w="6317" w:type="dxa"/>
            <w:gridSpan w:val="2"/>
            <w:tcBorders>
              <w:top w:val="single" w:sz="2" w:space="0" w:color="auto"/>
              <w:left w:val="single" w:sz="4" w:space="0" w:color="auto"/>
              <w:bottom w:val="single" w:sz="2" w:space="0" w:color="auto"/>
              <w:right w:val="single" w:sz="2" w:space="0" w:color="auto"/>
            </w:tcBorders>
          </w:tcPr>
          <w:p w14:paraId="4E82205F" w14:textId="77777777" w:rsidR="001476C5" w:rsidRPr="00B26549" w:rsidRDefault="001476C5" w:rsidP="000B5E24">
            <w:pPr>
              <w:pStyle w:val="ListParagraph"/>
              <w:rPr>
                <w:rFonts w:cs="Times New Roman"/>
              </w:rPr>
            </w:pPr>
          </w:p>
        </w:tc>
      </w:tr>
      <w:tr w:rsidR="001476C5" w:rsidRPr="00B26549" w14:paraId="631777B5"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0ECCAEB3" w14:textId="77777777" w:rsidR="001476C5" w:rsidRPr="00B26549" w:rsidRDefault="001476C5" w:rsidP="00042777">
            <w:pPr>
              <w:pStyle w:val="ListParagraph"/>
              <w:numPr>
                <w:ilvl w:val="0"/>
                <w:numId w:val="73"/>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5D56B981" w14:textId="77777777" w:rsidR="001476C5" w:rsidRPr="00B26549" w:rsidRDefault="001476C5" w:rsidP="000B5E24">
            <w:pPr>
              <w:pStyle w:val="ListParagraph"/>
              <w:rPr>
                <w:rFonts w:cs="Times New Roman"/>
              </w:rPr>
            </w:pPr>
          </w:p>
        </w:tc>
      </w:tr>
      <w:tr w:rsidR="001476C5" w:rsidRPr="00B26549" w14:paraId="5A5804B9"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16583F89" w14:textId="77777777" w:rsidR="001476C5" w:rsidRPr="00B26549" w:rsidRDefault="001476C5" w:rsidP="00042777">
            <w:pPr>
              <w:pStyle w:val="ListParagraph"/>
              <w:numPr>
                <w:ilvl w:val="0"/>
                <w:numId w:val="73"/>
              </w:numPr>
              <w:rPr>
                <w:rFonts w:cs="Times New Roman"/>
              </w:rPr>
            </w:pPr>
            <w:r w:rsidRPr="00B26549">
              <w:t>Dates de début et de fin :</w:t>
            </w:r>
          </w:p>
          <w:p w14:paraId="528A2A02" w14:textId="77777777" w:rsidR="001476C5" w:rsidRPr="00B26549" w:rsidRDefault="001476C5" w:rsidP="000B5E24">
            <w:pPr>
              <w:rPr>
                <w:rFonts w:cs="Times New Roman"/>
              </w:rPr>
            </w:pPr>
          </w:p>
          <w:p w14:paraId="197A7442" w14:textId="77777777" w:rsidR="001476C5" w:rsidRPr="00B26549" w:rsidRDefault="001476C5" w:rsidP="000B5E24">
            <w:pPr>
              <w:rPr>
                <w:rFonts w:cs="Times New Roman"/>
              </w:rPr>
            </w:pPr>
          </w:p>
          <w:p w14:paraId="09CAC02D" w14:textId="77777777" w:rsidR="001476C5" w:rsidRPr="00B26549" w:rsidRDefault="001476C5" w:rsidP="000B5E24">
            <w:pPr>
              <w:rPr>
                <w:rFonts w:cs="Times New Roman"/>
              </w:rPr>
            </w:pPr>
          </w:p>
          <w:p w14:paraId="423B3AAA" w14:textId="77777777" w:rsidR="001476C5" w:rsidRPr="00B26549" w:rsidRDefault="001476C5" w:rsidP="000B5E24">
            <w:pPr>
              <w:rPr>
                <w:rFonts w:cs="Times New Roman"/>
              </w:rPr>
            </w:pPr>
          </w:p>
        </w:tc>
        <w:tc>
          <w:tcPr>
            <w:tcW w:w="3200" w:type="dxa"/>
            <w:tcBorders>
              <w:top w:val="single" w:sz="2" w:space="0" w:color="auto"/>
              <w:left w:val="single" w:sz="2" w:space="0" w:color="auto"/>
              <w:bottom w:val="single" w:sz="2" w:space="0" w:color="auto"/>
              <w:right w:val="single" w:sz="2" w:space="0" w:color="auto"/>
            </w:tcBorders>
          </w:tcPr>
          <w:p w14:paraId="75466E10" w14:textId="77777777" w:rsidR="001476C5" w:rsidRPr="00B26549" w:rsidRDefault="001476C5" w:rsidP="000B5E24">
            <w:pPr>
              <w:overflowPunct w:val="0"/>
              <w:rPr>
                <w:rFonts w:cs="Times New Roman"/>
              </w:rPr>
            </w:pPr>
            <w:r w:rsidRPr="00B26549">
              <w:t xml:space="preserve">De : </w:t>
            </w:r>
            <w:sdt>
              <w:sdtPr>
                <w:rPr>
                  <w:rFonts w:cs="Times New Roman"/>
                </w:rPr>
                <w:id w:val="213475775"/>
                <w:placeholder>
                  <w:docPart w:val="9B3F732A8D5344E4AFA3D791D255320F"/>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29F941A4" w14:textId="77777777" w:rsidR="001476C5" w:rsidRPr="00B26549" w:rsidRDefault="001476C5" w:rsidP="000B5E24">
            <w:pPr>
              <w:overflowPunct w:val="0"/>
              <w:rPr>
                <w:rFonts w:cs="Times New Roman"/>
              </w:rPr>
            </w:pPr>
            <w:r w:rsidRPr="00B26549">
              <w:t xml:space="preserve">À : </w:t>
            </w:r>
            <w:sdt>
              <w:sdtPr>
                <w:rPr>
                  <w:rFonts w:cs="Times New Roman"/>
                </w:rPr>
                <w:id w:val="876976878"/>
                <w:placeholder>
                  <w:docPart w:val="351F896C90DF4F4998072D9E16D8643E"/>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1476C5" w:rsidRPr="00B26549" w14:paraId="6188CCE1"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7DBA065E" w14:textId="77777777" w:rsidR="001476C5" w:rsidRPr="00B26549" w:rsidRDefault="001476C5" w:rsidP="00042777">
            <w:pPr>
              <w:pStyle w:val="ListParagraph"/>
              <w:numPr>
                <w:ilvl w:val="0"/>
                <w:numId w:val="73"/>
              </w:numPr>
              <w:rPr>
                <w:rFonts w:cs="Times New Roman"/>
              </w:rPr>
            </w:pPr>
            <w:r w:rsidRPr="00B26549">
              <w:t>Description générale de l’activité :</w:t>
            </w:r>
          </w:p>
        </w:tc>
        <w:tc>
          <w:tcPr>
            <w:tcW w:w="6317" w:type="dxa"/>
            <w:gridSpan w:val="2"/>
            <w:tcBorders>
              <w:top w:val="single" w:sz="2" w:space="0" w:color="auto"/>
              <w:left w:val="single" w:sz="2" w:space="0" w:color="auto"/>
              <w:bottom w:val="single" w:sz="2" w:space="0" w:color="auto"/>
              <w:right w:val="single" w:sz="2" w:space="0" w:color="auto"/>
            </w:tcBorders>
          </w:tcPr>
          <w:p w14:paraId="64934A31" w14:textId="77777777" w:rsidR="001476C5" w:rsidRPr="00B26549" w:rsidRDefault="001476C5" w:rsidP="000B5E24">
            <w:pPr>
              <w:overflowPunct w:val="0"/>
              <w:rPr>
                <w:rFonts w:cs="Times New Roman"/>
              </w:rPr>
            </w:pPr>
          </w:p>
          <w:p w14:paraId="0192385C" w14:textId="77777777" w:rsidR="001476C5" w:rsidRPr="00B26549" w:rsidRDefault="001476C5" w:rsidP="000B5E24">
            <w:pPr>
              <w:overflowPunct w:val="0"/>
              <w:rPr>
                <w:rFonts w:cs="Times New Roman"/>
              </w:rPr>
            </w:pPr>
          </w:p>
        </w:tc>
      </w:tr>
      <w:tr w:rsidR="001476C5" w:rsidRPr="00B26549" w14:paraId="06915A9D"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5828BB10" w14:textId="77777777" w:rsidR="001476C5" w:rsidRPr="00B26549" w:rsidRDefault="001476C5" w:rsidP="00042777">
            <w:pPr>
              <w:pStyle w:val="ListParagraph"/>
              <w:numPr>
                <w:ilvl w:val="0"/>
                <w:numId w:val="73"/>
              </w:numPr>
              <w:rPr>
                <w:rFonts w:cs="Times New Roman"/>
              </w:rPr>
            </w:pPr>
            <w:r w:rsidRPr="00B26549">
              <w:t xml:space="preserve">Tâches : </w:t>
            </w:r>
          </w:p>
        </w:tc>
        <w:tc>
          <w:tcPr>
            <w:tcW w:w="6317" w:type="dxa"/>
            <w:gridSpan w:val="2"/>
            <w:tcBorders>
              <w:top w:val="single" w:sz="2" w:space="0" w:color="auto"/>
              <w:left w:val="single" w:sz="2" w:space="0" w:color="auto"/>
              <w:bottom w:val="single" w:sz="2" w:space="0" w:color="auto"/>
              <w:right w:val="single" w:sz="2" w:space="0" w:color="auto"/>
            </w:tcBorders>
          </w:tcPr>
          <w:p w14:paraId="2D9D4CA0" w14:textId="77777777" w:rsidR="001476C5" w:rsidRPr="00B26549" w:rsidRDefault="001476C5" w:rsidP="000B5E24">
            <w:pPr>
              <w:overflowPunct w:val="0"/>
              <w:rPr>
                <w:rFonts w:cs="Times New Roman"/>
              </w:rPr>
            </w:pPr>
          </w:p>
        </w:tc>
      </w:tr>
      <w:tr w:rsidR="001476C5" w:rsidRPr="00B26549" w14:paraId="471D19A3"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114DED43" w14:textId="77777777" w:rsidR="001476C5" w:rsidRPr="00B26549" w:rsidRDefault="001476C5" w:rsidP="00042777">
            <w:pPr>
              <w:pStyle w:val="ListParagraph"/>
              <w:numPr>
                <w:ilvl w:val="0"/>
                <w:numId w:val="73"/>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7593EDF7" w14:textId="77777777" w:rsidR="001476C5" w:rsidRPr="00B26549" w:rsidRDefault="001476C5" w:rsidP="000B5E24">
            <w:pPr>
              <w:overflowPunct w:val="0"/>
              <w:rPr>
                <w:rFonts w:cs="Times New Roman"/>
              </w:rPr>
            </w:pPr>
          </w:p>
        </w:tc>
      </w:tr>
    </w:tbl>
    <w:p w14:paraId="426D5443" w14:textId="77777777" w:rsidR="001476C5" w:rsidRPr="00B26549" w:rsidRDefault="001476C5" w:rsidP="001476C5"/>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1476C5" w:rsidRPr="00B26549" w14:paraId="42C462DC"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77466434" w14:textId="77777777" w:rsidR="001476C5" w:rsidRPr="00B26549" w:rsidRDefault="001476C5" w:rsidP="00042777">
            <w:pPr>
              <w:pStyle w:val="ListParagraph"/>
              <w:numPr>
                <w:ilvl w:val="0"/>
                <w:numId w:val="74"/>
              </w:numPr>
              <w:rPr>
                <w:rFonts w:cs="Times New Roman"/>
              </w:rPr>
            </w:pPr>
            <w:r w:rsidRPr="00B26549">
              <w:t>Nom de l’activité n</w:t>
            </w:r>
            <w:r w:rsidRPr="00B26549">
              <w:rPr>
                <w:vertAlign w:val="superscript"/>
              </w:rPr>
              <w:t>o</w:t>
            </w:r>
            <w:r w:rsidRPr="00B26549">
              <w:t> 2 :</w:t>
            </w:r>
          </w:p>
        </w:tc>
        <w:tc>
          <w:tcPr>
            <w:tcW w:w="6317" w:type="dxa"/>
            <w:gridSpan w:val="2"/>
            <w:tcBorders>
              <w:top w:val="single" w:sz="2" w:space="0" w:color="auto"/>
              <w:left w:val="single" w:sz="2" w:space="0" w:color="auto"/>
              <w:bottom w:val="single" w:sz="2" w:space="0" w:color="auto"/>
              <w:right w:val="single" w:sz="2" w:space="0" w:color="auto"/>
            </w:tcBorders>
          </w:tcPr>
          <w:p w14:paraId="627F253C" w14:textId="77777777" w:rsidR="001476C5" w:rsidRPr="00B26549" w:rsidRDefault="001476C5" w:rsidP="000B5E24">
            <w:pPr>
              <w:overflowPunct w:val="0"/>
              <w:rPr>
                <w:rFonts w:cs="Times New Roman"/>
              </w:rPr>
            </w:pPr>
          </w:p>
        </w:tc>
      </w:tr>
      <w:tr w:rsidR="001476C5" w:rsidRPr="00B26549" w14:paraId="0170A5C2"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031179A0" w14:textId="77777777" w:rsidR="001476C5" w:rsidRPr="00B26549" w:rsidRDefault="001476C5" w:rsidP="00042777">
            <w:pPr>
              <w:pStyle w:val="ListParagraph"/>
              <w:numPr>
                <w:ilvl w:val="0"/>
                <w:numId w:val="74"/>
              </w:numPr>
              <w:rPr>
                <w:rFonts w:cs="Times New Roman"/>
              </w:rPr>
            </w:pPr>
            <w:r w:rsidRPr="00B26549">
              <w:t xml:space="preserve">Montant demandé </w:t>
            </w:r>
            <w:r w:rsidRPr="00B26549">
              <w:rPr>
                <w:u w:val="single"/>
              </w:rPr>
              <w:t xml:space="preserve">au FEF </w:t>
            </w:r>
            <w:r w:rsidRPr="00B26549">
              <w:t>pour appuyer l’activité :</w:t>
            </w:r>
          </w:p>
        </w:tc>
        <w:tc>
          <w:tcPr>
            <w:tcW w:w="6317" w:type="dxa"/>
            <w:gridSpan w:val="2"/>
            <w:tcBorders>
              <w:top w:val="single" w:sz="2" w:space="0" w:color="auto"/>
              <w:left w:val="single" w:sz="4" w:space="0" w:color="auto"/>
              <w:bottom w:val="single" w:sz="2" w:space="0" w:color="auto"/>
              <w:right w:val="single" w:sz="2" w:space="0" w:color="auto"/>
            </w:tcBorders>
          </w:tcPr>
          <w:p w14:paraId="5073B196" w14:textId="77777777" w:rsidR="001476C5" w:rsidRPr="00B26549" w:rsidRDefault="001476C5" w:rsidP="000B5E24">
            <w:pPr>
              <w:pStyle w:val="ListParagraph"/>
              <w:rPr>
                <w:rFonts w:cs="Times New Roman"/>
              </w:rPr>
            </w:pPr>
          </w:p>
        </w:tc>
      </w:tr>
      <w:tr w:rsidR="001476C5" w:rsidRPr="00B26549" w14:paraId="51814E1F" w14:textId="77777777" w:rsidTr="000B5E24">
        <w:tc>
          <w:tcPr>
            <w:tcW w:w="3147" w:type="dxa"/>
            <w:tcBorders>
              <w:top w:val="single" w:sz="2" w:space="0" w:color="auto"/>
              <w:left w:val="single" w:sz="2" w:space="0" w:color="auto"/>
              <w:bottom w:val="single" w:sz="2" w:space="0" w:color="auto"/>
              <w:right w:val="single" w:sz="4" w:space="0" w:color="auto"/>
            </w:tcBorders>
            <w:shd w:val="clear" w:color="auto" w:fill="CCCCCC"/>
          </w:tcPr>
          <w:p w14:paraId="5993BAEC" w14:textId="77777777" w:rsidR="001476C5" w:rsidRPr="00B26549" w:rsidRDefault="001476C5" w:rsidP="00042777">
            <w:pPr>
              <w:pStyle w:val="ListParagraph"/>
              <w:numPr>
                <w:ilvl w:val="0"/>
                <w:numId w:val="74"/>
              </w:numPr>
            </w:pPr>
            <w:r w:rsidRPr="00B26549">
              <w:t>Emplacement *si applicable</w:t>
            </w:r>
          </w:p>
        </w:tc>
        <w:tc>
          <w:tcPr>
            <w:tcW w:w="6317" w:type="dxa"/>
            <w:gridSpan w:val="2"/>
            <w:tcBorders>
              <w:top w:val="single" w:sz="2" w:space="0" w:color="auto"/>
              <w:left w:val="single" w:sz="4" w:space="0" w:color="auto"/>
              <w:bottom w:val="single" w:sz="2" w:space="0" w:color="auto"/>
              <w:right w:val="single" w:sz="2" w:space="0" w:color="auto"/>
            </w:tcBorders>
          </w:tcPr>
          <w:p w14:paraId="1376D976" w14:textId="77777777" w:rsidR="001476C5" w:rsidRPr="00B26549" w:rsidRDefault="001476C5" w:rsidP="000B5E24">
            <w:pPr>
              <w:pStyle w:val="ListParagraph"/>
              <w:rPr>
                <w:rFonts w:cs="Times New Roman"/>
              </w:rPr>
            </w:pPr>
          </w:p>
        </w:tc>
      </w:tr>
      <w:tr w:rsidR="001476C5" w:rsidRPr="00B26549" w14:paraId="5E16A5B7"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689ED553" w14:textId="77777777" w:rsidR="001476C5" w:rsidRPr="00B26549" w:rsidRDefault="001476C5" w:rsidP="00042777">
            <w:pPr>
              <w:pStyle w:val="ListParagraph"/>
              <w:numPr>
                <w:ilvl w:val="0"/>
                <w:numId w:val="74"/>
              </w:numPr>
              <w:rPr>
                <w:rFonts w:cs="Times New Roman"/>
              </w:rPr>
            </w:pPr>
            <w:r w:rsidRPr="00B26549">
              <w:t>Dates de début et de fin :</w:t>
            </w:r>
          </w:p>
        </w:tc>
        <w:tc>
          <w:tcPr>
            <w:tcW w:w="3200" w:type="dxa"/>
            <w:tcBorders>
              <w:top w:val="single" w:sz="2" w:space="0" w:color="auto"/>
              <w:left w:val="single" w:sz="2" w:space="0" w:color="auto"/>
              <w:bottom w:val="single" w:sz="2" w:space="0" w:color="auto"/>
              <w:right w:val="single" w:sz="2" w:space="0" w:color="auto"/>
            </w:tcBorders>
          </w:tcPr>
          <w:p w14:paraId="306AB7BB" w14:textId="77777777" w:rsidR="001476C5" w:rsidRPr="00B26549" w:rsidRDefault="001476C5" w:rsidP="000B5E24">
            <w:pPr>
              <w:overflowPunct w:val="0"/>
              <w:rPr>
                <w:rFonts w:cs="Times New Roman"/>
              </w:rPr>
            </w:pPr>
            <w:r w:rsidRPr="00B26549">
              <w:t xml:space="preserve">De : </w:t>
            </w:r>
            <w:sdt>
              <w:sdtPr>
                <w:rPr>
                  <w:rFonts w:cs="Times New Roman"/>
                </w:rPr>
                <w:id w:val="-318732908"/>
                <w:placeholder>
                  <w:docPart w:val="6FB230CE4FBA4D6B82F289D6D379B865"/>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c>
          <w:tcPr>
            <w:tcW w:w="3117" w:type="dxa"/>
            <w:tcBorders>
              <w:top w:val="single" w:sz="2" w:space="0" w:color="auto"/>
              <w:left w:val="single" w:sz="2" w:space="0" w:color="auto"/>
              <w:bottom w:val="single" w:sz="2" w:space="0" w:color="auto"/>
              <w:right w:val="single" w:sz="2" w:space="0" w:color="auto"/>
            </w:tcBorders>
          </w:tcPr>
          <w:p w14:paraId="09174DF7" w14:textId="77777777" w:rsidR="001476C5" w:rsidRPr="00B26549" w:rsidRDefault="001476C5" w:rsidP="000B5E24">
            <w:pPr>
              <w:overflowPunct w:val="0"/>
              <w:rPr>
                <w:rFonts w:cs="Times New Roman"/>
              </w:rPr>
            </w:pPr>
            <w:r w:rsidRPr="00B26549">
              <w:t xml:space="preserve">À : </w:t>
            </w:r>
            <w:sdt>
              <w:sdtPr>
                <w:rPr>
                  <w:rFonts w:cs="Times New Roman"/>
                </w:rPr>
                <w:id w:val="-302695208"/>
                <w:placeholder>
                  <w:docPart w:val="A07152F0B21948BEAA31E4FD8AFE6D71"/>
                </w:placeholder>
                <w:showingPlcHdr/>
                <w:date>
                  <w:dateFormat w:val="dd/MM/yyyy"/>
                  <w:lid w:val="fr-CA"/>
                  <w:storeMappedDataAs w:val="dateTime"/>
                  <w:calendar w:val="gregorian"/>
                </w:date>
              </w:sdtPr>
              <w:sdtContent>
                <w:r w:rsidRPr="00B26549">
                  <w:rPr>
                    <w:rStyle w:val="PlaceholderText"/>
                  </w:rPr>
                  <w:t>Cliquez ou appuyez pour entrer une date.</w:t>
                </w:r>
              </w:sdtContent>
            </w:sdt>
          </w:p>
        </w:tc>
      </w:tr>
      <w:tr w:rsidR="001476C5" w:rsidRPr="00B26549" w14:paraId="0AE9B550"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25E04509" w14:textId="77777777" w:rsidR="001476C5" w:rsidRPr="00B26549" w:rsidRDefault="001476C5" w:rsidP="00042777">
            <w:pPr>
              <w:pStyle w:val="ListParagraph"/>
              <w:numPr>
                <w:ilvl w:val="0"/>
                <w:numId w:val="74"/>
              </w:numPr>
              <w:rPr>
                <w:rFonts w:cs="Times New Roman"/>
              </w:rPr>
            </w:pPr>
            <w:r w:rsidRPr="00B26549">
              <w:t>Description générale de l’activité :</w:t>
            </w:r>
          </w:p>
        </w:tc>
        <w:tc>
          <w:tcPr>
            <w:tcW w:w="6317" w:type="dxa"/>
            <w:gridSpan w:val="2"/>
            <w:tcBorders>
              <w:top w:val="single" w:sz="2" w:space="0" w:color="auto"/>
              <w:left w:val="single" w:sz="2" w:space="0" w:color="auto"/>
              <w:bottom w:val="single" w:sz="2" w:space="0" w:color="auto"/>
              <w:right w:val="single" w:sz="2" w:space="0" w:color="auto"/>
            </w:tcBorders>
          </w:tcPr>
          <w:p w14:paraId="27C51ECC" w14:textId="77777777" w:rsidR="001476C5" w:rsidRPr="00B26549" w:rsidRDefault="001476C5" w:rsidP="000B5E24">
            <w:pPr>
              <w:overflowPunct w:val="0"/>
              <w:rPr>
                <w:rFonts w:cs="Times New Roman"/>
              </w:rPr>
            </w:pPr>
          </w:p>
          <w:p w14:paraId="503B383F" w14:textId="77777777" w:rsidR="001476C5" w:rsidRPr="00B26549" w:rsidRDefault="001476C5" w:rsidP="000B5E24">
            <w:pPr>
              <w:overflowPunct w:val="0"/>
              <w:rPr>
                <w:rFonts w:cs="Times New Roman"/>
              </w:rPr>
            </w:pPr>
          </w:p>
        </w:tc>
      </w:tr>
      <w:tr w:rsidR="001476C5" w:rsidRPr="00B26549" w14:paraId="1D1A6B85"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42DD6B2B" w14:textId="77777777" w:rsidR="001476C5" w:rsidRPr="00B26549" w:rsidRDefault="001476C5" w:rsidP="00042777">
            <w:pPr>
              <w:pStyle w:val="ListParagraph"/>
              <w:numPr>
                <w:ilvl w:val="0"/>
                <w:numId w:val="74"/>
              </w:numPr>
              <w:rPr>
                <w:rFonts w:cs="Times New Roman"/>
              </w:rPr>
            </w:pPr>
            <w:r w:rsidRPr="00B26549">
              <w:t>Tâches :</w:t>
            </w:r>
          </w:p>
        </w:tc>
        <w:tc>
          <w:tcPr>
            <w:tcW w:w="6317" w:type="dxa"/>
            <w:gridSpan w:val="2"/>
            <w:tcBorders>
              <w:top w:val="single" w:sz="2" w:space="0" w:color="auto"/>
              <w:left w:val="single" w:sz="2" w:space="0" w:color="auto"/>
              <w:bottom w:val="single" w:sz="2" w:space="0" w:color="auto"/>
              <w:right w:val="single" w:sz="2" w:space="0" w:color="auto"/>
            </w:tcBorders>
          </w:tcPr>
          <w:p w14:paraId="436537CC" w14:textId="77777777" w:rsidR="001476C5" w:rsidRPr="00B26549" w:rsidRDefault="001476C5" w:rsidP="000B5E24">
            <w:pPr>
              <w:overflowPunct w:val="0"/>
              <w:rPr>
                <w:rFonts w:cs="Times New Roman"/>
              </w:rPr>
            </w:pPr>
          </w:p>
        </w:tc>
      </w:tr>
      <w:tr w:rsidR="001476C5" w:rsidRPr="00B26549" w14:paraId="0F9732B8" w14:textId="77777777" w:rsidTr="000B5E24">
        <w:tc>
          <w:tcPr>
            <w:tcW w:w="3147" w:type="dxa"/>
            <w:tcBorders>
              <w:top w:val="single" w:sz="2" w:space="0" w:color="auto"/>
              <w:left w:val="single" w:sz="2" w:space="0" w:color="auto"/>
              <w:bottom w:val="single" w:sz="2" w:space="0" w:color="auto"/>
              <w:right w:val="single" w:sz="2" w:space="0" w:color="auto"/>
            </w:tcBorders>
            <w:shd w:val="clear" w:color="auto" w:fill="CCCCCC"/>
          </w:tcPr>
          <w:p w14:paraId="199BA210" w14:textId="77777777" w:rsidR="001476C5" w:rsidRPr="00B26549" w:rsidRDefault="001476C5" w:rsidP="00042777">
            <w:pPr>
              <w:pStyle w:val="ListParagraph"/>
              <w:numPr>
                <w:ilvl w:val="0"/>
                <w:numId w:val="74"/>
              </w:numPr>
              <w:rPr>
                <w:rFonts w:cs="Times New Roman"/>
              </w:rPr>
            </w:pPr>
            <w:r w:rsidRPr="00B26549">
              <w:t>Produits livrables :</w:t>
            </w:r>
          </w:p>
        </w:tc>
        <w:tc>
          <w:tcPr>
            <w:tcW w:w="6317" w:type="dxa"/>
            <w:gridSpan w:val="2"/>
            <w:tcBorders>
              <w:top w:val="single" w:sz="2" w:space="0" w:color="auto"/>
              <w:left w:val="single" w:sz="2" w:space="0" w:color="auto"/>
              <w:bottom w:val="single" w:sz="2" w:space="0" w:color="auto"/>
              <w:right w:val="single" w:sz="2" w:space="0" w:color="auto"/>
            </w:tcBorders>
          </w:tcPr>
          <w:p w14:paraId="02A50400" w14:textId="77777777" w:rsidR="001476C5" w:rsidRPr="00B26549" w:rsidRDefault="001476C5" w:rsidP="000B5E24">
            <w:pPr>
              <w:overflowPunct w:val="0"/>
              <w:rPr>
                <w:rFonts w:cs="Times New Roman"/>
              </w:rPr>
            </w:pPr>
          </w:p>
        </w:tc>
      </w:tr>
    </w:tbl>
    <w:p w14:paraId="23828517" w14:textId="77777777" w:rsidR="001476C5" w:rsidRPr="00B26549" w:rsidRDefault="001476C5" w:rsidP="00E46F21">
      <w:pPr>
        <w:rPr>
          <w:rFonts w:cs="Times New Roman"/>
          <w:b/>
        </w:rPr>
      </w:pPr>
    </w:p>
    <w:p w14:paraId="1D040CCD" w14:textId="319037E9" w:rsidR="005F545B" w:rsidRPr="00B26549" w:rsidRDefault="00147F51" w:rsidP="00713848">
      <w:pPr>
        <w:pStyle w:val="Heading1"/>
        <w:rPr>
          <w:rFonts w:cs="Times New Roman"/>
        </w:rPr>
      </w:pPr>
      <w:r w:rsidRPr="00B26549">
        <w:lastRenderedPageBreak/>
        <w:t>11.</w:t>
      </w:r>
      <w:r w:rsidRPr="00B26549">
        <w:tab/>
        <w:t xml:space="preserve">Dépenses du </w:t>
      </w:r>
      <w:r w:rsidR="00044EED" w:rsidRPr="00B26549">
        <w:t>FEF</w:t>
      </w:r>
    </w:p>
    <w:p w14:paraId="3F6BCD6B" w14:textId="04BDBD64" w:rsidR="002946C6" w:rsidRPr="00B26549" w:rsidRDefault="002946C6" w:rsidP="002946C6">
      <w:pPr>
        <w:rPr>
          <w:rFonts w:cs="Times New Roman"/>
        </w:rPr>
      </w:pPr>
      <w:r w:rsidRPr="00B26549">
        <w:t xml:space="preserve">Fournissez une description des dépenses du projet et les montants correspondants. Les postes budgétaires inclus dans cette section doivent être limités à ceux financés en tout ou en partie par le </w:t>
      </w:r>
      <w:r w:rsidR="00044EED" w:rsidRPr="00B26549">
        <w:t>FEF</w:t>
      </w:r>
      <w:r w:rsidRPr="00B26549">
        <w:t xml:space="preserve">. </w:t>
      </w:r>
    </w:p>
    <w:p w14:paraId="25B46903" w14:textId="77777777" w:rsidR="005F545B" w:rsidRPr="00B26549" w:rsidRDefault="005F545B" w:rsidP="00E46F21">
      <w:pPr>
        <w:rPr>
          <w:rFonts w:cs="Times New Roman"/>
          <w:b/>
        </w:rPr>
      </w:pPr>
    </w:p>
    <w:p w14:paraId="152D5FE0" w14:textId="4F45675F" w:rsidR="00652E59" w:rsidRPr="00B26549" w:rsidRDefault="00147F51" w:rsidP="00713848">
      <w:pPr>
        <w:pStyle w:val="Heading2"/>
        <w:rPr>
          <w:rFonts w:cs="Times New Roman"/>
        </w:rPr>
      </w:pPr>
      <w:r w:rsidRPr="00B26549">
        <w:t>11.1</w:t>
      </w:r>
      <w:r w:rsidRPr="00B26549">
        <w:tab/>
        <w:t xml:space="preserve">Budget du </w:t>
      </w:r>
      <w:r w:rsidR="00044EED" w:rsidRPr="00B26549">
        <w:t xml:space="preserve">FEF </w:t>
      </w:r>
    </w:p>
    <w:p w14:paraId="08C3C84E" w14:textId="3B7C506F" w:rsidR="00BD7FEA" w:rsidRPr="00B26549" w:rsidRDefault="00044EED" w:rsidP="00652E59">
      <w:pPr>
        <w:rPr>
          <w:rFonts w:cs="Times New Roman"/>
        </w:rPr>
      </w:pPr>
      <w:r w:rsidRPr="00B26549">
        <w:rPr>
          <w:rFonts w:cs="Times New Roman"/>
        </w:rPr>
        <w:t>*Veuillez noter que la TVH/TPS admissible pour les déclarations de revenus doit être exclue des dépenses du FEF</w:t>
      </w:r>
      <w:r w:rsidR="00F5497F" w:rsidRPr="00B26549">
        <w:rPr>
          <w:rFonts w:cs="Times New Roman"/>
        </w:rPr>
        <w:t xml:space="preserve">. Veuillez inclure le montant de la TPS/TVH qui n’est </w:t>
      </w:r>
      <w:r w:rsidR="00F5497F" w:rsidRPr="00B26549">
        <w:rPr>
          <w:rFonts w:cs="Times New Roman"/>
          <w:u w:val="single"/>
        </w:rPr>
        <w:t>pas</w:t>
      </w:r>
      <w:r w:rsidR="00F5497F" w:rsidRPr="00B26549">
        <w:rPr>
          <w:rFonts w:cs="Times New Roman"/>
        </w:rPr>
        <w:t xml:space="preserve"> remboursée directement dans le coût de la dépense.</w:t>
      </w:r>
    </w:p>
    <w:p w14:paraId="3B8AB7F1" w14:textId="77777777" w:rsidR="001A013A" w:rsidRPr="00B26549" w:rsidRDefault="001A013A" w:rsidP="00652E59">
      <w:pPr>
        <w:rPr>
          <w:rFonts w:cs="Times New Roman"/>
        </w:rPr>
      </w:pPr>
    </w:p>
    <w:p w14:paraId="73F8A7F6" w14:textId="6EFA6BD3" w:rsidR="001A013A" w:rsidRPr="00B26549" w:rsidRDefault="003F0994" w:rsidP="00652E59">
      <w:pPr>
        <w:rPr>
          <w:rFonts w:cs="Times New Roman"/>
          <w:b/>
          <w:bCs/>
          <w:u w:val="single"/>
        </w:rPr>
      </w:pPr>
      <w:r w:rsidRPr="00B26549">
        <w:rPr>
          <w:rFonts w:cs="Times New Roman"/>
        </w:rPr>
        <w:t xml:space="preserve">Si vous sélectionnez la catégorie « Salaires, traitements et autres dépenses de main-d’œuvre, y compris les avantages sociaux et les assurances », </w:t>
      </w:r>
      <w:r w:rsidRPr="00B26549">
        <w:rPr>
          <w:rFonts w:cs="Times New Roman"/>
          <w:b/>
          <w:bCs/>
          <w:u w:val="single"/>
        </w:rPr>
        <w:t>veuillez indiquer le taux horaire de chaque employé</w:t>
      </w:r>
      <w:r w:rsidR="00710BD0" w:rsidRPr="00B26549">
        <w:rPr>
          <w:rFonts w:cs="Times New Roman"/>
          <w:b/>
          <w:bCs/>
          <w:u w:val="single"/>
        </w:rPr>
        <w:t xml:space="preserve"> </w:t>
      </w:r>
      <w:r w:rsidR="00D66944" w:rsidRPr="00B26549">
        <w:rPr>
          <w:rFonts w:cs="Times New Roman"/>
          <w:b/>
          <w:bCs/>
          <w:u w:val="single"/>
        </w:rPr>
        <w:t xml:space="preserve">qui participera au projet </w:t>
      </w:r>
      <w:r w:rsidR="00C77597" w:rsidRPr="00B26549">
        <w:rPr>
          <w:rFonts w:cs="Times New Roman"/>
          <w:b/>
          <w:bCs/>
          <w:u w:val="single"/>
        </w:rPr>
        <w:t>à titre d’information faisant partie de la description des dépenses.</w:t>
      </w:r>
    </w:p>
    <w:p w14:paraId="2DE615EB" w14:textId="77777777" w:rsidR="00044EED" w:rsidRPr="00B26549" w:rsidRDefault="00044EED" w:rsidP="00652E59">
      <w:pPr>
        <w:rPr>
          <w:rFonts w:cs="Times New Roman"/>
        </w:rPr>
      </w:pPr>
    </w:p>
    <w:tbl>
      <w:tblPr>
        <w:tblStyle w:val="TableGrid1"/>
        <w:tblW w:w="0" w:type="auto"/>
        <w:tblLook w:val="04A0" w:firstRow="1" w:lastRow="0" w:firstColumn="1" w:lastColumn="0" w:noHBand="0" w:noVBand="1"/>
      </w:tblPr>
      <w:tblGrid>
        <w:gridCol w:w="2547"/>
        <w:gridCol w:w="5098"/>
        <w:gridCol w:w="1705"/>
      </w:tblGrid>
      <w:tr w:rsidR="00BD7FEA" w:rsidRPr="00B26549" w14:paraId="3564E462" w14:textId="77777777" w:rsidTr="00BD7FEA">
        <w:tc>
          <w:tcPr>
            <w:tcW w:w="9350" w:type="dxa"/>
            <w:gridSpan w:val="3"/>
            <w:tcBorders>
              <w:bottom w:val="single" w:sz="4" w:space="0" w:color="auto"/>
            </w:tcBorders>
            <w:shd w:val="pct25" w:color="auto" w:fill="auto"/>
          </w:tcPr>
          <w:p w14:paraId="59E80717" w14:textId="4B413C75" w:rsidR="00BD7FEA" w:rsidRPr="00B26549" w:rsidRDefault="00E04285" w:rsidP="00127D68">
            <w:pPr>
              <w:widowControl/>
              <w:autoSpaceDE/>
              <w:autoSpaceDN/>
              <w:adjustRightInd/>
              <w:rPr>
                <w:rFonts w:cs="Arial"/>
                <w:b/>
                <w:bCs/>
              </w:rPr>
            </w:pPr>
            <w:r w:rsidRPr="00B26549">
              <w:rPr>
                <w:b/>
                <w:bCs/>
              </w:rPr>
              <w:t xml:space="preserve">Budget de </w:t>
            </w:r>
            <w:r w:rsidR="0027446A" w:rsidRPr="00B26549">
              <w:rPr>
                <w:b/>
                <w:bCs/>
              </w:rPr>
              <w:t>2026-2027</w:t>
            </w:r>
          </w:p>
        </w:tc>
      </w:tr>
      <w:tr w:rsidR="00BD7FEA" w:rsidRPr="00B26549" w14:paraId="04504FB9" w14:textId="77777777" w:rsidTr="003034C6">
        <w:tc>
          <w:tcPr>
            <w:tcW w:w="2547" w:type="dxa"/>
            <w:shd w:val="pct25" w:color="auto" w:fill="auto"/>
          </w:tcPr>
          <w:p w14:paraId="7A9A5412" w14:textId="77777777" w:rsidR="00BD7FEA" w:rsidRPr="00B26549" w:rsidRDefault="00BD7FEA" w:rsidP="00DA4533">
            <w:pPr>
              <w:widowControl/>
              <w:autoSpaceDE/>
              <w:autoSpaceDN/>
              <w:adjustRightInd/>
              <w:rPr>
                <w:rFonts w:cs="Arial"/>
                <w:b/>
                <w:bCs/>
              </w:rPr>
            </w:pPr>
            <w:r w:rsidRPr="00B26549">
              <w:rPr>
                <w:b/>
                <w:bCs/>
              </w:rPr>
              <w:t>Catégorie de dépenses</w:t>
            </w:r>
            <w:r w:rsidRPr="00B26549">
              <w:t xml:space="preserve"> </w:t>
            </w:r>
          </w:p>
        </w:tc>
        <w:tc>
          <w:tcPr>
            <w:tcW w:w="5098" w:type="dxa"/>
            <w:shd w:val="pct25" w:color="auto" w:fill="auto"/>
          </w:tcPr>
          <w:p w14:paraId="0D9839E4" w14:textId="77777777" w:rsidR="00BD7FEA" w:rsidRPr="00B26549" w:rsidRDefault="00BD7FEA" w:rsidP="00BD7FEA">
            <w:pPr>
              <w:widowControl/>
              <w:autoSpaceDE/>
              <w:autoSpaceDN/>
              <w:adjustRightInd/>
              <w:rPr>
                <w:rFonts w:cs="Arial"/>
                <w:b/>
                <w:bCs/>
              </w:rPr>
            </w:pPr>
            <w:r w:rsidRPr="00B26549">
              <w:rPr>
                <w:b/>
                <w:bCs/>
              </w:rPr>
              <w:t>Description des dépenses</w:t>
            </w:r>
          </w:p>
        </w:tc>
        <w:tc>
          <w:tcPr>
            <w:tcW w:w="1705" w:type="dxa"/>
            <w:shd w:val="pct25" w:color="auto" w:fill="auto"/>
          </w:tcPr>
          <w:p w14:paraId="23F1A357" w14:textId="25905BDE" w:rsidR="00BD7FEA" w:rsidRPr="00B26549" w:rsidRDefault="00BD7FEA" w:rsidP="00E04285">
            <w:pPr>
              <w:widowControl/>
              <w:autoSpaceDE/>
              <w:autoSpaceDN/>
              <w:adjustRightInd/>
              <w:rPr>
                <w:rFonts w:cs="Arial"/>
                <w:b/>
                <w:bCs/>
              </w:rPr>
            </w:pPr>
            <w:r w:rsidRPr="00B26549">
              <w:rPr>
                <w:b/>
                <w:bCs/>
              </w:rPr>
              <w:t xml:space="preserve">Montant ($) demandé au </w:t>
            </w:r>
            <w:r w:rsidR="00044EED" w:rsidRPr="00B26549">
              <w:rPr>
                <w:b/>
                <w:bCs/>
              </w:rPr>
              <w:t xml:space="preserve">FEF </w:t>
            </w:r>
          </w:p>
          <w:p w14:paraId="08140D56" w14:textId="77777777" w:rsidR="00DA4533" w:rsidRPr="00B26549" w:rsidRDefault="00DA4533" w:rsidP="00E04285">
            <w:pPr>
              <w:widowControl/>
              <w:autoSpaceDE/>
              <w:autoSpaceDN/>
              <w:adjustRightInd/>
              <w:rPr>
                <w:rFonts w:cs="Arial"/>
                <w:b/>
                <w:bCs/>
              </w:rPr>
            </w:pPr>
          </w:p>
        </w:tc>
      </w:tr>
      <w:tr w:rsidR="00BD7FEA" w:rsidRPr="00B26549" w14:paraId="08F86BEC" w14:textId="77777777" w:rsidTr="003034C6">
        <w:tc>
          <w:tcPr>
            <w:tcW w:w="2547" w:type="dxa"/>
          </w:tcPr>
          <w:p w14:paraId="180F1785" w14:textId="77777777" w:rsidR="00BD7FEA" w:rsidRPr="00B26549" w:rsidRDefault="00000000" w:rsidP="00BD7FEA">
            <w:pPr>
              <w:widowControl/>
              <w:autoSpaceDE/>
              <w:autoSpaceDN/>
              <w:adjustRightInd/>
              <w:rPr>
                <w:rFonts w:cs="Times New Roman"/>
              </w:rPr>
            </w:pPr>
            <w:sdt>
              <w:sdtPr>
                <w:rPr>
                  <w:rFonts w:cs="Times New Roman"/>
                </w:rPr>
                <w:alias w:val="Catégorie de dépenses"/>
                <w:tag w:val="Expense Category"/>
                <w:id w:val="1067838151"/>
                <w:placeholder>
                  <w:docPart w:val="8A70F16EC8EC41EB9FD48FF7637C74ED"/>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AE3A0E" w:rsidRPr="00B26549">
                  <w:rPr>
                    <w:rStyle w:val="PlaceholderText"/>
                  </w:rPr>
                  <w:t>Choisissez un élément.</w:t>
                </w:r>
              </w:sdtContent>
            </w:sdt>
          </w:p>
        </w:tc>
        <w:tc>
          <w:tcPr>
            <w:tcW w:w="5098" w:type="dxa"/>
          </w:tcPr>
          <w:p w14:paraId="1605FC58" w14:textId="77777777" w:rsidR="00DA4533" w:rsidRPr="00B26549" w:rsidRDefault="00DA4533" w:rsidP="00DA4533">
            <w:pPr>
              <w:widowControl/>
              <w:autoSpaceDE/>
              <w:autoSpaceDN/>
              <w:adjustRightInd/>
              <w:rPr>
                <w:rFonts w:cs="Times New Roman"/>
              </w:rPr>
            </w:pPr>
          </w:p>
        </w:tc>
        <w:tc>
          <w:tcPr>
            <w:tcW w:w="1705" w:type="dxa"/>
            <w:vAlign w:val="center"/>
          </w:tcPr>
          <w:p w14:paraId="7EAE8A31" w14:textId="77777777" w:rsidR="00BD7FEA" w:rsidRPr="00B26549" w:rsidRDefault="00BD7FEA" w:rsidP="00BD7FEA">
            <w:pPr>
              <w:widowControl/>
              <w:autoSpaceDE/>
              <w:autoSpaceDN/>
              <w:adjustRightInd/>
              <w:jc w:val="right"/>
              <w:rPr>
                <w:rFonts w:cs="Times New Roman"/>
              </w:rPr>
            </w:pPr>
          </w:p>
        </w:tc>
      </w:tr>
      <w:tr w:rsidR="00084D22" w:rsidRPr="00B26549" w14:paraId="337348EA" w14:textId="77777777" w:rsidTr="003034C6">
        <w:tc>
          <w:tcPr>
            <w:tcW w:w="2547" w:type="dxa"/>
          </w:tcPr>
          <w:p w14:paraId="3F1D4939" w14:textId="184AAAF8" w:rsidR="00084D22" w:rsidRPr="00B26549" w:rsidRDefault="00000000" w:rsidP="00084D22">
            <w:pPr>
              <w:widowControl/>
              <w:autoSpaceDE/>
              <w:autoSpaceDN/>
              <w:adjustRightInd/>
              <w:rPr>
                <w:rFonts w:cs="Times New Roman"/>
              </w:rPr>
            </w:pPr>
            <w:sdt>
              <w:sdtPr>
                <w:rPr>
                  <w:rFonts w:cs="Times New Roman"/>
                </w:rPr>
                <w:alias w:val="Catégorie de dépenses"/>
                <w:tag w:val="Expense Category"/>
                <w:id w:val="-1426877032"/>
                <w:placeholder>
                  <w:docPart w:val="EB4A8F3EF7F44A2DB8A0389D787CC22C"/>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084D22" w:rsidRPr="00B26549">
                  <w:rPr>
                    <w:rStyle w:val="PlaceholderText"/>
                  </w:rPr>
                  <w:t>Choisissez un élément.</w:t>
                </w:r>
              </w:sdtContent>
            </w:sdt>
          </w:p>
        </w:tc>
        <w:tc>
          <w:tcPr>
            <w:tcW w:w="5098" w:type="dxa"/>
          </w:tcPr>
          <w:p w14:paraId="618EF7DB" w14:textId="21A627FC" w:rsidR="00084D22" w:rsidRPr="00B26549" w:rsidRDefault="00084D22" w:rsidP="00084D22">
            <w:pPr>
              <w:widowControl/>
              <w:autoSpaceDE/>
              <w:autoSpaceDN/>
              <w:adjustRightInd/>
              <w:rPr>
                <w:rFonts w:cs="Times New Roman"/>
              </w:rPr>
            </w:pPr>
            <w:r w:rsidRPr="00B26549">
              <w:rPr>
                <w:rFonts w:cs="Times New Roman"/>
              </w:rPr>
              <w:t>Ajoutez des lignes, au besoin.</w:t>
            </w:r>
          </w:p>
        </w:tc>
        <w:tc>
          <w:tcPr>
            <w:tcW w:w="1705" w:type="dxa"/>
            <w:vAlign w:val="center"/>
          </w:tcPr>
          <w:p w14:paraId="44C778D4" w14:textId="77777777" w:rsidR="00084D22" w:rsidRPr="00B26549" w:rsidRDefault="00084D22" w:rsidP="00084D22">
            <w:pPr>
              <w:widowControl/>
              <w:autoSpaceDE/>
              <w:autoSpaceDN/>
              <w:adjustRightInd/>
              <w:jc w:val="right"/>
              <w:rPr>
                <w:rFonts w:cs="Times New Roman"/>
              </w:rPr>
            </w:pPr>
          </w:p>
        </w:tc>
      </w:tr>
      <w:tr w:rsidR="00BD7FEA" w:rsidRPr="00B26549" w14:paraId="297041FD" w14:textId="77777777" w:rsidTr="003034C6">
        <w:tc>
          <w:tcPr>
            <w:tcW w:w="2547" w:type="dxa"/>
          </w:tcPr>
          <w:p w14:paraId="2E3358E4" w14:textId="77777777" w:rsidR="00BD7FEA" w:rsidRPr="00B26549" w:rsidRDefault="00BD7FEA" w:rsidP="00084D22">
            <w:pPr>
              <w:widowControl/>
              <w:autoSpaceDE/>
              <w:adjustRightInd/>
              <w:rPr>
                <w:rFonts w:cs="Arial"/>
                <w:b/>
                <w:bCs/>
              </w:rPr>
            </w:pPr>
          </w:p>
        </w:tc>
        <w:tc>
          <w:tcPr>
            <w:tcW w:w="5098" w:type="dxa"/>
          </w:tcPr>
          <w:p w14:paraId="02E5E837" w14:textId="77777777" w:rsidR="00BD7FEA" w:rsidRPr="00B26549" w:rsidRDefault="00BD7FEA" w:rsidP="00BD7FEA">
            <w:pPr>
              <w:widowControl/>
              <w:autoSpaceDE/>
              <w:autoSpaceDN/>
              <w:adjustRightInd/>
              <w:jc w:val="right"/>
              <w:rPr>
                <w:rFonts w:cs="Arial"/>
                <w:b/>
                <w:bCs/>
              </w:rPr>
            </w:pPr>
            <w:r w:rsidRPr="00B26549">
              <w:rPr>
                <w:b/>
                <w:bCs/>
              </w:rPr>
              <w:t>Total</w:t>
            </w:r>
          </w:p>
        </w:tc>
        <w:tc>
          <w:tcPr>
            <w:tcW w:w="1705" w:type="dxa"/>
            <w:vAlign w:val="center"/>
          </w:tcPr>
          <w:p w14:paraId="490A4119" w14:textId="65695A3F" w:rsidR="00BD7FEA" w:rsidRPr="00B26549" w:rsidRDefault="00960967" w:rsidP="00BD7FEA">
            <w:pPr>
              <w:widowControl/>
              <w:autoSpaceDE/>
              <w:autoSpaceDN/>
              <w:adjustRightInd/>
              <w:jc w:val="right"/>
              <w:rPr>
                <w:rFonts w:cs="Arial"/>
                <w:bCs/>
              </w:rPr>
            </w:pPr>
            <w:r w:rsidRPr="00B26549">
              <w:rPr>
                <w:bCs/>
              </w:rPr>
              <w:t>Somme</w:t>
            </w:r>
            <w:r w:rsidR="00BD7FEA" w:rsidRPr="00B26549">
              <w:rPr>
                <w:bCs/>
              </w:rPr>
              <w:t xml:space="preserve"> de la colonne susmentionnée </w:t>
            </w:r>
          </w:p>
        </w:tc>
      </w:tr>
    </w:tbl>
    <w:p w14:paraId="781120CE" w14:textId="77777777" w:rsidR="0027446A" w:rsidRPr="00B26549" w:rsidRDefault="0027446A" w:rsidP="00664AAC">
      <w:pPr>
        <w:rPr>
          <w:sz w:val="20"/>
          <w:szCs w:val="20"/>
        </w:rPr>
      </w:pPr>
    </w:p>
    <w:tbl>
      <w:tblPr>
        <w:tblStyle w:val="TableGrid1"/>
        <w:tblW w:w="0" w:type="auto"/>
        <w:tblLook w:val="04A0" w:firstRow="1" w:lastRow="0" w:firstColumn="1" w:lastColumn="0" w:noHBand="0" w:noVBand="1"/>
      </w:tblPr>
      <w:tblGrid>
        <w:gridCol w:w="2547"/>
        <w:gridCol w:w="5098"/>
        <w:gridCol w:w="1705"/>
      </w:tblGrid>
      <w:tr w:rsidR="0027446A" w:rsidRPr="00B26549" w14:paraId="6B333307" w14:textId="77777777" w:rsidTr="000B5E24">
        <w:tc>
          <w:tcPr>
            <w:tcW w:w="9350" w:type="dxa"/>
            <w:gridSpan w:val="3"/>
            <w:tcBorders>
              <w:bottom w:val="single" w:sz="4" w:space="0" w:color="auto"/>
            </w:tcBorders>
            <w:shd w:val="pct25" w:color="auto" w:fill="auto"/>
          </w:tcPr>
          <w:p w14:paraId="7C1921D0" w14:textId="725EF953" w:rsidR="0027446A" w:rsidRPr="00B26549" w:rsidRDefault="0027446A" w:rsidP="000B5E24">
            <w:pPr>
              <w:widowControl/>
              <w:autoSpaceDE/>
              <w:autoSpaceDN/>
              <w:adjustRightInd/>
              <w:rPr>
                <w:b/>
                <w:bCs/>
              </w:rPr>
            </w:pPr>
            <w:r w:rsidRPr="00B26549">
              <w:rPr>
                <w:b/>
                <w:bCs/>
              </w:rPr>
              <w:t>Budget de 2027-2028</w:t>
            </w:r>
            <w:r w:rsidR="00C81927" w:rsidRPr="00B26549">
              <w:rPr>
                <w:b/>
                <w:bCs/>
              </w:rPr>
              <w:t xml:space="preserve"> (le cas échéant)</w:t>
            </w:r>
          </w:p>
        </w:tc>
      </w:tr>
      <w:tr w:rsidR="0027446A" w:rsidRPr="00B26549" w14:paraId="68E6C0EA" w14:textId="77777777" w:rsidTr="000B5E24">
        <w:tc>
          <w:tcPr>
            <w:tcW w:w="2547" w:type="dxa"/>
            <w:shd w:val="pct25" w:color="auto" w:fill="auto"/>
          </w:tcPr>
          <w:p w14:paraId="26398729" w14:textId="77777777" w:rsidR="0027446A" w:rsidRPr="00B26549" w:rsidRDefault="0027446A" w:rsidP="000B5E24">
            <w:pPr>
              <w:widowControl/>
              <w:autoSpaceDE/>
              <w:autoSpaceDN/>
              <w:adjustRightInd/>
              <w:rPr>
                <w:rFonts w:cs="Arial"/>
                <w:b/>
                <w:bCs/>
              </w:rPr>
            </w:pPr>
            <w:r w:rsidRPr="00B26549">
              <w:rPr>
                <w:b/>
                <w:bCs/>
              </w:rPr>
              <w:t>Catégorie de dépenses</w:t>
            </w:r>
            <w:r w:rsidRPr="00B26549">
              <w:t xml:space="preserve"> </w:t>
            </w:r>
          </w:p>
        </w:tc>
        <w:tc>
          <w:tcPr>
            <w:tcW w:w="5098" w:type="dxa"/>
            <w:shd w:val="pct25" w:color="auto" w:fill="auto"/>
          </w:tcPr>
          <w:p w14:paraId="0802EDDD" w14:textId="77777777" w:rsidR="0027446A" w:rsidRPr="00B26549" w:rsidRDefault="0027446A" w:rsidP="000B5E24">
            <w:pPr>
              <w:widowControl/>
              <w:autoSpaceDE/>
              <w:autoSpaceDN/>
              <w:adjustRightInd/>
              <w:rPr>
                <w:rFonts w:cs="Arial"/>
                <w:b/>
                <w:bCs/>
              </w:rPr>
            </w:pPr>
            <w:r w:rsidRPr="00B26549">
              <w:rPr>
                <w:b/>
                <w:bCs/>
              </w:rPr>
              <w:t>Description des dépenses</w:t>
            </w:r>
          </w:p>
        </w:tc>
        <w:tc>
          <w:tcPr>
            <w:tcW w:w="1705" w:type="dxa"/>
            <w:shd w:val="pct25" w:color="auto" w:fill="auto"/>
          </w:tcPr>
          <w:p w14:paraId="736BF313" w14:textId="77777777" w:rsidR="0027446A" w:rsidRPr="00B26549" w:rsidRDefault="0027446A" w:rsidP="000B5E24">
            <w:pPr>
              <w:widowControl/>
              <w:autoSpaceDE/>
              <w:autoSpaceDN/>
              <w:adjustRightInd/>
              <w:rPr>
                <w:rFonts w:cs="Arial"/>
                <w:b/>
                <w:bCs/>
              </w:rPr>
            </w:pPr>
            <w:r w:rsidRPr="00B26549">
              <w:rPr>
                <w:b/>
                <w:bCs/>
              </w:rPr>
              <w:t xml:space="preserve">Montant ($) demandé au FEF </w:t>
            </w:r>
          </w:p>
          <w:p w14:paraId="0F591E29" w14:textId="77777777" w:rsidR="0027446A" w:rsidRPr="00B26549" w:rsidRDefault="0027446A" w:rsidP="000B5E24">
            <w:pPr>
              <w:widowControl/>
              <w:autoSpaceDE/>
              <w:autoSpaceDN/>
              <w:adjustRightInd/>
              <w:rPr>
                <w:rFonts w:cs="Arial"/>
                <w:b/>
                <w:bCs/>
              </w:rPr>
            </w:pPr>
          </w:p>
        </w:tc>
      </w:tr>
      <w:tr w:rsidR="00DF2771" w:rsidRPr="00B26549" w14:paraId="164E183E" w14:textId="77777777" w:rsidTr="000B5E24">
        <w:tc>
          <w:tcPr>
            <w:tcW w:w="2547" w:type="dxa"/>
          </w:tcPr>
          <w:p w14:paraId="4AEB6183" w14:textId="25089C72" w:rsidR="00DF2771" w:rsidRPr="00B26549" w:rsidRDefault="00000000" w:rsidP="00DF2771">
            <w:pPr>
              <w:widowControl/>
              <w:autoSpaceDE/>
              <w:autoSpaceDN/>
              <w:adjustRightInd/>
              <w:rPr>
                <w:rFonts w:cs="Arial"/>
                <w:b/>
                <w:bCs/>
              </w:rPr>
            </w:pPr>
            <w:sdt>
              <w:sdtPr>
                <w:rPr>
                  <w:rFonts w:cs="Times New Roman"/>
                </w:rPr>
                <w:alias w:val="Catégorie de dépenses"/>
                <w:tag w:val="Expense Category"/>
                <w:id w:val="1429383229"/>
                <w:placeholder>
                  <w:docPart w:val="C3E63A703751442B91269A80B58361DF"/>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DF2771" w:rsidRPr="00B26549">
                  <w:rPr>
                    <w:rStyle w:val="PlaceholderText"/>
                  </w:rPr>
                  <w:t>Choisissez un élément.</w:t>
                </w:r>
              </w:sdtContent>
            </w:sdt>
          </w:p>
        </w:tc>
        <w:tc>
          <w:tcPr>
            <w:tcW w:w="5098" w:type="dxa"/>
          </w:tcPr>
          <w:p w14:paraId="4308B3A2" w14:textId="77777777" w:rsidR="00DF2771" w:rsidRPr="00B26549" w:rsidRDefault="00DF2771" w:rsidP="00DF2771">
            <w:pPr>
              <w:widowControl/>
              <w:autoSpaceDE/>
              <w:autoSpaceDN/>
              <w:adjustRightInd/>
              <w:jc w:val="right"/>
              <w:rPr>
                <w:b/>
                <w:bCs/>
              </w:rPr>
            </w:pPr>
          </w:p>
        </w:tc>
        <w:tc>
          <w:tcPr>
            <w:tcW w:w="1705" w:type="dxa"/>
            <w:vAlign w:val="center"/>
          </w:tcPr>
          <w:p w14:paraId="3FE02DE9" w14:textId="77777777" w:rsidR="00DF2771" w:rsidRPr="00B26549" w:rsidRDefault="00DF2771" w:rsidP="00DF2771">
            <w:pPr>
              <w:widowControl/>
              <w:autoSpaceDE/>
              <w:autoSpaceDN/>
              <w:adjustRightInd/>
              <w:jc w:val="right"/>
              <w:rPr>
                <w:bCs/>
              </w:rPr>
            </w:pPr>
          </w:p>
        </w:tc>
      </w:tr>
      <w:tr w:rsidR="00DF2771" w:rsidRPr="00B26549" w14:paraId="5CAEEF12" w14:textId="77777777" w:rsidTr="000B5E24">
        <w:tc>
          <w:tcPr>
            <w:tcW w:w="2547" w:type="dxa"/>
          </w:tcPr>
          <w:p w14:paraId="24662508" w14:textId="4AF40ACE" w:rsidR="00DF2771" w:rsidRPr="00B26549" w:rsidRDefault="00000000" w:rsidP="00DF2771">
            <w:pPr>
              <w:widowControl/>
              <w:autoSpaceDE/>
              <w:autoSpaceDN/>
              <w:adjustRightInd/>
              <w:rPr>
                <w:rFonts w:cs="Arial"/>
                <w:b/>
                <w:bCs/>
              </w:rPr>
            </w:pPr>
            <w:sdt>
              <w:sdtPr>
                <w:rPr>
                  <w:rFonts w:cs="Times New Roman"/>
                </w:rPr>
                <w:alias w:val="Catégorie de dépenses"/>
                <w:tag w:val="Expense Category"/>
                <w:id w:val="-1606335306"/>
                <w:placeholder>
                  <w:docPart w:val="0E6658FA4AFB47C9828BFD1243A718D7"/>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DF2771" w:rsidRPr="00B26549">
                  <w:rPr>
                    <w:rStyle w:val="PlaceholderText"/>
                  </w:rPr>
                  <w:t>Choisissez un élément.</w:t>
                </w:r>
              </w:sdtContent>
            </w:sdt>
          </w:p>
        </w:tc>
        <w:tc>
          <w:tcPr>
            <w:tcW w:w="5098" w:type="dxa"/>
          </w:tcPr>
          <w:p w14:paraId="7DA76398" w14:textId="4603F297" w:rsidR="00DF2771" w:rsidRPr="00B26549" w:rsidRDefault="00DF2771" w:rsidP="00DF2771">
            <w:pPr>
              <w:widowControl/>
              <w:autoSpaceDE/>
              <w:autoSpaceDN/>
              <w:adjustRightInd/>
              <w:jc w:val="right"/>
              <w:rPr>
                <w:b/>
                <w:bCs/>
              </w:rPr>
            </w:pPr>
            <w:r w:rsidRPr="00B26549">
              <w:rPr>
                <w:rFonts w:cs="Times New Roman"/>
              </w:rPr>
              <w:t>Ajoutez des lignes, au besoin.</w:t>
            </w:r>
          </w:p>
        </w:tc>
        <w:tc>
          <w:tcPr>
            <w:tcW w:w="1705" w:type="dxa"/>
            <w:vAlign w:val="center"/>
          </w:tcPr>
          <w:p w14:paraId="19A4A732" w14:textId="77777777" w:rsidR="00DF2771" w:rsidRPr="00B26549" w:rsidRDefault="00DF2771" w:rsidP="00DF2771">
            <w:pPr>
              <w:widowControl/>
              <w:autoSpaceDE/>
              <w:autoSpaceDN/>
              <w:adjustRightInd/>
              <w:jc w:val="right"/>
              <w:rPr>
                <w:bCs/>
              </w:rPr>
            </w:pPr>
          </w:p>
        </w:tc>
      </w:tr>
      <w:tr w:rsidR="0027446A" w:rsidRPr="00B26549" w14:paraId="397635BE" w14:textId="77777777" w:rsidTr="000B5E24">
        <w:tc>
          <w:tcPr>
            <w:tcW w:w="2547" w:type="dxa"/>
          </w:tcPr>
          <w:p w14:paraId="2C3B1C0D" w14:textId="77777777" w:rsidR="0027446A" w:rsidRPr="00B26549" w:rsidRDefault="0027446A" w:rsidP="000B5E24">
            <w:pPr>
              <w:widowControl/>
              <w:autoSpaceDE/>
              <w:autoSpaceDN/>
              <w:adjustRightInd/>
              <w:rPr>
                <w:rFonts w:cs="Arial"/>
                <w:b/>
                <w:bCs/>
              </w:rPr>
            </w:pPr>
          </w:p>
        </w:tc>
        <w:tc>
          <w:tcPr>
            <w:tcW w:w="5098" w:type="dxa"/>
          </w:tcPr>
          <w:p w14:paraId="72AFF1E4" w14:textId="77777777" w:rsidR="0027446A" w:rsidRPr="00B26549" w:rsidRDefault="0027446A" w:rsidP="000B5E24">
            <w:pPr>
              <w:widowControl/>
              <w:autoSpaceDE/>
              <w:autoSpaceDN/>
              <w:adjustRightInd/>
              <w:jc w:val="right"/>
              <w:rPr>
                <w:rFonts w:cs="Arial"/>
                <w:b/>
                <w:bCs/>
              </w:rPr>
            </w:pPr>
            <w:r w:rsidRPr="00B26549">
              <w:rPr>
                <w:b/>
                <w:bCs/>
              </w:rPr>
              <w:t>Total</w:t>
            </w:r>
          </w:p>
        </w:tc>
        <w:tc>
          <w:tcPr>
            <w:tcW w:w="1705" w:type="dxa"/>
            <w:vAlign w:val="center"/>
          </w:tcPr>
          <w:p w14:paraId="62DFA97E" w14:textId="77777777" w:rsidR="0027446A" w:rsidRPr="00B26549" w:rsidRDefault="0027446A" w:rsidP="000B5E24">
            <w:pPr>
              <w:widowControl/>
              <w:autoSpaceDE/>
              <w:autoSpaceDN/>
              <w:adjustRightInd/>
              <w:jc w:val="right"/>
              <w:rPr>
                <w:rFonts w:cs="Arial"/>
                <w:bCs/>
              </w:rPr>
            </w:pPr>
            <w:r w:rsidRPr="00B26549">
              <w:rPr>
                <w:bCs/>
              </w:rPr>
              <w:t xml:space="preserve">Somme de la colonne susmentionnée </w:t>
            </w:r>
          </w:p>
        </w:tc>
      </w:tr>
    </w:tbl>
    <w:p w14:paraId="2EAF791D" w14:textId="77777777" w:rsidR="0027446A" w:rsidRPr="00B26549" w:rsidRDefault="0027446A" w:rsidP="00664AAC">
      <w:pPr>
        <w:rPr>
          <w:sz w:val="20"/>
          <w:szCs w:val="20"/>
        </w:rPr>
      </w:pPr>
    </w:p>
    <w:tbl>
      <w:tblPr>
        <w:tblStyle w:val="TableGrid1"/>
        <w:tblW w:w="0" w:type="auto"/>
        <w:tblLook w:val="04A0" w:firstRow="1" w:lastRow="0" w:firstColumn="1" w:lastColumn="0" w:noHBand="0" w:noVBand="1"/>
      </w:tblPr>
      <w:tblGrid>
        <w:gridCol w:w="2547"/>
        <w:gridCol w:w="5098"/>
        <w:gridCol w:w="1705"/>
      </w:tblGrid>
      <w:tr w:rsidR="0027446A" w:rsidRPr="00B26549" w14:paraId="0AAC58F9" w14:textId="77777777" w:rsidTr="000B5E24">
        <w:tc>
          <w:tcPr>
            <w:tcW w:w="9350" w:type="dxa"/>
            <w:gridSpan w:val="3"/>
            <w:tcBorders>
              <w:bottom w:val="single" w:sz="4" w:space="0" w:color="auto"/>
            </w:tcBorders>
            <w:shd w:val="pct25" w:color="auto" w:fill="auto"/>
          </w:tcPr>
          <w:p w14:paraId="627DAEEB" w14:textId="6EE11D50" w:rsidR="0027446A" w:rsidRPr="00B26549" w:rsidRDefault="0027446A" w:rsidP="000B5E24">
            <w:pPr>
              <w:widowControl/>
              <w:autoSpaceDE/>
              <w:autoSpaceDN/>
              <w:adjustRightInd/>
              <w:rPr>
                <w:b/>
                <w:bCs/>
              </w:rPr>
            </w:pPr>
            <w:r w:rsidRPr="00B26549">
              <w:rPr>
                <w:b/>
                <w:bCs/>
              </w:rPr>
              <w:t>Budget de 2028-2029</w:t>
            </w:r>
            <w:r w:rsidR="00C81927" w:rsidRPr="00B26549">
              <w:rPr>
                <w:b/>
                <w:bCs/>
              </w:rPr>
              <w:t xml:space="preserve"> (le cas échéant)</w:t>
            </w:r>
          </w:p>
        </w:tc>
      </w:tr>
      <w:tr w:rsidR="0027446A" w:rsidRPr="00B26549" w14:paraId="66857AD2" w14:textId="77777777" w:rsidTr="000B5E24">
        <w:tc>
          <w:tcPr>
            <w:tcW w:w="2547" w:type="dxa"/>
            <w:shd w:val="pct25" w:color="auto" w:fill="auto"/>
          </w:tcPr>
          <w:p w14:paraId="10DDF5A4" w14:textId="77777777" w:rsidR="0027446A" w:rsidRPr="00B26549" w:rsidRDefault="0027446A" w:rsidP="000B5E24">
            <w:pPr>
              <w:widowControl/>
              <w:autoSpaceDE/>
              <w:autoSpaceDN/>
              <w:adjustRightInd/>
              <w:rPr>
                <w:rFonts w:cs="Arial"/>
                <w:b/>
                <w:bCs/>
              </w:rPr>
            </w:pPr>
            <w:r w:rsidRPr="00B26549">
              <w:rPr>
                <w:b/>
                <w:bCs/>
              </w:rPr>
              <w:t>Catégorie de dépenses</w:t>
            </w:r>
            <w:r w:rsidRPr="00B26549">
              <w:t xml:space="preserve"> </w:t>
            </w:r>
          </w:p>
        </w:tc>
        <w:tc>
          <w:tcPr>
            <w:tcW w:w="5098" w:type="dxa"/>
            <w:shd w:val="pct25" w:color="auto" w:fill="auto"/>
          </w:tcPr>
          <w:p w14:paraId="2E255C5C" w14:textId="77777777" w:rsidR="0027446A" w:rsidRPr="00B26549" w:rsidRDefault="0027446A" w:rsidP="000B5E24">
            <w:pPr>
              <w:widowControl/>
              <w:autoSpaceDE/>
              <w:autoSpaceDN/>
              <w:adjustRightInd/>
              <w:rPr>
                <w:rFonts w:cs="Arial"/>
                <w:b/>
                <w:bCs/>
              </w:rPr>
            </w:pPr>
            <w:r w:rsidRPr="00B26549">
              <w:rPr>
                <w:b/>
                <w:bCs/>
              </w:rPr>
              <w:t>Description des dépenses</w:t>
            </w:r>
          </w:p>
        </w:tc>
        <w:tc>
          <w:tcPr>
            <w:tcW w:w="1705" w:type="dxa"/>
            <w:shd w:val="pct25" w:color="auto" w:fill="auto"/>
          </w:tcPr>
          <w:p w14:paraId="6A550FB5" w14:textId="77777777" w:rsidR="0027446A" w:rsidRPr="00B26549" w:rsidRDefault="0027446A" w:rsidP="000B5E24">
            <w:pPr>
              <w:widowControl/>
              <w:autoSpaceDE/>
              <w:autoSpaceDN/>
              <w:adjustRightInd/>
              <w:rPr>
                <w:rFonts w:cs="Arial"/>
                <w:b/>
                <w:bCs/>
              </w:rPr>
            </w:pPr>
            <w:r w:rsidRPr="00B26549">
              <w:rPr>
                <w:b/>
                <w:bCs/>
              </w:rPr>
              <w:t xml:space="preserve">Montant ($) demandé au FEF </w:t>
            </w:r>
          </w:p>
          <w:p w14:paraId="5C488E3C" w14:textId="77777777" w:rsidR="0027446A" w:rsidRPr="00B26549" w:rsidRDefault="0027446A" w:rsidP="000B5E24">
            <w:pPr>
              <w:widowControl/>
              <w:autoSpaceDE/>
              <w:autoSpaceDN/>
              <w:adjustRightInd/>
              <w:rPr>
                <w:rFonts w:cs="Arial"/>
                <w:b/>
                <w:bCs/>
              </w:rPr>
            </w:pPr>
          </w:p>
        </w:tc>
      </w:tr>
      <w:tr w:rsidR="00DF2771" w:rsidRPr="00B26549" w14:paraId="43C8E1D1" w14:textId="77777777" w:rsidTr="000B5E24">
        <w:tc>
          <w:tcPr>
            <w:tcW w:w="2547" w:type="dxa"/>
          </w:tcPr>
          <w:p w14:paraId="29990150" w14:textId="592AB15A" w:rsidR="00DF2771" w:rsidRPr="00B26549" w:rsidRDefault="00000000" w:rsidP="00DF2771">
            <w:pPr>
              <w:widowControl/>
              <w:autoSpaceDE/>
              <w:autoSpaceDN/>
              <w:adjustRightInd/>
              <w:rPr>
                <w:rFonts w:cs="Arial"/>
                <w:b/>
                <w:bCs/>
              </w:rPr>
            </w:pPr>
            <w:sdt>
              <w:sdtPr>
                <w:rPr>
                  <w:rFonts w:cs="Times New Roman"/>
                </w:rPr>
                <w:alias w:val="Catégorie de dépenses"/>
                <w:tag w:val="Expense Category"/>
                <w:id w:val="843746217"/>
                <w:placeholder>
                  <w:docPart w:val="D13B51511FF4481E88B187C7347AFC76"/>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DF2771" w:rsidRPr="00B26549">
                  <w:rPr>
                    <w:rStyle w:val="PlaceholderText"/>
                  </w:rPr>
                  <w:t>Choisissez un élément.</w:t>
                </w:r>
              </w:sdtContent>
            </w:sdt>
          </w:p>
        </w:tc>
        <w:tc>
          <w:tcPr>
            <w:tcW w:w="5098" w:type="dxa"/>
          </w:tcPr>
          <w:p w14:paraId="6DD41208" w14:textId="77777777" w:rsidR="00DF2771" w:rsidRPr="00B26549" w:rsidRDefault="00DF2771" w:rsidP="00DF2771">
            <w:pPr>
              <w:widowControl/>
              <w:autoSpaceDE/>
              <w:autoSpaceDN/>
              <w:adjustRightInd/>
              <w:jc w:val="right"/>
              <w:rPr>
                <w:b/>
                <w:bCs/>
              </w:rPr>
            </w:pPr>
          </w:p>
        </w:tc>
        <w:tc>
          <w:tcPr>
            <w:tcW w:w="1705" w:type="dxa"/>
            <w:vAlign w:val="center"/>
          </w:tcPr>
          <w:p w14:paraId="7BC4B10B" w14:textId="77777777" w:rsidR="00DF2771" w:rsidRPr="00B26549" w:rsidRDefault="00DF2771" w:rsidP="00DF2771">
            <w:pPr>
              <w:widowControl/>
              <w:autoSpaceDE/>
              <w:autoSpaceDN/>
              <w:adjustRightInd/>
              <w:jc w:val="right"/>
              <w:rPr>
                <w:bCs/>
              </w:rPr>
            </w:pPr>
          </w:p>
        </w:tc>
      </w:tr>
      <w:tr w:rsidR="00DF2771" w:rsidRPr="00B26549" w14:paraId="718AE55D" w14:textId="77777777" w:rsidTr="000B5E24">
        <w:tc>
          <w:tcPr>
            <w:tcW w:w="2547" w:type="dxa"/>
          </w:tcPr>
          <w:p w14:paraId="0E8688C7" w14:textId="36717424" w:rsidR="00DF2771" w:rsidRPr="00B26549" w:rsidRDefault="00000000" w:rsidP="00DF2771">
            <w:pPr>
              <w:widowControl/>
              <w:autoSpaceDE/>
              <w:autoSpaceDN/>
              <w:adjustRightInd/>
              <w:rPr>
                <w:rFonts w:cs="Arial"/>
                <w:b/>
                <w:bCs/>
              </w:rPr>
            </w:pPr>
            <w:sdt>
              <w:sdtPr>
                <w:rPr>
                  <w:rFonts w:cs="Times New Roman"/>
                </w:rPr>
                <w:alias w:val="Catégorie de dépenses"/>
                <w:tag w:val="Expense Category"/>
                <w:id w:val="693660143"/>
                <w:placeholder>
                  <w:docPart w:val="001E279B9B37447483E6F909DED30B49"/>
                </w:placeholder>
                <w:showingPlcHdr/>
                <w:dropDownList>
                  <w:listItem w:value="Choisissez un élément."/>
                  <w:listItem w:displayText="Salaires, traitements et autres dépenses de main-d’œuvre, y compris les avantages sociaux et les assurances" w:value="Salaires, traitements et autres dépenses de main-d’œuvre, y compris les avantages sociaux et les assurances"/>
                  <w:listItem w:displayText="Services professionnels, contractuels et techniques (y compris les frais de déplacement)" w:value="Services professionnels, contractuels et techniques (y compris les frais de déplacement)"/>
                  <w:listItem w:displayText="Coûts associés au recyclage et, le cas échéant, à l’élimination des déchets marins et des EPAPR" w:value="Coûts associés au recyclage et, le cas échéant, à l’élimination des déchets marins et des EPAPR"/>
                  <w:listItem w:displayText="Assurance responsabilité civile appropriée liée aux activités du projet" w:value="Assurance responsabilité civile appropriée liée aux activités du projet"/>
                  <w:listItem w:displayText="Coûts associés à l’aménagement, à la construction ou aux infrastructures" w:value="Coûts associés à l’aménagement, à la construction ou aux infrastructures"/>
                  <w:listItem w:displayText="Impression, production et publication" w:value="Impression, production et publication"/>
                  <w:listItem w:displayText="Conférences et réunions" w:value="Conférences et réunions"/>
                  <w:listItem w:displayText="Voyage et dépenses connexes conformément à la Directive sur les voyages du Conseil national mixte" w:value="Voyage et dépenses connexes conformément à la Directive sur les voyages du Conseil national mixte"/>
                  <w:listItem w:displayText="Bail ou location de bureau, associé à des activités approuvées" w:value="Bail ou location de bureau, associé à des activités approuvées"/>
                  <w:listItem w:displayText="Formation et dépenses" w:value="Formation et dépenses"/>
                  <w:listItem w:displayText="Achat, location, location de matériel, de bateaux, de véhicules, de fournitures et de matériaux" w:value="Achat, location, location de matériel, de bateaux, de véhicules, de fournitures et de matériaux"/>
                  <w:listItem w:displayText="Communications et distribution" w:value="Communications et distribution"/>
                  <w:listItem w:displayText="Matériel et fournitures renouvelables utilisés dans le cadre des activités approuvées" w:value="Matériel et fournitures renouvelables utilisés dans le cadre des activités approuvées"/>
                  <w:listItem w:displayText="Entretien et gestion du cycle de vie" w:value="Entretien et gestion du cycle de vie"/>
                  <w:listItem w:displayText="Équipement électronique et logiciels" w:value="Équipement électronique et logiciels"/>
                  <w:listItem w:displayText="Coûts engagés pour la réalisation de l’audit associé à l’entente" w:value="Coûts engagés pour la réalisation de l’audit associé à l’entente"/>
                  <w:listItem w:displayText="Suivi et rapports" w:value="Suivi et rapports"/>
                  <w:listItem w:displayText="Frais généraux administratifs (p. ex. téléphone, télécopieur, Internet, frais bancaires, services publics, fournitures de bureau); jusqu’à un maximum de 15 % du coût total du projet" w:value="Frais généraux administratifs (p. ex. téléphone, télécopieur, Internet, frais bancaires, services publics, fournitures de bureau); jusqu’à un maximum de 15 % du coût total du projet"/>
                  <w:listItem w:displayText="Coûts cérémoniaux, y compris les services, lorsque le bénéficiaire du financement est un group autochtone" w:value="Coûts cérémoniaux, y compris les services, lorsque le bénéficiaire du financement est un group autochtone"/>
                  <w:listItem w:displayText="Les autres coûts qui soutiennent directement l’amélioration de la gestion et de la durabilité des pêches, approuvés au préalable par Pêches et Océans Canada, ne dépassant pas 10 % du total des coûts admissibles." w:value="Les autres coûts qui soutiennent directement l’amélioration de la gestion et de la durabilité des pêches, approuvés au préalable par Pêches et Océans Canada, ne dépassant pas 10 % du total des coûts admissibles."/>
                </w:dropDownList>
              </w:sdtPr>
              <w:sdtContent>
                <w:r w:rsidR="00DF2771" w:rsidRPr="00B26549">
                  <w:rPr>
                    <w:rStyle w:val="PlaceholderText"/>
                  </w:rPr>
                  <w:t>Choisissez un élément.</w:t>
                </w:r>
              </w:sdtContent>
            </w:sdt>
          </w:p>
        </w:tc>
        <w:tc>
          <w:tcPr>
            <w:tcW w:w="5098" w:type="dxa"/>
          </w:tcPr>
          <w:p w14:paraId="5A39F8DB" w14:textId="1B6F94D7" w:rsidR="00DF2771" w:rsidRPr="00B26549" w:rsidRDefault="00DF2771" w:rsidP="00DF2771">
            <w:pPr>
              <w:widowControl/>
              <w:autoSpaceDE/>
              <w:autoSpaceDN/>
              <w:adjustRightInd/>
              <w:jc w:val="right"/>
              <w:rPr>
                <w:b/>
                <w:bCs/>
              </w:rPr>
            </w:pPr>
            <w:r w:rsidRPr="00B26549">
              <w:rPr>
                <w:rFonts w:cs="Times New Roman"/>
              </w:rPr>
              <w:t>Ajoutez des lignes, au besoin.</w:t>
            </w:r>
          </w:p>
        </w:tc>
        <w:tc>
          <w:tcPr>
            <w:tcW w:w="1705" w:type="dxa"/>
            <w:vAlign w:val="center"/>
          </w:tcPr>
          <w:p w14:paraId="7D0CDD18" w14:textId="77777777" w:rsidR="00DF2771" w:rsidRPr="00B26549" w:rsidRDefault="00DF2771" w:rsidP="00DF2771">
            <w:pPr>
              <w:widowControl/>
              <w:autoSpaceDE/>
              <w:autoSpaceDN/>
              <w:adjustRightInd/>
              <w:jc w:val="right"/>
              <w:rPr>
                <w:bCs/>
              </w:rPr>
            </w:pPr>
          </w:p>
        </w:tc>
      </w:tr>
      <w:tr w:rsidR="0027446A" w:rsidRPr="00B26549" w14:paraId="4A42DFCF" w14:textId="77777777" w:rsidTr="000B5E24">
        <w:tc>
          <w:tcPr>
            <w:tcW w:w="2547" w:type="dxa"/>
          </w:tcPr>
          <w:p w14:paraId="4701A2D4" w14:textId="77777777" w:rsidR="0027446A" w:rsidRPr="00B26549" w:rsidRDefault="0027446A" w:rsidP="000B5E24">
            <w:pPr>
              <w:widowControl/>
              <w:autoSpaceDE/>
              <w:autoSpaceDN/>
              <w:adjustRightInd/>
              <w:rPr>
                <w:rFonts w:cs="Arial"/>
                <w:b/>
                <w:bCs/>
              </w:rPr>
            </w:pPr>
          </w:p>
        </w:tc>
        <w:tc>
          <w:tcPr>
            <w:tcW w:w="5098" w:type="dxa"/>
          </w:tcPr>
          <w:p w14:paraId="24D07CFA" w14:textId="77777777" w:rsidR="0027446A" w:rsidRPr="00B26549" w:rsidRDefault="0027446A" w:rsidP="000B5E24">
            <w:pPr>
              <w:widowControl/>
              <w:autoSpaceDE/>
              <w:autoSpaceDN/>
              <w:adjustRightInd/>
              <w:jc w:val="right"/>
              <w:rPr>
                <w:rFonts w:cs="Arial"/>
                <w:b/>
                <w:bCs/>
              </w:rPr>
            </w:pPr>
            <w:r w:rsidRPr="00B26549">
              <w:rPr>
                <w:b/>
                <w:bCs/>
              </w:rPr>
              <w:t>Total</w:t>
            </w:r>
          </w:p>
        </w:tc>
        <w:tc>
          <w:tcPr>
            <w:tcW w:w="1705" w:type="dxa"/>
            <w:vAlign w:val="center"/>
          </w:tcPr>
          <w:p w14:paraId="6D57541D" w14:textId="77777777" w:rsidR="0027446A" w:rsidRPr="00B26549" w:rsidRDefault="0027446A" w:rsidP="000B5E24">
            <w:pPr>
              <w:widowControl/>
              <w:autoSpaceDE/>
              <w:autoSpaceDN/>
              <w:adjustRightInd/>
              <w:jc w:val="right"/>
              <w:rPr>
                <w:rFonts w:cs="Arial"/>
                <w:bCs/>
              </w:rPr>
            </w:pPr>
            <w:r w:rsidRPr="00B26549">
              <w:rPr>
                <w:bCs/>
              </w:rPr>
              <w:t xml:space="preserve">Somme de la colonne susmentionnée </w:t>
            </w:r>
          </w:p>
        </w:tc>
      </w:tr>
    </w:tbl>
    <w:p w14:paraId="74D58650" w14:textId="77777777" w:rsidR="0027446A" w:rsidRPr="00B26549" w:rsidRDefault="0027446A" w:rsidP="00664AAC">
      <w:pPr>
        <w:rPr>
          <w:sz w:val="20"/>
          <w:szCs w:val="20"/>
        </w:rPr>
      </w:pPr>
    </w:p>
    <w:p w14:paraId="5C887982" w14:textId="0F08818E" w:rsidR="00664AAC" w:rsidRPr="00B26549" w:rsidRDefault="00971AEF" w:rsidP="00664AAC">
      <w:pPr>
        <w:rPr>
          <w:rFonts w:cs="Times New Roman"/>
          <w:b/>
        </w:rPr>
      </w:pPr>
      <w:r w:rsidRPr="00B26549">
        <w:rPr>
          <w:rFonts w:cs="Times New Roman"/>
          <w:b/>
        </w:rPr>
        <w:t>Remarque : Le montant annuel total demandé au</w:t>
      </w:r>
      <w:r w:rsidR="00044EED" w:rsidRPr="00B26549">
        <w:rPr>
          <w:rFonts w:cs="Times New Roman"/>
          <w:b/>
        </w:rPr>
        <w:t xml:space="preserve"> FEF</w:t>
      </w:r>
      <w:r w:rsidRPr="00B26549">
        <w:rPr>
          <w:rFonts w:cs="Times New Roman"/>
          <w:b/>
        </w:rPr>
        <w:t xml:space="preserve"> doit être égal au coût total pour le </w:t>
      </w:r>
      <w:r w:rsidR="00044EED" w:rsidRPr="00B26549">
        <w:rPr>
          <w:rFonts w:cs="Times New Roman"/>
          <w:b/>
        </w:rPr>
        <w:t xml:space="preserve">FEF </w:t>
      </w:r>
      <w:r w:rsidRPr="00B26549">
        <w:rPr>
          <w:rFonts w:cs="Times New Roman"/>
          <w:b/>
        </w:rPr>
        <w:t>pour toutes les activités de la section 10.1</w:t>
      </w:r>
      <w:r w:rsidR="00710B78" w:rsidRPr="00B26549">
        <w:rPr>
          <w:rFonts w:cs="Times New Roman"/>
          <w:b/>
        </w:rPr>
        <w:t xml:space="preserve"> à 10.3</w:t>
      </w:r>
      <w:r w:rsidRPr="00B26549">
        <w:rPr>
          <w:rFonts w:cs="Times New Roman"/>
          <w:b/>
        </w:rPr>
        <w:t>.</w:t>
      </w:r>
    </w:p>
    <w:p w14:paraId="1040C093" w14:textId="37C9D0CD" w:rsidR="00030453" w:rsidRPr="00B26549" w:rsidRDefault="002946C6" w:rsidP="00713848">
      <w:pPr>
        <w:pStyle w:val="Heading1"/>
        <w:rPr>
          <w:rFonts w:cs="Times New Roman"/>
        </w:rPr>
      </w:pPr>
      <w:r w:rsidRPr="00B26549">
        <w:t>12.</w:t>
      </w:r>
      <w:r w:rsidRPr="00B26549">
        <w:tab/>
        <w:t xml:space="preserve">Autres sources de </w:t>
      </w:r>
      <w:r w:rsidR="0009522C" w:rsidRPr="00B26549">
        <w:t xml:space="preserve">financement du projet </w:t>
      </w:r>
      <w:r w:rsidRPr="00B26549">
        <w:t xml:space="preserve">ou de cumul </w:t>
      </w:r>
    </w:p>
    <w:p w14:paraId="7BF55B21" w14:textId="77777777" w:rsidR="00664AAC" w:rsidRPr="00B26549" w:rsidRDefault="00664AAC" w:rsidP="00002295">
      <w:pPr>
        <w:rPr>
          <w:b/>
        </w:rPr>
      </w:pPr>
    </w:p>
    <w:p w14:paraId="71EA39C8" w14:textId="58AB1344" w:rsidR="00CE1CB3" w:rsidRPr="00B26549" w:rsidRDefault="002946C6" w:rsidP="00713848">
      <w:pPr>
        <w:pStyle w:val="Heading2"/>
        <w:rPr>
          <w:rFonts w:cs="Times New Roman"/>
        </w:rPr>
      </w:pPr>
      <w:r w:rsidRPr="00B26549">
        <w:t>12.1</w:t>
      </w:r>
      <w:r w:rsidRPr="00B26549">
        <w:tab/>
        <w:t xml:space="preserve">Sources de soutien </w:t>
      </w:r>
    </w:p>
    <w:p w14:paraId="41B7B01B" w14:textId="545C1144" w:rsidR="00002295" w:rsidRPr="00B26549" w:rsidRDefault="001D0C0B" w:rsidP="00002295">
      <w:r w:rsidRPr="00B26549">
        <w:t xml:space="preserve">Veuillez </w:t>
      </w:r>
      <w:r w:rsidR="0009522C" w:rsidRPr="00B26549">
        <w:t xml:space="preserve">énumérer </w:t>
      </w:r>
      <w:r w:rsidRPr="00B26549">
        <w:t>tous les partenaires qui contribuent au projet proposé (c.-à-d. en espèces ou en nature) dans le tableau ci-dessous et fournir une brève description de la façon dont le financement sera utilisé et les montants associés à chaque source. Si votre projet est approuvé, veuillez noter qu</w:t>
      </w:r>
      <w:r w:rsidR="00C206D1" w:rsidRPr="00B26549">
        <w:t>’</w:t>
      </w:r>
      <w:r w:rsidRPr="00B26549">
        <w:t xml:space="preserve">une lettre confirmant le soutien en espèces ou en nature de la part des partenaires peut être exigée. </w:t>
      </w:r>
    </w:p>
    <w:p w14:paraId="38E424A7" w14:textId="235EDF4E" w:rsidR="00044EED" w:rsidRPr="00B26549" w:rsidRDefault="00044EED" w:rsidP="00002295"/>
    <w:tbl>
      <w:tblPr>
        <w:tblStyle w:val="TableGrid2"/>
        <w:tblW w:w="10435" w:type="dxa"/>
        <w:tblLook w:val="04A0" w:firstRow="1" w:lastRow="0" w:firstColumn="1" w:lastColumn="0" w:noHBand="0" w:noVBand="1"/>
      </w:tblPr>
      <w:tblGrid>
        <w:gridCol w:w="1817"/>
        <w:gridCol w:w="1701"/>
        <w:gridCol w:w="1784"/>
        <w:gridCol w:w="1459"/>
        <w:gridCol w:w="1377"/>
        <w:gridCol w:w="1247"/>
        <w:gridCol w:w="1050"/>
      </w:tblGrid>
      <w:tr w:rsidR="00044EED" w:rsidRPr="00B26549" w:rsidDel="00785F53" w14:paraId="666402A1" w14:textId="77777777" w:rsidTr="00044EED">
        <w:tc>
          <w:tcPr>
            <w:tcW w:w="1852" w:type="dxa"/>
            <w:shd w:val="pct25" w:color="auto" w:fill="auto"/>
          </w:tcPr>
          <w:p w14:paraId="66568DDC" w14:textId="2141A76B" w:rsidR="00044EED" w:rsidRPr="00B26549" w:rsidDel="00785F53" w:rsidRDefault="00044EED" w:rsidP="00044EED">
            <w:pPr>
              <w:widowControl/>
              <w:autoSpaceDE/>
              <w:autoSpaceDN/>
              <w:adjustRightInd/>
              <w:rPr>
                <w:rFonts w:cs="Times New Roman"/>
                <w:b/>
                <w:bCs/>
                <w:sz w:val="18"/>
                <w:szCs w:val="18"/>
              </w:rPr>
            </w:pPr>
            <w:r w:rsidRPr="00B26549">
              <w:rPr>
                <w:b/>
                <w:bCs/>
                <w:sz w:val="18"/>
                <w:szCs w:val="18"/>
              </w:rPr>
              <w:t>Nom de l’organisation</w:t>
            </w:r>
          </w:p>
        </w:tc>
        <w:tc>
          <w:tcPr>
            <w:tcW w:w="1740" w:type="dxa"/>
            <w:shd w:val="pct25" w:color="auto" w:fill="auto"/>
          </w:tcPr>
          <w:p w14:paraId="218D0E82" w14:textId="2B6B25BC" w:rsidR="00044EED" w:rsidRPr="00B26549" w:rsidRDefault="00044EED" w:rsidP="00044EED">
            <w:pPr>
              <w:widowControl/>
              <w:autoSpaceDE/>
              <w:autoSpaceDN/>
              <w:adjustRightInd/>
              <w:rPr>
                <w:rFonts w:cs="Times New Roman"/>
                <w:b/>
                <w:bCs/>
                <w:sz w:val="18"/>
                <w:szCs w:val="18"/>
              </w:rPr>
            </w:pPr>
            <w:r w:rsidRPr="00B26549">
              <w:rPr>
                <w:b/>
                <w:bCs/>
                <w:sz w:val="18"/>
                <w:szCs w:val="18"/>
              </w:rPr>
              <w:t xml:space="preserve">Description des activités à financer </w:t>
            </w:r>
          </w:p>
        </w:tc>
        <w:tc>
          <w:tcPr>
            <w:tcW w:w="1795" w:type="dxa"/>
            <w:shd w:val="pct25" w:color="auto" w:fill="auto"/>
          </w:tcPr>
          <w:p w14:paraId="3B72660C" w14:textId="75C254A9" w:rsidR="00044EED" w:rsidRPr="00B26549" w:rsidDel="00785F53" w:rsidRDefault="00044EED" w:rsidP="00044EED">
            <w:pPr>
              <w:widowControl/>
              <w:autoSpaceDE/>
              <w:autoSpaceDN/>
              <w:adjustRightInd/>
              <w:rPr>
                <w:rFonts w:cs="Times New Roman"/>
                <w:b/>
                <w:bCs/>
                <w:sz w:val="18"/>
                <w:szCs w:val="18"/>
              </w:rPr>
            </w:pPr>
            <w:r w:rsidRPr="00B26549">
              <w:rPr>
                <w:b/>
                <w:bCs/>
                <w:sz w:val="18"/>
                <w:szCs w:val="18"/>
              </w:rPr>
              <w:t>Valeur (en $) des contributions gouvernementales</w:t>
            </w:r>
          </w:p>
        </w:tc>
        <w:tc>
          <w:tcPr>
            <w:tcW w:w="1477" w:type="dxa"/>
            <w:shd w:val="pct25" w:color="auto" w:fill="auto"/>
          </w:tcPr>
          <w:p w14:paraId="2EC1A584" w14:textId="6B0F361E" w:rsidR="00044EED" w:rsidRPr="00B26549" w:rsidDel="00785F53" w:rsidRDefault="00044EED" w:rsidP="00044EED">
            <w:pPr>
              <w:widowControl/>
              <w:autoSpaceDE/>
              <w:autoSpaceDN/>
              <w:adjustRightInd/>
              <w:rPr>
                <w:rFonts w:cs="Times New Roman"/>
                <w:b/>
                <w:bCs/>
                <w:sz w:val="18"/>
                <w:szCs w:val="18"/>
              </w:rPr>
            </w:pPr>
            <w:r w:rsidRPr="00B26549">
              <w:rPr>
                <w:b/>
                <w:bCs/>
                <w:sz w:val="18"/>
                <w:szCs w:val="18"/>
              </w:rPr>
              <w:t xml:space="preserve">Valeur (en $) des autres formes de </w:t>
            </w:r>
            <w:r w:rsidR="00467135" w:rsidRPr="00B26549">
              <w:rPr>
                <w:b/>
                <w:bCs/>
                <w:sz w:val="18"/>
                <w:szCs w:val="18"/>
              </w:rPr>
              <w:t>contribution</w:t>
            </w:r>
          </w:p>
        </w:tc>
        <w:tc>
          <w:tcPr>
            <w:tcW w:w="1385" w:type="dxa"/>
            <w:shd w:val="pct25" w:color="auto" w:fill="auto"/>
          </w:tcPr>
          <w:p w14:paraId="55F7738C" w14:textId="419C03A0" w:rsidR="00044EED" w:rsidRPr="00B26549" w:rsidDel="00785F53" w:rsidRDefault="00044EED" w:rsidP="00044EED">
            <w:pPr>
              <w:widowControl/>
              <w:autoSpaceDE/>
              <w:autoSpaceDN/>
              <w:adjustRightInd/>
              <w:rPr>
                <w:rFonts w:cs="Times New Roman"/>
                <w:b/>
                <w:bCs/>
                <w:sz w:val="18"/>
                <w:szCs w:val="18"/>
              </w:rPr>
            </w:pPr>
            <w:r w:rsidRPr="00B26549">
              <w:rPr>
                <w:rFonts w:cs="Times New Roman"/>
                <w:b/>
                <w:bCs/>
                <w:sz w:val="18"/>
                <w:szCs w:val="18"/>
              </w:rPr>
              <w:t xml:space="preserve">Valeur (en $) des autres </w:t>
            </w:r>
            <w:r w:rsidR="00467135" w:rsidRPr="00B26549">
              <w:rPr>
                <w:rFonts w:cs="Times New Roman"/>
                <w:b/>
                <w:bCs/>
                <w:sz w:val="18"/>
                <w:szCs w:val="18"/>
              </w:rPr>
              <w:t xml:space="preserve">contributions </w:t>
            </w:r>
            <w:r w:rsidRPr="00B26549">
              <w:rPr>
                <w:rFonts w:cs="Times New Roman"/>
                <w:b/>
                <w:bCs/>
                <w:sz w:val="18"/>
                <w:szCs w:val="18"/>
              </w:rPr>
              <w:t>en nature</w:t>
            </w:r>
          </w:p>
        </w:tc>
        <w:tc>
          <w:tcPr>
            <w:tcW w:w="1130" w:type="dxa"/>
            <w:shd w:val="pct25" w:color="auto" w:fill="auto"/>
          </w:tcPr>
          <w:p w14:paraId="11189D5A" w14:textId="5BF60F81" w:rsidR="00044EED" w:rsidRPr="00B26549" w:rsidDel="00785F53" w:rsidRDefault="00706C04" w:rsidP="00044EED">
            <w:pPr>
              <w:widowControl/>
              <w:autoSpaceDE/>
              <w:autoSpaceDN/>
              <w:adjustRightInd/>
              <w:rPr>
                <w:rFonts w:cs="Times New Roman"/>
                <w:b/>
                <w:bCs/>
                <w:sz w:val="18"/>
                <w:szCs w:val="18"/>
              </w:rPr>
            </w:pPr>
            <w:r w:rsidRPr="00B26549">
              <w:rPr>
                <w:b/>
                <w:sz w:val="18"/>
              </w:rPr>
              <w:t>Valeur totale (en $) des contributions</w:t>
            </w:r>
          </w:p>
        </w:tc>
        <w:tc>
          <w:tcPr>
            <w:tcW w:w="1056" w:type="dxa"/>
            <w:shd w:val="pct25" w:color="auto" w:fill="auto"/>
          </w:tcPr>
          <w:p w14:paraId="61BCD71C" w14:textId="77777777" w:rsidR="00044EED" w:rsidRPr="00B26549" w:rsidRDefault="00044EED" w:rsidP="00044EED">
            <w:pPr>
              <w:widowControl/>
              <w:autoSpaceDE/>
              <w:autoSpaceDN/>
              <w:adjustRightInd/>
              <w:jc w:val="center"/>
              <w:rPr>
                <w:rFonts w:cs="Times New Roman"/>
                <w:b/>
                <w:bCs/>
                <w:sz w:val="18"/>
                <w:szCs w:val="18"/>
              </w:rPr>
            </w:pPr>
            <w:r w:rsidRPr="00B26549">
              <w:rPr>
                <w:b/>
                <w:bCs/>
                <w:sz w:val="18"/>
                <w:szCs w:val="18"/>
              </w:rPr>
              <w:t>Confirmé</w:t>
            </w:r>
          </w:p>
          <w:p w14:paraId="10B40D04" w14:textId="24952849" w:rsidR="00044EED" w:rsidRPr="00B26549" w:rsidDel="00785F53" w:rsidRDefault="00044EED" w:rsidP="00044EED">
            <w:pPr>
              <w:widowControl/>
              <w:autoSpaceDE/>
              <w:autoSpaceDN/>
              <w:adjustRightInd/>
              <w:jc w:val="center"/>
              <w:rPr>
                <w:rFonts w:cs="Times New Roman"/>
                <w:b/>
                <w:bCs/>
                <w:sz w:val="18"/>
                <w:szCs w:val="18"/>
              </w:rPr>
            </w:pPr>
            <w:r w:rsidRPr="00B26549">
              <w:rPr>
                <w:b/>
                <w:bCs/>
                <w:sz w:val="18"/>
                <w:szCs w:val="18"/>
              </w:rPr>
              <w:t>O/N</w:t>
            </w:r>
          </w:p>
        </w:tc>
      </w:tr>
      <w:tr w:rsidR="00044EED" w:rsidRPr="00B26549" w:rsidDel="00785F53" w14:paraId="6D062033" w14:textId="77777777" w:rsidTr="00044EED">
        <w:tc>
          <w:tcPr>
            <w:tcW w:w="1852" w:type="dxa"/>
          </w:tcPr>
          <w:p w14:paraId="25C5D2D3" w14:textId="578E1D46" w:rsidR="00044EED" w:rsidRPr="00B26549" w:rsidDel="00785F53" w:rsidRDefault="00044EED" w:rsidP="00044EED">
            <w:pPr>
              <w:widowControl/>
              <w:autoSpaceDE/>
              <w:autoSpaceDN/>
              <w:adjustRightInd/>
              <w:spacing w:after="200" w:line="276" w:lineRule="auto"/>
              <w:rPr>
                <w:rFonts w:eastAsiaTheme="minorHAnsi" w:cs="Times New Roman"/>
                <w:sz w:val="20"/>
                <w:szCs w:val="20"/>
                <w:lang w:eastAsia="en-US"/>
              </w:rPr>
            </w:pPr>
            <w:r w:rsidRPr="00B26549">
              <w:rPr>
                <w:sz w:val="20"/>
                <w:szCs w:val="20"/>
              </w:rPr>
              <w:t>Pêches et Océans Canada (FEF)</w:t>
            </w:r>
          </w:p>
        </w:tc>
        <w:tc>
          <w:tcPr>
            <w:tcW w:w="1740" w:type="dxa"/>
            <w:shd w:val="clear" w:color="auto" w:fill="FFFFFF" w:themeFill="background1"/>
          </w:tcPr>
          <w:p w14:paraId="3135B78E"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795" w:type="dxa"/>
            <w:shd w:val="clear" w:color="auto" w:fill="FFFFFF" w:themeFill="background1"/>
            <w:vAlign w:val="center"/>
          </w:tcPr>
          <w:p w14:paraId="74CF8053"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477" w:type="dxa"/>
            <w:vAlign w:val="center"/>
          </w:tcPr>
          <w:p w14:paraId="577AE3C4"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385" w:type="dxa"/>
          </w:tcPr>
          <w:p w14:paraId="2080BA89"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130" w:type="dxa"/>
            <w:vAlign w:val="center"/>
          </w:tcPr>
          <w:p w14:paraId="0580D591"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056" w:type="dxa"/>
          </w:tcPr>
          <w:p w14:paraId="3A8DCD34"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r>
      <w:tr w:rsidR="00044EED" w:rsidRPr="00B26549" w:rsidDel="00785F53" w14:paraId="2CD97F8A" w14:textId="77777777" w:rsidTr="00044EED">
        <w:tc>
          <w:tcPr>
            <w:tcW w:w="1852" w:type="dxa"/>
          </w:tcPr>
          <w:p w14:paraId="1F0E3C57" w14:textId="77777777" w:rsidR="00044EED" w:rsidRPr="00B26549" w:rsidDel="00785F53" w:rsidRDefault="00044EED" w:rsidP="00044EED">
            <w:pPr>
              <w:widowControl/>
              <w:autoSpaceDE/>
              <w:autoSpaceDN/>
              <w:adjustRightInd/>
              <w:spacing w:after="200" w:line="276" w:lineRule="auto"/>
              <w:rPr>
                <w:rFonts w:eastAsiaTheme="minorHAnsi" w:cs="Times New Roman"/>
                <w:sz w:val="20"/>
                <w:szCs w:val="20"/>
                <w:lang w:eastAsia="en-US"/>
              </w:rPr>
            </w:pPr>
          </w:p>
        </w:tc>
        <w:tc>
          <w:tcPr>
            <w:tcW w:w="1740" w:type="dxa"/>
          </w:tcPr>
          <w:p w14:paraId="002D9A2B"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795" w:type="dxa"/>
            <w:vAlign w:val="center"/>
          </w:tcPr>
          <w:p w14:paraId="70801ED0"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477" w:type="dxa"/>
            <w:vAlign w:val="center"/>
          </w:tcPr>
          <w:p w14:paraId="7E2AFE6E"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385" w:type="dxa"/>
          </w:tcPr>
          <w:p w14:paraId="526FCDB4"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130" w:type="dxa"/>
            <w:vAlign w:val="center"/>
          </w:tcPr>
          <w:p w14:paraId="26334317"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056" w:type="dxa"/>
          </w:tcPr>
          <w:p w14:paraId="17A194E3"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r>
      <w:tr w:rsidR="00044EED" w:rsidRPr="00B26549" w:rsidDel="00785F53" w14:paraId="7A992549" w14:textId="77777777" w:rsidTr="00044EED">
        <w:tc>
          <w:tcPr>
            <w:tcW w:w="1852" w:type="dxa"/>
          </w:tcPr>
          <w:p w14:paraId="2EFE9804" w14:textId="77777777" w:rsidR="00044EED" w:rsidRPr="00B26549" w:rsidDel="00785F53" w:rsidRDefault="00044EED" w:rsidP="00044EED">
            <w:pPr>
              <w:widowControl/>
              <w:autoSpaceDE/>
              <w:autoSpaceDN/>
              <w:adjustRightInd/>
              <w:spacing w:after="200" w:line="276" w:lineRule="auto"/>
              <w:rPr>
                <w:rFonts w:eastAsiaTheme="minorHAnsi" w:cs="Times New Roman"/>
                <w:sz w:val="20"/>
                <w:szCs w:val="20"/>
                <w:lang w:eastAsia="en-US"/>
              </w:rPr>
            </w:pPr>
          </w:p>
        </w:tc>
        <w:tc>
          <w:tcPr>
            <w:tcW w:w="1740" w:type="dxa"/>
          </w:tcPr>
          <w:p w14:paraId="781AA4D8"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795" w:type="dxa"/>
            <w:vAlign w:val="center"/>
          </w:tcPr>
          <w:p w14:paraId="3132F90B"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477" w:type="dxa"/>
            <w:vAlign w:val="center"/>
          </w:tcPr>
          <w:p w14:paraId="0B88D72B"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385" w:type="dxa"/>
          </w:tcPr>
          <w:p w14:paraId="1BB33AA1"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130" w:type="dxa"/>
            <w:vAlign w:val="center"/>
          </w:tcPr>
          <w:p w14:paraId="45DCFA32"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056" w:type="dxa"/>
          </w:tcPr>
          <w:p w14:paraId="4977237C"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r>
      <w:tr w:rsidR="00044EED" w:rsidRPr="00B26549" w:rsidDel="00785F53" w14:paraId="1C8351FC" w14:textId="77777777" w:rsidTr="00044EED">
        <w:tc>
          <w:tcPr>
            <w:tcW w:w="1852" w:type="dxa"/>
          </w:tcPr>
          <w:p w14:paraId="6038482B" w14:textId="77777777" w:rsidR="00044EED" w:rsidRPr="00B26549" w:rsidDel="00785F53" w:rsidRDefault="00044EED" w:rsidP="00044EED">
            <w:pPr>
              <w:widowControl/>
              <w:autoSpaceDE/>
              <w:autoSpaceDN/>
              <w:adjustRightInd/>
              <w:spacing w:after="200" w:line="276" w:lineRule="auto"/>
              <w:rPr>
                <w:rFonts w:eastAsiaTheme="minorHAnsi" w:cs="Times New Roman"/>
                <w:sz w:val="20"/>
                <w:szCs w:val="20"/>
                <w:lang w:eastAsia="en-US"/>
              </w:rPr>
            </w:pPr>
          </w:p>
        </w:tc>
        <w:tc>
          <w:tcPr>
            <w:tcW w:w="1740" w:type="dxa"/>
          </w:tcPr>
          <w:p w14:paraId="6A359420"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795" w:type="dxa"/>
            <w:vAlign w:val="center"/>
          </w:tcPr>
          <w:p w14:paraId="24808F28"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bCs/>
                <w:sz w:val="20"/>
                <w:szCs w:val="20"/>
                <w:lang w:eastAsia="en-US"/>
              </w:rPr>
            </w:pPr>
          </w:p>
        </w:tc>
        <w:tc>
          <w:tcPr>
            <w:tcW w:w="1477" w:type="dxa"/>
            <w:vAlign w:val="center"/>
          </w:tcPr>
          <w:p w14:paraId="7300AAD9"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385" w:type="dxa"/>
          </w:tcPr>
          <w:p w14:paraId="7BA7454F"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130" w:type="dxa"/>
            <w:vAlign w:val="center"/>
          </w:tcPr>
          <w:p w14:paraId="5B1AD8EA"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c>
          <w:tcPr>
            <w:tcW w:w="1056" w:type="dxa"/>
          </w:tcPr>
          <w:p w14:paraId="30007488"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sz w:val="20"/>
                <w:szCs w:val="20"/>
                <w:lang w:eastAsia="en-US"/>
              </w:rPr>
            </w:pPr>
          </w:p>
        </w:tc>
      </w:tr>
      <w:tr w:rsidR="00044EED" w:rsidRPr="00B26549" w:rsidDel="00785F53" w14:paraId="1AB2F0D5" w14:textId="77777777" w:rsidTr="00044EED">
        <w:tc>
          <w:tcPr>
            <w:tcW w:w="1852" w:type="dxa"/>
          </w:tcPr>
          <w:p w14:paraId="74ECFC72" w14:textId="05679EB6" w:rsidR="00044EED" w:rsidRPr="00B26549" w:rsidDel="00785F53" w:rsidRDefault="00F54000" w:rsidP="00044EED">
            <w:pPr>
              <w:widowControl/>
              <w:autoSpaceDE/>
              <w:autoSpaceDN/>
              <w:adjustRightInd/>
              <w:rPr>
                <w:rFonts w:cs="Times New Roman"/>
                <w:bCs/>
                <w:sz w:val="20"/>
                <w:szCs w:val="20"/>
              </w:rPr>
            </w:pPr>
            <w:r w:rsidRPr="00B26549">
              <w:rPr>
                <w:rFonts w:cs="Times New Roman"/>
                <w:bCs/>
                <w:sz w:val="20"/>
                <w:szCs w:val="20"/>
              </w:rPr>
              <w:t>[Ajoutez des lignes, au besoin]</w:t>
            </w:r>
          </w:p>
        </w:tc>
        <w:tc>
          <w:tcPr>
            <w:tcW w:w="1740" w:type="dxa"/>
          </w:tcPr>
          <w:p w14:paraId="429DA1B1" w14:textId="77777777" w:rsidR="00044EED" w:rsidRPr="00B26549" w:rsidDel="00785F53" w:rsidRDefault="00044EED" w:rsidP="00044EED">
            <w:pPr>
              <w:widowControl/>
              <w:autoSpaceDE/>
              <w:autoSpaceDN/>
              <w:adjustRightInd/>
              <w:jc w:val="right"/>
              <w:rPr>
                <w:rFonts w:cs="Times New Roman"/>
                <w:bCs/>
                <w:sz w:val="20"/>
                <w:szCs w:val="20"/>
              </w:rPr>
            </w:pPr>
          </w:p>
        </w:tc>
        <w:tc>
          <w:tcPr>
            <w:tcW w:w="1795" w:type="dxa"/>
            <w:vAlign w:val="center"/>
          </w:tcPr>
          <w:p w14:paraId="3450DBF1" w14:textId="77777777" w:rsidR="00044EED" w:rsidRPr="00B26549" w:rsidDel="00785F53" w:rsidRDefault="00044EED" w:rsidP="00044EED">
            <w:pPr>
              <w:widowControl/>
              <w:autoSpaceDE/>
              <w:autoSpaceDN/>
              <w:adjustRightInd/>
              <w:jc w:val="right"/>
              <w:rPr>
                <w:rFonts w:cs="Times New Roman"/>
                <w:bCs/>
                <w:sz w:val="20"/>
                <w:szCs w:val="20"/>
              </w:rPr>
            </w:pPr>
          </w:p>
        </w:tc>
        <w:tc>
          <w:tcPr>
            <w:tcW w:w="1477" w:type="dxa"/>
            <w:vAlign w:val="center"/>
          </w:tcPr>
          <w:p w14:paraId="1D1281D2" w14:textId="77777777" w:rsidR="00044EED" w:rsidRPr="00B26549" w:rsidDel="00785F53" w:rsidRDefault="00044EED" w:rsidP="00044EED">
            <w:pPr>
              <w:widowControl/>
              <w:autoSpaceDE/>
              <w:autoSpaceDN/>
              <w:adjustRightInd/>
              <w:jc w:val="right"/>
              <w:rPr>
                <w:rFonts w:cs="Times New Roman"/>
                <w:bCs/>
                <w:sz w:val="20"/>
                <w:szCs w:val="20"/>
              </w:rPr>
            </w:pPr>
          </w:p>
        </w:tc>
        <w:tc>
          <w:tcPr>
            <w:tcW w:w="1385" w:type="dxa"/>
          </w:tcPr>
          <w:p w14:paraId="6A0B23E3" w14:textId="77777777" w:rsidR="00044EED" w:rsidRPr="00B26549" w:rsidDel="00785F53" w:rsidRDefault="00044EED" w:rsidP="00044EED">
            <w:pPr>
              <w:widowControl/>
              <w:autoSpaceDE/>
              <w:autoSpaceDN/>
              <w:adjustRightInd/>
              <w:jc w:val="right"/>
              <w:rPr>
                <w:rFonts w:cs="Times New Roman"/>
                <w:bCs/>
                <w:sz w:val="20"/>
                <w:szCs w:val="20"/>
              </w:rPr>
            </w:pPr>
          </w:p>
        </w:tc>
        <w:tc>
          <w:tcPr>
            <w:tcW w:w="1130" w:type="dxa"/>
            <w:vAlign w:val="center"/>
          </w:tcPr>
          <w:p w14:paraId="486CAA0F" w14:textId="77777777" w:rsidR="00044EED" w:rsidRPr="00B26549" w:rsidDel="00785F53" w:rsidRDefault="00044EED" w:rsidP="00044EED">
            <w:pPr>
              <w:widowControl/>
              <w:autoSpaceDE/>
              <w:autoSpaceDN/>
              <w:adjustRightInd/>
              <w:jc w:val="right"/>
              <w:rPr>
                <w:rFonts w:cs="Times New Roman"/>
                <w:bCs/>
                <w:sz w:val="20"/>
                <w:szCs w:val="20"/>
              </w:rPr>
            </w:pPr>
          </w:p>
        </w:tc>
        <w:tc>
          <w:tcPr>
            <w:tcW w:w="1056" w:type="dxa"/>
          </w:tcPr>
          <w:p w14:paraId="0BC4DF30" w14:textId="77777777" w:rsidR="00044EED" w:rsidRPr="00B26549" w:rsidDel="00785F53" w:rsidRDefault="00044EED" w:rsidP="00044EED">
            <w:pPr>
              <w:widowControl/>
              <w:autoSpaceDE/>
              <w:autoSpaceDN/>
              <w:adjustRightInd/>
              <w:jc w:val="right"/>
              <w:rPr>
                <w:rFonts w:cs="Times New Roman"/>
                <w:bCs/>
                <w:sz w:val="20"/>
                <w:szCs w:val="20"/>
              </w:rPr>
            </w:pPr>
          </w:p>
        </w:tc>
      </w:tr>
      <w:tr w:rsidR="00044EED" w:rsidRPr="00B26549" w:rsidDel="00785F53" w14:paraId="75C4E087" w14:textId="77777777" w:rsidTr="00044EED">
        <w:tc>
          <w:tcPr>
            <w:tcW w:w="1852" w:type="dxa"/>
          </w:tcPr>
          <w:p w14:paraId="5DCDDE4A" w14:textId="77777777" w:rsidR="00044EED" w:rsidRPr="00B26549" w:rsidDel="00785F53" w:rsidRDefault="00044EED" w:rsidP="00044EED">
            <w:pPr>
              <w:widowControl/>
              <w:autoSpaceDE/>
              <w:autoSpaceDN/>
              <w:adjustRightInd/>
              <w:jc w:val="right"/>
              <w:rPr>
                <w:rFonts w:cs="Times New Roman"/>
                <w:b/>
                <w:bCs/>
                <w:sz w:val="20"/>
                <w:szCs w:val="20"/>
              </w:rPr>
            </w:pPr>
            <w:r w:rsidRPr="00B26549" w:rsidDel="00785F53">
              <w:rPr>
                <w:rFonts w:cs="Times New Roman"/>
                <w:b/>
                <w:bCs/>
                <w:sz w:val="20"/>
                <w:szCs w:val="20"/>
              </w:rPr>
              <w:t>Total</w:t>
            </w:r>
          </w:p>
        </w:tc>
        <w:tc>
          <w:tcPr>
            <w:tcW w:w="1740" w:type="dxa"/>
          </w:tcPr>
          <w:p w14:paraId="3DD59E97" w14:textId="77777777" w:rsidR="00044EED" w:rsidRPr="00B26549" w:rsidDel="00785F53" w:rsidRDefault="00044EED" w:rsidP="00044EED">
            <w:pPr>
              <w:widowControl/>
              <w:autoSpaceDE/>
              <w:autoSpaceDN/>
              <w:adjustRightInd/>
              <w:jc w:val="right"/>
              <w:rPr>
                <w:rFonts w:eastAsiaTheme="minorHAnsi" w:cs="Times New Roman"/>
                <w:b/>
                <w:sz w:val="20"/>
                <w:szCs w:val="20"/>
                <w:lang w:eastAsia="en-US"/>
              </w:rPr>
            </w:pPr>
          </w:p>
        </w:tc>
        <w:tc>
          <w:tcPr>
            <w:tcW w:w="1795" w:type="dxa"/>
            <w:vAlign w:val="center"/>
          </w:tcPr>
          <w:p w14:paraId="4731DB4D" w14:textId="304B735D" w:rsidR="00044EED" w:rsidRPr="00B26549" w:rsidDel="00785F53" w:rsidRDefault="00044EED" w:rsidP="00044EED">
            <w:pPr>
              <w:widowControl/>
              <w:autoSpaceDE/>
              <w:autoSpaceDN/>
              <w:adjustRightInd/>
              <w:jc w:val="right"/>
              <w:rPr>
                <w:rFonts w:cs="Times New Roman"/>
                <w:b/>
                <w:bCs/>
                <w:sz w:val="20"/>
                <w:szCs w:val="20"/>
              </w:rPr>
            </w:pPr>
            <w:r w:rsidRPr="00B26549">
              <w:rPr>
                <w:b/>
                <w:sz w:val="20"/>
                <w:szCs w:val="20"/>
              </w:rPr>
              <w:t>[</w:t>
            </w:r>
            <w:r w:rsidR="00960967" w:rsidRPr="00B26549">
              <w:rPr>
                <w:b/>
                <w:sz w:val="20"/>
                <w:szCs w:val="20"/>
              </w:rPr>
              <w:t>S</w:t>
            </w:r>
            <w:r w:rsidRPr="00B26549">
              <w:rPr>
                <w:b/>
                <w:sz w:val="20"/>
                <w:szCs w:val="20"/>
              </w:rPr>
              <w:t xml:space="preserve">omme de la colonne </w:t>
            </w:r>
            <w:r w:rsidR="00706C04" w:rsidRPr="00B26549">
              <w:rPr>
                <w:b/>
                <w:sz w:val="20"/>
                <w:szCs w:val="20"/>
              </w:rPr>
              <w:t>ci-dessus</w:t>
            </w:r>
            <w:r w:rsidRPr="00B26549">
              <w:rPr>
                <w:b/>
                <w:sz w:val="20"/>
                <w:szCs w:val="20"/>
              </w:rPr>
              <w:t>]</w:t>
            </w:r>
          </w:p>
        </w:tc>
        <w:tc>
          <w:tcPr>
            <w:tcW w:w="1477" w:type="dxa"/>
            <w:vAlign w:val="center"/>
          </w:tcPr>
          <w:p w14:paraId="5EB6E7A5" w14:textId="3672110E" w:rsidR="00044EED" w:rsidRPr="00B26549" w:rsidDel="00785F53" w:rsidRDefault="00706C04" w:rsidP="00044EED">
            <w:pPr>
              <w:widowControl/>
              <w:autoSpaceDE/>
              <w:autoSpaceDN/>
              <w:adjustRightInd/>
              <w:spacing w:after="200" w:line="276" w:lineRule="auto"/>
              <w:jc w:val="right"/>
              <w:rPr>
                <w:rFonts w:eastAsiaTheme="minorHAnsi" w:cs="Times New Roman"/>
                <w:sz w:val="20"/>
                <w:szCs w:val="20"/>
                <w:lang w:eastAsia="en-US"/>
              </w:rPr>
            </w:pPr>
            <w:r w:rsidRPr="00B26549">
              <w:rPr>
                <w:b/>
                <w:sz w:val="20"/>
                <w:szCs w:val="20"/>
              </w:rPr>
              <w:t>[Somme de la colonne ci-dessus]</w:t>
            </w:r>
          </w:p>
        </w:tc>
        <w:tc>
          <w:tcPr>
            <w:tcW w:w="1385" w:type="dxa"/>
          </w:tcPr>
          <w:p w14:paraId="29E19A81" w14:textId="4800E228" w:rsidR="00044EED" w:rsidRPr="00B26549" w:rsidDel="00785F53" w:rsidRDefault="00706C04" w:rsidP="00044EED">
            <w:pPr>
              <w:widowControl/>
              <w:autoSpaceDE/>
              <w:autoSpaceDN/>
              <w:adjustRightInd/>
              <w:spacing w:after="200" w:line="276" w:lineRule="auto"/>
              <w:jc w:val="right"/>
              <w:rPr>
                <w:rFonts w:eastAsiaTheme="minorHAnsi" w:cs="Times New Roman"/>
                <w:b/>
                <w:sz w:val="20"/>
                <w:szCs w:val="20"/>
                <w:lang w:eastAsia="en-US"/>
              </w:rPr>
            </w:pPr>
            <w:r w:rsidRPr="00B26549">
              <w:rPr>
                <w:b/>
                <w:sz w:val="20"/>
                <w:szCs w:val="20"/>
              </w:rPr>
              <w:t>[Somme de la colonne ci-dessus</w:t>
            </w:r>
            <w:r w:rsidR="00044EED" w:rsidRPr="00B26549">
              <w:rPr>
                <w:b/>
                <w:sz w:val="20"/>
                <w:szCs w:val="20"/>
              </w:rPr>
              <w:t>]</w:t>
            </w:r>
          </w:p>
        </w:tc>
        <w:tc>
          <w:tcPr>
            <w:tcW w:w="1130" w:type="dxa"/>
            <w:vAlign w:val="center"/>
          </w:tcPr>
          <w:p w14:paraId="4EF1207A" w14:textId="0D0A3B9B" w:rsidR="00044EED" w:rsidRPr="00B26549" w:rsidDel="00785F53" w:rsidRDefault="00706C04" w:rsidP="00044EED">
            <w:pPr>
              <w:widowControl/>
              <w:autoSpaceDE/>
              <w:autoSpaceDN/>
              <w:adjustRightInd/>
              <w:spacing w:after="200" w:line="276" w:lineRule="auto"/>
              <w:jc w:val="right"/>
              <w:rPr>
                <w:rFonts w:eastAsiaTheme="minorHAnsi" w:cs="Times New Roman"/>
                <w:sz w:val="20"/>
                <w:szCs w:val="20"/>
                <w:lang w:eastAsia="en-US"/>
              </w:rPr>
            </w:pPr>
            <w:r w:rsidRPr="00B26549">
              <w:rPr>
                <w:b/>
                <w:sz w:val="20"/>
                <w:szCs w:val="20"/>
              </w:rPr>
              <w:t>[Somme de la colonne ci-dessus]</w:t>
            </w:r>
          </w:p>
        </w:tc>
        <w:tc>
          <w:tcPr>
            <w:tcW w:w="1056" w:type="dxa"/>
          </w:tcPr>
          <w:p w14:paraId="1377CB74" w14:textId="77777777" w:rsidR="00044EED" w:rsidRPr="00B26549" w:rsidDel="00785F53" w:rsidRDefault="00044EED" w:rsidP="00044EED">
            <w:pPr>
              <w:widowControl/>
              <w:autoSpaceDE/>
              <w:autoSpaceDN/>
              <w:adjustRightInd/>
              <w:spacing w:after="200" w:line="276" w:lineRule="auto"/>
              <w:jc w:val="right"/>
              <w:rPr>
                <w:rFonts w:eastAsiaTheme="minorHAnsi" w:cs="Times New Roman"/>
                <w:b/>
                <w:sz w:val="20"/>
                <w:szCs w:val="20"/>
                <w:lang w:eastAsia="en-US"/>
              </w:rPr>
            </w:pPr>
          </w:p>
        </w:tc>
      </w:tr>
    </w:tbl>
    <w:p w14:paraId="09A97580" w14:textId="77777777" w:rsidR="00044EED" w:rsidRPr="00B26549" w:rsidRDefault="00044EED" w:rsidP="00002295">
      <w:pPr>
        <w:rPr>
          <w:rFonts w:cs="Times New Roman"/>
        </w:rPr>
      </w:pPr>
    </w:p>
    <w:p w14:paraId="7557C270" w14:textId="3C47CDA4" w:rsidR="0018391D" w:rsidRPr="00B26549" w:rsidRDefault="0018391D" w:rsidP="00713848">
      <w:pPr>
        <w:pStyle w:val="Heading1"/>
        <w:rPr>
          <w:rFonts w:cs="Times New Roman"/>
        </w:rPr>
      </w:pPr>
      <w:r w:rsidRPr="00B26549">
        <w:t>13.</w:t>
      </w:r>
      <w:r w:rsidRPr="00B26549">
        <w:tab/>
        <w:t>Initiatives élargies du gouvernement du Canada</w:t>
      </w:r>
    </w:p>
    <w:p w14:paraId="42CB2E82" w14:textId="77777777" w:rsidR="0018391D" w:rsidRPr="00B26549" w:rsidRDefault="0018391D" w:rsidP="0018391D">
      <w:pPr>
        <w:rPr>
          <w:rFonts w:cs="Times New Roman"/>
          <w:b/>
          <w:sz w:val="28"/>
          <w:szCs w:val="28"/>
        </w:rPr>
      </w:pPr>
    </w:p>
    <w:p w14:paraId="07C419C1" w14:textId="50FCCA21" w:rsidR="0018391D" w:rsidRPr="00B26549" w:rsidRDefault="0018391D" w:rsidP="0018391D">
      <w:pPr>
        <w:rPr>
          <w:rFonts w:cs="Times New Roman"/>
        </w:rPr>
      </w:pPr>
      <w:r w:rsidRPr="00B26549">
        <w:t>Connaissez-vous des initiatives élargies du gouvernement du Canada qui pourraient être soutenues par votre projet? Veuillez cocher toutes les réponses qui s</w:t>
      </w:r>
      <w:r w:rsidR="00C206D1" w:rsidRPr="00B26549">
        <w:t>’</w:t>
      </w:r>
      <w:r w:rsidRPr="00B26549">
        <w:t>appliquent:</w:t>
      </w:r>
    </w:p>
    <w:p w14:paraId="091CC381" w14:textId="77777777" w:rsidR="0018391D" w:rsidRPr="00B26549" w:rsidRDefault="0018391D" w:rsidP="0018391D">
      <w:pPr>
        <w:rPr>
          <w:rFonts w:cs="Times New Roman"/>
        </w:rPr>
      </w:pPr>
    </w:p>
    <w:p w14:paraId="171722AD" w14:textId="4C5F5EBE" w:rsidR="0018391D" w:rsidRPr="00B26549" w:rsidRDefault="00000000" w:rsidP="0018391D">
      <w:pPr>
        <w:tabs>
          <w:tab w:val="left" w:pos="426"/>
        </w:tabs>
        <w:rPr>
          <w:rFonts w:cs="Times New Roman"/>
          <w:szCs w:val="20"/>
        </w:rPr>
      </w:pPr>
      <w:sdt>
        <w:sdtPr>
          <w:rPr>
            <w:rFonts w:cs="Times New Roman"/>
            <w:szCs w:val="20"/>
          </w:rPr>
          <w:id w:val="-1200631323"/>
          <w14:checkbox>
            <w14:checked w14:val="0"/>
            <w14:checkedState w14:val="2612" w14:font="MS Gothic"/>
            <w14:uncheckedState w14:val="2610" w14:font="MS Gothic"/>
          </w14:checkbox>
        </w:sdtPr>
        <w:sdtContent>
          <w:r w:rsidR="0018391D" w:rsidRPr="00B26549">
            <w:rPr>
              <w:rFonts w:ascii="MS Gothic" w:eastAsia="MS Gothic" w:hAnsi="MS Gothic" w:cs="Times New Roman" w:hint="eastAsia"/>
              <w:szCs w:val="20"/>
            </w:rPr>
            <w:t>☐</w:t>
          </w:r>
        </w:sdtContent>
      </w:sdt>
      <w:r w:rsidR="006B750F" w:rsidRPr="00B26549">
        <w:rPr>
          <w:rFonts w:cs="Times New Roman"/>
          <w:szCs w:val="20"/>
        </w:rPr>
        <w:t xml:space="preserve"> </w:t>
      </w:r>
      <w:hyperlink r:id="rId19" w:history="1">
        <w:r w:rsidR="00AE3A0E" w:rsidRPr="00B26549">
          <w:rPr>
            <w:rStyle w:val="Hyperlink"/>
            <w:szCs w:val="20"/>
          </w:rPr>
          <w:t>Espèces en péril</w:t>
        </w:r>
      </w:hyperlink>
    </w:p>
    <w:p w14:paraId="6D9A12E6" w14:textId="0A265235" w:rsidR="0018391D" w:rsidRPr="00B26549" w:rsidRDefault="00000000" w:rsidP="0018391D">
      <w:pPr>
        <w:tabs>
          <w:tab w:val="left" w:pos="426"/>
        </w:tabs>
        <w:rPr>
          <w:rFonts w:cs="Times New Roman"/>
          <w:szCs w:val="20"/>
        </w:rPr>
      </w:pPr>
      <w:sdt>
        <w:sdtPr>
          <w:rPr>
            <w:rFonts w:cs="Times New Roman"/>
            <w:szCs w:val="20"/>
          </w:rPr>
          <w:id w:val="-608583365"/>
          <w14:checkbox>
            <w14:checked w14:val="0"/>
            <w14:checkedState w14:val="2612" w14:font="MS Gothic"/>
            <w14:uncheckedState w14:val="2610" w14:font="MS Gothic"/>
          </w14:checkbox>
        </w:sdtPr>
        <w:sdtContent>
          <w:r w:rsidR="0018391D" w:rsidRPr="00B26549">
            <w:rPr>
              <w:rFonts w:ascii="MS Gothic" w:eastAsia="MS Gothic" w:hAnsi="MS Gothic" w:cs="Times New Roman" w:hint="eastAsia"/>
              <w:szCs w:val="20"/>
            </w:rPr>
            <w:t>☐</w:t>
          </w:r>
        </w:sdtContent>
      </w:sdt>
      <w:r w:rsidR="006B750F" w:rsidRPr="00B26549">
        <w:rPr>
          <w:rFonts w:cs="Times New Roman"/>
          <w:szCs w:val="20"/>
        </w:rPr>
        <w:t xml:space="preserve"> </w:t>
      </w:r>
      <w:hyperlink r:id="rId20" w:history="1">
        <w:r w:rsidR="00090552" w:rsidRPr="00B26549">
          <w:rPr>
            <w:rStyle w:val="Hyperlink"/>
            <w:szCs w:val="20"/>
          </w:rPr>
          <w:t>Initiative « Zéro déchet de plastique »</w:t>
        </w:r>
      </w:hyperlink>
    </w:p>
    <w:p w14:paraId="4AD3E968" w14:textId="3BC132D3" w:rsidR="0018391D" w:rsidRPr="00B26549" w:rsidRDefault="00000000" w:rsidP="0018391D">
      <w:pPr>
        <w:tabs>
          <w:tab w:val="left" w:pos="426"/>
        </w:tabs>
      </w:pPr>
      <w:sdt>
        <w:sdtPr>
          <w:rPr>
            <w:rFonts w:cs="Times New Roman"/>
            <w:szCs w:val="20"/>
          </w:rPr>
          <w:id w:val="702368515"/>
          <w14:checkbox>
            <w14:checked w14:val="0"/>
            <w14:checkedState w14:val="2612" w14:font="MS Gothic"/>
            <w14:uncheckedState w14:val="2610" w14:font="MS Gothic"/>
          </w14:checkbox>
        </w:sdtPr>
        <w:sdtContent>
          <w:r w:rsidR="0018391D" w:rsidRPr="00B26549">
            <w:rPr>
              <w:rFonts w:ascii="MS Gothic" w:eastAsia="MS Gothic" w:hAnsi="MS Gothic" w:cs="Times New Roman" w:hint="eastAsia"/>
              <w:szCs w:val="20"/>
            </w:rPr>
            <w:t>☐</w:t>
          </w:r>
        </w:sdtContent>
      </w:sdt>
      <w:r w:rsidR="006B750F" w:rsidRPr="00B26549">
        <w:rPr>
          <w:rFonts w:cs="Times New Roman"/>
          <w:szCs w:val="20"/>
        </w:rPr>
        <w:t xml:space="preserve"> </w:t>
      </w:r>
      <w:hyperlink r:id="rId21" w:history="1">
        <w:r w:rsidR="00AE3A0E" w:rsidRPr="00B26549">
          <w:rPr>
            <w:rStyle w:val="Hyperlink"/>
            <w:szCs w:val="20"/>
          </w:rPr>
          <w:t>Économie circulaire</w:t>
        </w:r>
      </w:hyperlink>
    </w:p>
    <w:p w14:paraId="489EA733" w14:textId="04740FFA" w:rsidR="00706C04" w:rsidRPr="00B26549" w:rsidRDefault="00000000" w:rsidP="0018391D">
      <w:pPr>
        <w:tabs>
          <w:tab w:val="left" w:pos="426"/>
        </w:tabs>
        <w:rPr>
          <w:rFonts w:cs="Times New Roman"/>
          <w:szCs w:val="20"/>
        </w:rPr>
      </w:pPr>
      <w:sdt>
        <w:sdtPr>
          <w:rPr>
            <w:rFonts w:cs="Times New Roman"/>
            <w:szCs w:val="20"/>
          </w:rPr>
          <w:id w:val="-1714727261"/>
          <w14:checkbox>
            <w14:checked w14:val="0"/>
            <w14:checkedState w14:val="2612" w14:font="MS Gothic"/>
            <w14:uncheckedState w14:val="2610" w14:font="MS Gothic"/>
          </w14:checkbox>
        </w:sdtPr>
        <w:sdtContent>
          <w:r w:rsidR="00706C04" w:rsidRPr="00B26549">
            <w:rPr>
              <w:rFonts w:ascii="Segoe UI Symbol" w:hAnsi="Segoe UI Symbol" w:cs="Segoe UI Symbol"/>
              <w:szCs w:val="20"/>
            </w:rPr>
            <w:t>☐</w:t>
          </w:r>
        </w:sdtContent>
      </w:sdt>
      <w:r w:rsidR="0066742F" w:rsidRPr="00B26549">
        <w:rPr>
          <w:rFonts w:cs="Times New Roman"/>
          <w:szCs w:val="20"/>
        </w:rPr>
        <w:t xml:space="preserve">  </w:t>
      </w:r>
      <w:hyperlink r:id="rId22" w:history="1">
        <w:r w:rsidR="009408A0" w:rsidRPr="00B26549">
          <w:rPr>
            <w:rStyle w:val="Hyperlink"/>
            <w:rFonts w:cs="Times New Roman"/>
            <w:szCs w:val="20"/>
          </w:rPr>
          <w:t>Une force de la nature : la stratégie du Canada pour protéger la nature</w:t>
        </w:r>
      </w:hyperlink>
    </w:p>
    <w:p w14:paraId="029420F0" w14:textId="77777777" w:rsidR="009408A0" w:rsidRPr="00B26549" w:rsidRDefault="009408A0" w:rsidP="0018391D">
      <w:pPr>
        <w:tabs>
          <w:tab w:val="left" w:pos="426"/>
        </w:tabs>
        <w:rPr>
          <w:rFonts w:cs="Times New Roman"/>
          <w:szCs w:val="20"/>
        </w:rPr>
      </w:pPr>
    </w:p>
    <w:p w14:paraId="35F57979" w14:textId="225411B3" w:rsidR="00212EDF" w:rsidRPr="00B26549" w:rsidRDefault="00000000" w:rsidP="0018391D">
      <w:pPr>
        <w:tabs>
          <w:tab w:val="left" w:pos="426"/>
        </w:tabs>
        <w:rPr>
          <w:rFonts w:cs="Times New Roman"/>
          <w:szCs w:val="20"/>
        </w:rPr>
      </w:pPr>
      <w:sdt>
        <w:sdtPr>
          <w:rPr>
            <w:rFonts w:cs="Times New Roman"/>
            <w:szCs w:val="20"/>
          </w:rPr>
          <w:id w:val="-1695212601"/>
          <w14:checkbox>
            <w14:checked w14:val="0"/>
            <w14:checkedState w14:val="2612" w14:font="MS Gothic"/>
            <w14:uncheckedState w14:val="2610" w14:font="MS Gothic"/>
          </w14:checkbox>
        </w:sdtPr>
        <w:sdtContent>
          <w:r w:rsidR="00212EDF" w:rsidRPr="00B26549">
            <w:rPr>
              <w:rFonts w:ascii="MS Gothic" w:eastAsia="MS Gothic" w:hAnsi="MS Gothic" w:cs="Times New Roman" w:hint="eastAsia"/>
              <w:szCs w:val="20"/>
            </w:rPr>
            <w:t>☐</w:t>
          </w:r>
        </w:sdtContent>
      </w:sdt>
      <w:r w:rsidR="006B750F" w:rsidRPr="00B26549">
        <w:rPr>
          <w:rFonts w:cs="Times New Roman"/>
          <w:szCs w:val="20"/>
        </w:rPr>
        <w:t xml:space="preserve"> </w:t>
      </w:r>
      <w:r w:rsidR="00AE3A0E" w:rsidRPr="00B26549">
        <w:rPr>
          <w:szCs w:val="20"/>
        </w:rPr>
        <w:t>Autre ________________________________________________________________</w:t>
      </w:r>
    </w:p>
    <w:p w14:paraId="2541D646" w14:textId="77777777" w:rsidR="0018391D" w:rsidRPr="00B26549" w:rsidRDefault="0018391D" w:rsidP="0018391D">
      <w:pPr>
        <w:rPr>
          <w:rFonts w:cs="Times New Roman"/>
        </w:rPr>
      </w:pPr>
    </w:p>
    <w:tbl>
      <w:tblPr>
        <w:tblStyle w:val="TableGrid"/>
        <w:tblW w:w="0" w:type="auto"/>
        <w:tblLook w:val="04A0" w:firstRow="1" w:lastRow="0" w:firstColumn="1" w:lastColumn="0" w:noHBand="0" w:noVBand="1"/>
      </w:tblPr>
      <w:tblGrid>
        <w:gridCol w:w="9350"/>
      </w:tblGrid>
      <w:tr w:rsidR="00212EDF" w:rsidRPr="00B26549" w14:paraId="082228C6" w14:textId="77777777" w:rsidTr="00212EDF">
        <w:tc>
          <w:tcPr>
            <w:tcW w:w="9350" w:type="dxa"/>
          </w:tcPr>
          <w:p w14:paraId="69C6018F" w14:textId="77777777" w:rsidR="00212EDF" w:rsidRPr="00B26549" w:rsidRDefault="00212EDF" w:rsidP="00212EDF">
            <w:pPr>
              <w:widowControl/>
              <w:autoSpaceDE/>
              <w:autoSpaceDN/>
              <w:adjustRightInd/>
              <w:spacing w:after="200" w:line="276" w:lineRule="auto"/>
              <w:rPr>
                <w:rFonts w:cs="Times New Roman"/>
              </w:rPr>
            </w:pPr>
            <w:r w:rsidRPr="00B26549">
              <w:t>Veuillez brièvement expliquer comment votre projet soutient les initiatives que vous avez sélectionnées ci-dessus (en maximum 500 mots) :</w:t>
            </w:r>
          </w:p>
          <w:p w14:paraId="0D3367CF" w14:textId="77777777" w:rsidR="00212EDF" w:rsidRPr="00B26549" w:rsidRDefault="00212EDF" w:rsidP="00212EDF">
            <w:pPr>
              <w:widowControl/>
              <w:autoSpaceDE/>
              <w:autoSpaceDN/>
              <w:adjustRightInd/>
              <w:spacing w:after="200" w:line="276" w:lineRule="auto"/>
              <w:rPr>
                <w:rFonts w:cs="Times New Roman"/>
                <w:b/>
              </w:rPr>
            </w:pPr>
          </w:p>
        </w:tc>
      </w:tr>
    </w:tbl>
    <w:p w14:paraId="6414808A" w14:textId="1A80E6C2" w:rsidR="00044EED" w:rsidRPr="00B26549" w:rsidRDefault="00044EED" w:rsidP="00713848">
      <w:pPr>
        <w:pStyle w:val="Heading1"/>
      </w:pPr>
      <w:r w:rsidRPr="00B26549">
        <w:br w:type="page"/>
      </w:r>
      <w:bookmarkStart w:id="4" w:name="_Hlk116983401"/>
      <w:r w:rsidRPr="00B26549">
        <w:lastRenderedPageBreak/>
        <w:t>14.</w:t>
      </w:r>
      <w:r w:rsidRPr="00B26549">
        <w:tab/>
        <w:t>Documents justificatifs</w:t>
      </w:r>
    </w:p>
    <w:p w14:paraId="01940D12" w14:textId="618589EA" w:rsidR="00044EED" w:rsidRPr="00B26549" w:rsidRDefault="00691FAD" w:rsidP="00044EED">
      <w:pPr>
        <w:widowControl/>
        <w:autoSpaceDE/>
        <w:autoSpaceDN/>
        <w:adjustRightInd/>
        <w:spacing w:after="200" w:line="276" w:lineRule="auto"/>
        <w:rPr>
          <w:rFonts w:cs="Times New Roman"/>
        </w:rPr>
      </w:pPr>
      <w:r w:rsidRPr="00B26549">
        <w:rPr>
          <w:rFonts w:cs="Times New Roman"/>
        </w:rPr>
        <w:t xml:space="preserve">Soumettre </w:t>
      </w:r>
      <w:r w:rsidR="003F7CE4" w:rsidRPr="00B26549">
        <w:rPr>
          <w:rFonts w:cs="Times New Roman"/>
        </w:rPr>
        <w:t xml:space="preserve">tout document </w:t>
      </w:r>
      <w:r w:rsidRPr="00B26549">
        <w:rPr>
          <w:rFonts w:cs="Times New Roman"/>
        </w:rPr>
        <w:t>à l’appui (p. ex., lettres d’appui, cartes, etc.) avec la demande. Énumérez les documents à l’appui dans le tableau suivant :</w:t>
      </w:r>
    </w:p>
    <w:tbl>
      <w:tblPr>
        <w:tblStyle w:val="TableGrid"/>
        <w:tblW w:w="0" w:type="auto"/>
        <w:tblLook w:val="04A0" w:firstRow="1" w:lastRow="0" w:firstColumn="1" w:lastColumn="0" w:noHBand="0" w:noVBand="1"/>
      </w:tblPr>
      <w:tblGrid>
        <w:gridCol w:w="4315"/>
        <w:gridCol w:w="5035"/>
      </w:tblGrid>
      <w:tr w:rsidR="00044EED" w:rsidRPr="00B26549" w14:paraId="22CC44C1" w14:textId="77777777" w:rsidTr="00354D77">
        <w:trPr>
          <w:trHeight w:val="350"/>
        </w:trPr>
        <w:tc>
          <w:tcPr>
            <w:tcW w:w="4315" w:type="dxa"/>
            <w:shd w:val="clear" w:color="auto" w:fill="CCCCCC"/>
          </w:tcPr>
          <w:p w14:paraId="27C62456" w14:textId="08EC80CC" w:rsidR="00044EED" w:rsidRPr="00B26549" w:rsidRDefault="00044EED" w:rsidP="00354D77">
            <w:pPr>
              <w:widowControl/>
              <w:autoSpaceDE/>
              <w:autoSpaceDN/>
              <w:adjustRightInd/>
              <w:spacing w:after="200" w:line="276" w:lineRule="auto"/>
              <w:jc w:val="center"/>
              <w:rPr>
                <w:rFonts w:cs="Times New Roman"/>
                <w:b/>
                <w:bCs/>
                <w:sz w:val="22"/>
                <w:szCs w:val="22"/>
              </w:rPr>
            </w:pPr>
            <w:r w:rsidRPr="00B26549">
              <w:rPr>
                <w:rFonts w:cs="Arial"/>
                <w:b/>
                <w:bCs/>
                <w:sz w:val="22"/>
                <w:szCs w:val="22"/>
              </w:rPr>
              <w:t>Nom du fichier de la pièce justificative</w:t>
            </w:r>
          </w:p>
        </w:tc>
        <w:tc>
          <w:tcPr>
            <w:tcW w:w="5035" w:type="dxa"/>
            <w:shd w:val="clear" w:color="auto" w:fill="CCCCCC"/>
          </w:tcPr>
          <w:p w14:paraId="776CC4F1" w14:textId="4AAC809C" w:rsidR="00044EED" w:rsidRPr="00B26549" w:rsidRDefault="00044EED" w:rsidP="00354D77">
            <w:pPr>
              <w:widowControl/>
              <w:autoSpaceDE/>
              <w:autoSpaceDN/>
              <w:adjustRightInd/>
              <w:spacing w:after="200" w:line="276" w:lineRule="auto"/>
              <w:jc w:val="center"/>
              <w:rPr>
                <w:rFonts w:cs="Times New Roman"/>
                <w:sz w:val="22"/>
                <w:szCs w:val="22"/>
              </w:rPr>
            </w:pPr>
            <w:r w:rsidRPr="00B26549">
              <w:rPr>
                <w:rFonts w:cs="Arial"/>
                <w:b/>
                <w:bCs/>
                <w:sz w:val="22"/>
                <w:szCs w:val="22"/>
              </w:rPr>
              <w:t>Description de la pièce justificative</w:t>
            </w:r>
          </w:p>
        </w:tc>
      </w:tr>
      <w:tr w:rsidR="00044EED" w:rsidRPr="00B26549" w14:paraId="4D077622" w14:textId="77777777" w:rsidTr="00354D77">
        <w:tc>
          <w:tcPr>
            <w:tcW w:w="4315" w:type="dxa"/>
          </w:tcPr>
          <w:p w14:paraId="11767144" w14:textId="77777777" w:rsidR="00044EED" w:rsidRPr="00B26549" w:rsidRDefault="00044EED" w:rsidP="00354D77">
            <w:pPr>
              <w:widowControl/>
              <w:autoSpaceDE/>
              <w:autoSpaceDN/>
              <w:adjustRightInd/>
              <w:spacing w:after="200" w:line="276" w:lineRule="auto"/>
              <w:rPr>
                <w:rFonts w:cs="Times New Roman"/>
              </w:rPr>
            </w:pPr>
          </w:p>
        </w:tc>
        <w:tc>
          <w:tcPr>
            <w:tcW w:w="5035" w:type="dxa"/>
          </w:tcPr>
          <w:p w14:paraId="07E3E651" w14:textId="77777777" w:rsidR="00044EED" w:rsidRPr="00B26549" w:rsidRDefault="00044EED" w:rsidP="00354D77">
            <w:pPr>
              <w:widowControl/>
              <w:autoSpaceDE/>
              <w:autoSpaceDN/>
              <w:adjustRightInd/>
              <w:spacing w:after="200" w:line="276" w:lineRule="auto"/>
              <w:rPr>
                <w:rFonts w:cs="Times New Roman"/>
              </w:rPr>
            </w:pPr>
          </w:p>
        </w:tc>
      </w:tr>
      <w:tr w:rsidR="00044EED" w:rsidRPr="00B26549" w14:paraId="131BBAC0" w14:textId="77777777" w:rsidTr="00354D77">
        <w:tc>
          <w:tcPr>
            <w:tcW w:w="4315" w:type="dxa"/>
          </w:tcPr>
          <w:p w14:paraId="324BE5D9" w14:textId="77777777" w:rsidR="00044EED" w:rsidRPr="00B26549" w:rsidRDefault="00044EED" w:rsidP="00354D77">
            <w:pPr>
              <w:widowControl/>
              <w:autoSpaceDE/>
              <w:autoSpaceDN/>
              <w:adjustRightInd/>
              <w:spacing w:after="200" w:line="276" w:lineRule="auto"/>
              <w:rPr>
                <w:rFonts w:cs="Times New Roman"/>
              </w:rPr>
            </w:pPr>
          </w:p>
        </w:tc>
        <w:tc>
          <w:tcPr>
            <w:tcW w:w="5035" w:type="dxa"/>
          </w:tcPr>
          <w:p w14:paraId="24BD7419" w14:textId="404ED304" w:rsidR="00044EED" w:rsidRPr="00B26549" w:rsidRDefault="00E96BA2" w:rsidP="00354D77">
            <w:pPr>
              <w:widowControl/>
              <w:autoSpaceDE/>
              <w:autoSpaceDN/>
              <w:adjustRightInd/>
              <w:spacing w:after="200" w:line="276" w:lineRule="auto"/>
              <w:rPr>
                <w:rFonts w:cs="Times New Roman"/>
              </w:rPr>
            </w:pPr>
            <w:r w:rsidRPr="00B26549">
              <w:rPr>
                <w:rFonts w:cs="Times New Roman"/>
              </w:rPr>
              <w:t>Ajouter des lignes, au besoin</w:t>
            </w:r>
          </w:p>
        </w:tc>
      </w:tr>
    </w:tbl>
    <w:p w14:paraId="63301F57" w14:textId="4107DBA1" w:rsidR="00044EED" w:rsidRPr="00B26549" w:rsidRDefault="00044EED" w:rsidP="00713848">
      <w:pPr>
        <w:pStyle w:val="Heading1"/>
      </w:pPr>
      <w:r w:rsidRPr="00B26549">
        <w:t>1</w:t>
      </w:r>
      <w:r w:rsidR="005555E4" w:rsidRPr="00B26549">
        <w:t>5</w:t>
      </w:r>
      <w:r w:rsidRPr="00B26549">
        <w:t>.</w:t>
      </w:r>
      <w:r w:rsidRPr="00B26549">
        <w:tab/>
        <w:t>Confirmation</w:t>
      </w:r>
    </w:p>
    <w:p w14:paraId="39DDDFD7" w14:textId="32A4209D" w:rsidR="00044EED" w:rsidRPr="00B26549" w:rsidRDefault="00000000" w:rsidP="00044EED">
      <w:pPr>
        <w:widowControl/>
        <w:autoSpaceDE/>
        <w:autoSpaceDN/>
        <w:adjustRightInd/>
        <w:spacing w:line="276" w:lineRule="auto"/>
        <w:rPr>
          <w:rFonts w:cs="Times New Roman"/>
        </w:rPr>
      </w:pPr>
      <w:sdt>
        <w:sdtPr>
          <w:rPr>
            <w:rFonts w:cs="Times New Roman"/>
          </w:rPr>
          <w:id w:val="-1335985461"/>
          <w14:checkbox>
            <w14:checked w14:val="0"/>
            <w14:checkedState w14:val="2612" w14:font="MS Gothic"/>
            <w14:uncheckedState w14:val="2610" w14:font="MS Gothic"/>
          </w14:checkbox>
        </w:sdtPr>
        <w:sdtContent>
          <w:r w:rsidR="00044EED" w:rsidRPr="00B26549">
            <w:rPr>
              <w:rFonts w:ascii="MS Gothic" w:eastAsia="MS Gothic" w:hAnsi="MS Gothic" w:cs="Times New Roman"/>
            </w:rPr>
            <w:t>☐</w:t>
          </w:r>
        </w:sdtContent>
      </w:sdt>
      <w:r w:rsidR="00044EED" w:rsidRPr="00B26549">
        <w:rPr>
          <w:rFonts w:cs="Times New Roman"/>
        </w:rPr>
        <w:t xml:space="preserve"> Je confirme que la présente demande a été remplie honnêtement et au mieux de mes connaissances.</w:t>
      </w:r>
    </w:p>
    <w:p w14:paraId="17E8E0CB" w14:textId="77777777" w:rsidR="000C6FC0" w:rsidRPr="00B26549" w:rsidRDefault="000C6FC0" w:rsidP="00044EED">
      <w:pPr>
        <w:widowControl/>
        <w:autoSpaceDE/>
        <w:autoSpaceDN/>
        <w:adjustRightInd/>
        <w:spacing w:line="276" w:lineRule="auto"/>
        <w:rPr>
          <w:rFonts w:cs="Times New Roman"/>
        </w:rPr>
      </w:pPr>
    </w:p>
    <w:tbl>
      <w:tblPr>
        <w:tblStyle w:val="Grilledutableau6"/>
        <w:tblW w:w="0" w:type="auto"/>
        <w:tblInd w:w="0" w:type="dxa"/>
        <w:tblLook w:val="04A0" w:firstRow="1" w:lastRow="0" w:firstColumn="1" w:lastColumn="0" w:noHBand="0" w:noVBand="1"/>
      </w:tblPr>
      <w:tblGrid>
        <w:gridCol w:w="2965"/>
        <w:gridCol w:w="6385"/>
      </w:tblGrid>
      <w:tr w:rsidR="006D24A5" w:rsidRPr="00B26549" w14:paraId="0BC42811" w14:textId="77777777">
        <w:tc>
          <w:tcPr>
            <w:tcW w:w="2965" w:type="dxa"/>
            <w:tcBorders>
              <w:top w:val="single" w:sz="4" w:space="0" w:color="auto"/>
              <w:left w:val="single" w:sz="4" w:space="0" w:color="auto"/>
              <w:bottom w:val="single" w:sz="4" w:space="0" w:color="auto"/>
              <w:right w:val="single" w:sz="4" w:space="0" w:color="auto"/>
            </w:tcBorders>
            <w:hideMark/>
          </w:tcPr>
          <w:p w14:paraId="70F6A2E1" w14:textId="77777777" w:rsidR="006D24A5" w:rsidRPr="00B26549" w:rsidRDefault="006D24A5" w:rsidP="006D24A5">
            <w:pPr>
              <w:widowControl/>
              <w:autoSpaceDE/>
              <w:adjustRightInd/>
              <w:spacing w:after="200" w:line="276" w:lineRule="auto"/>
              <w:rPr>
                <w:rFonts w:cs="Times New Roman"/>
              </w:rPr>
            </w:pPr>
            <w:r w:rsidRPr="00B26549">
              <w:t>Rempli par nom et date :</w:t>
            </w:r>
          </w:p>
        </w:tc>
        <w:tc>
          <w:tcPr>
            <w:tcW w:w="6385" w:type="dxa"/>
            <w:tcBorders>
              <w:top w:val="single" w:sz="4" w:space="0" w:color="auto"/>
              <w:left w:val="single" w:sz="4" w:space="0" w:color="auto"/>
              <w:bottom w:val="single" w:sz="4" w:space="0" w:color="auto"/>
              <w:right w:val="single" w:sz="4" w:space="0" w:color="auto"/>
            </w:tcBorders>
          </w:tcPr>
          <w:p w14:paraId="40D3788A" w14:textId="77777777" w:rsidR="006D24A5" w:rsidRPr="00B26549" w:rsidRDefault="006D24A5" w:rsidP="006D24A5">
            <w:pPr>
              <w:widowControl/>
              <w:autoSpaceDE/>
              <w:adjustRightInd/>
              <w:spacing w:after="200" w:line="276" w:lineRule="auto"/>
              <w:rPr>
                <w:rFonts w:cs="Times New Roman"/>
              </w:rPr>
            </w:pPr>
          </w:p>
        </w:tc>
      </w:tr>
      <w:tr w:rsidR="006D24A5" w:rsidRPr="00B26549" w14:paraId="34693970" w14:textId="77777777">
        <w:tc>
          <w:tcPr>
            <w:tcW w:w="2965" w:type="dxa"/>
            <w:tcBorders>
              <w:top w:val="single" w:sz="4" w:space="0" w:color="auto"/>
              <w:left w:val="single" w:sz="4" w:space="0" w:color="auto"/>
              <w:bottom w:val="single" w:sz="4" w:space="0" w:color="auto"/>
              <w:right w:val="single" w:sz="4" w:space="0" w:color="auto"/>
            </w:tcBorders>
            <w:hideMark/>
          </w:tcPr>
          <w:p w14:paraId="7F41D728" w14:textId="77777777" w:rsidR="006D24A5" w:rsidRPr="00B26549" w:rsidRDefault="006D24A5" w:rsidP="006D24A5">
            <w:pPr>
              <w:widowControl/>
              <w:autoSpaceDE/>
              <w:adjustRightInd/>
              <w:spacing w:after="200" w:line="276" w:lineRule="auto"/>
              <w:rPr>
                <w:rFonts w:cs="Times New Roman"/>
              </w:rPr>
            </w:pPr>
            <w:r w:rsidRPr="00B26549">
              <w:t>Courriel du demandeur :</w:t>
            </w:r>
          </w:p>
        </w:tc>
        <w:tc>
          <w:tcPr>
            <w:tcW w:w="6385" w:type="dxa"/>
            <w:tcBorders>
              <w:top w:val="single" w:sz="4" w:space="0" w:color="auto"/>
              <w:left w:val="single" w:sz="4" w:space="0" w:color="auto"/>
              <w:bottom w:val="single" w:sz="4" w:space="0" w:color="auto"/>
              <w:right w:val="single" w:sz="4" w:space="0" w:color="auto"/>
            </w:tcBorders>
          </w:tcPr>
          <w:p w14:paraId="1BE82892" w14:textId="77777777" w:rsidR="006D24A5" w:rsidRPr="00B26549" w:rsidRDefault="006D24A5" w:rsidP="006D24A5">
            <w:pPr>
              <w:widowControl/>
              <w:autoSpaceDE/>
              <w:adjustRightInd/>
              <w:spacing w:after="200" w:line="276" w:lineRule="auto"/>
              <w:rPr>
                <w:rFonts w:cs="Times New Roman"/>
              </w:rPr>
            </w:pPr>
          </w:p>
        </w:tc>
      </w:tr>
      <w:tr w:rsidR="006D24A5" w:rsidRPr="00B26549" w14:paraId="23852D19" w14:textId="77777777">
        <w:tc>
          <w:tcPr>
            <w:tcW w:w="2965" w:type="dxa"/>
            <w:tcBorders>
              <w:top w:val="single" w:sz="4" w:space="0" w:color="auto"/>
              <w:left w:val="single" w:sz="4" w:space="0" w:color="auto"/>
              <w:bottom w:val="single" w:sz="4" w:space="0" w:color="auto"/>
              <w:right w:val="single" w:sz="4" w:space="0" w:color="auto"/>
            </w:tcBorders>
            <w:hideMark/>
          </w:tcPr>
          <w:p w14:paraId="245ED873" w14:textId="1B16DE8B" w:rsidR="006D24A5" w:rsidRPr="00B26549" w:rsidRDefault="006D24A5" w:rsidP="006D24A5">
            <w:pPr>
              <w:widowControl/>
              <w:autoSpaceDE/>
              <w:adjustRightInd/>
              <w:spacing w:after="200" w:line="276" w:lineRule="auto"/>
              <w:rPr>
                <w:rFonts w:cs="Times New Roman"/>
              </w:rPr>
            </w:pPr>
            <w:r w:rsidRPr="00B26549">
              <w:t>Signature</w:t>
            </w:r>
            <w:r w:rsidR="0000294F" w:rsidRPr="00B26549">
              <w:t> :</w:t>
            </w:r>
          </w:p>
        </w:tc>
        <w:tc>
          <w:tcPr>
            <w:tcW w:w="6385" w:type="dxa"/>
            <w:tcBorders>
              <w:top w:val="single" w:sz="4" w:space="0" w:color="auto"/>
              <w:left w:val="single" w:sz="4" w:space="0" w:color="auto"/>
              <w:bottom w:val="single" w:sz="4" w:space="0" w:color="auto"/>
              <w:right w:val="single" w:sz="4" w:space="0" w:color="auto"/>
            </w:tcBorders>
          </w:tcPr>
          <w:p w14:paraId="65A26EE5" w14:textId="77777777" w:rsidR="006D24A5" w:rsidRPr="00B26549" w:rsidRDefault="006D24A5" w:rsidP="006D24A5">
            <w:pPr>
              <w:widowControl/>
              <w:autoSpaceDE/>
              <w:adjustRightInd/>
              <w:spacing w:after="200" w:line="276" w:lineRule="auto"/>
              <w:rPr>
                <w:rFonts w:cs="Times New Roman"/>
              </w:rPr>
            </w:pPr>
          </w:p>
        </w:tc>
      </w:tr>
    </w:tbl>
    <w:p w14:paraId="25B9C12E" w14:textId="77777777" w:rsidR="000C6FC0" w:rsidRPr="00B26549" w:rsidRDefault="000C6FC0" w:rsidP="00044EED">
      <w:pPr>
        <w:widowControl/>
        <w:autoSpaceDE/>
        <w:autoSpaceDN/>
        <w:adjustRightInd/>
        <w:spacing w:line="276" w:lineRule="auto"/>
        <w:rPr>
          <w:rFonts w:cs="Times New Roman"/>
        </w:rPr>
      </w:pPr>
    </w:p>
    <w:p w14:paraId="5D83FAF4" w14:textId="77777777" w:rsidR="00044EED" w:rsidRPr="00B26549" w:rsidRDefault="00044EED" w:rsidP="00044EED">
      <w:pPr>
        <w:widowControl/>
        <w:autoSpaceDE/>
        <w:autoSpaceDN/>
        <w:adjustRightInd/>
        <w:spacing w:line="276" w:lineRule="auto"/>
        <w:rPr>
          <w:rFonts w:cs="Times New Roman"/>
        </w:rPr>
      </w:pPr>
    </w:p>
    <w:bookmarkEnd w:id="4"/>
    <w:p w14:paraId="584A76D0" w14:textId="26CC9CBA" w:rsidR="00044EED" w:rsidRPr="00B26549" w:rsidRDefault="00044EED" w:rsidP="0055285F">
      <w:pPr>
        <w:widowControl/>
        <w:autoSpaceDE/>
        <w:autoSpaceDN/>
        <w:adjustRightInd/>
        <w:spacing w:line="276" w:lineRule="auto"/>
        <w:rPr>
          <w:rFonts w:cs="Times New Roman"/>
        </w:rPr>
      </w:pPr>
      <w:r w:rsidRPr="00B26549">
        <w:rPr>
          <w:rFonts w:cs="Times New Roman"/>
        </w:rPr>
        <w:br w:type="page"/>
      </w:r>
    </w:p>
    <w:p w14:paraId="3BBCE9FF" w14:textId="77777777" w:rsidR="00044EED" w:rsidRPr="00B26549" w:rsidRDefault="00044EED" w:rsidP="00713848">
      <w:pPr>
        <w:pStyle w:val="Heading1"/>
        <w:jc w:val="center"/>
        <w:rPr>
          <w:rFonts w:eastAsia="Calibri"/>
          <w:lang w:eastAsia="en-US"/>
        </w:rPr>
      </w:pPr>
      <w:r w:rsidRPr="00B26549">
        <w:rPr>
          <w:rFonts w:eastAsia="Calibri"/>
          <w:lang w:eastAsia="en-US"/>
        </w:rPr>
        <w:lastRenderedPageBreak/>
        <w:t>ANNEX A</w:t>
      </w:r>
    </w:p>
    <w:p w14:paraId="32EAE5FD" w14:textId="2252393C" w:rsidR="00044EED" w:rsidRPr="00B26549" w:rsidRDefault="00044EED" w:rsidP="00044EED">
      <w:pPr>
        <w:widowControl/>
        <w:autoSpaceDE/>
        <w:autoSpaceDN/>
        <w:adjustRightInd/>
        <w:spacing w:line="259" w:lineRule="auto"/>
        <w:jc w:val="center"/>
        <w:rPr>
          <w:rFonts w:eastAsia="Calibri" w:cs="Times New Roman"/>
          <w:b/>
          <w:bCs/>
          <w:lang w:eastAsia="en-US"/>
        </w:rPr>
      </w:pPr>
      <w:r w:rsidRPr="00B26549">
        <w:rPr>
          <w:rFonts w:eastAsia="Calibri" w:cs="Times New Roman"/>
          <w:b/>
          <w:bCs/>
          <w:lang w:eastAsia="en-US"/>
        </w:rPr>
        <w:t>Administrations portuaires participant actuellement au Fonds pour les engins fantômes</w:t>
      </w:r>
    </w:p>
    <w:p w14:paraId="46138A20" w14:textId="6C831980" w:rsidR="00044EED" w:rsidRPr="00B26549" w:rsidRDefault="00044EED" w:rsidP="00044EED">
      <w:pPr>
        <w:widowControl/>
        <w:autoSpaceDE/>
        <w:autoSpaceDN/>
        <w:adjustRightInd/>
        <w:spacing w:line="259" w:lineRule="auto"/>
        <w:jc w:val="center"/>
        <w:rPr>
          <w:rFonts w:eastAsia="Calibri" w:cs="Times New Roman"/>
          <w:sz w:val="22"/>
          <w:szCs w:val="22"/>
          <w:lang w:eastAsia="en-US"/>
        </w:rPr>
      </w:pPr>
      <w:r w:rsidRPr="00B26549">
        <w:rPr>
          <w:rFonts w:eastAsia="Calibri" w:cs="Times New Roman"/>
          <w:sz w:val="22"/>
          <w:szCs w:val="22"/>
          <w:lang w:eastAsia="en-US"/>
        </w:rPr>
        <w:t>*De nouvelles administrations portuaires peuvent être ajoutées en fonction de l'endroit où les récupérations ont lieu.</w:t>
      </w:r>
    </w:p>
    <w:p w14:paraId="76A6B674" w14:textId="77777777" w:rsidR="00044EED" w:rsidRPr="00B26549" w:rsidRDefault="00044EED" w:rsidP="00044EED">
      <w:pPr>
        <w:widowControl/>
        <w:autoSpaceDE/>
        <w:autoSpaceDN/>
        <w:adjustRightInd/>
        <w:spacing w:line="259" w:lineRule="auto"/>
        <w:jc w:val="center"/>
        <w:rPr>
          <w:rFonts w:eastAsia="Calibri" w:cs="Times New Roman"/>
          <w:sz w:val="22"/>
          <w:szCs w:val="22"/>
          <w:lang w:eastAsia="en-US"/>
        </w:rPr>
      </w:pPr>
    </w:p>
    <w:tbl>
      <w:tblPr>
        <w:tblW w:w="0" w:type="auto"/>
        <w:tblCellMar>
          <w:left w:w="0" w:type="dxa"/>
          <w:right w:w="0" w:type="dxa"/>
        </w:tblCellMar>
        <w:tblLook w:val="04A0" w:firstRow="1" w:lastRow="0" w:firstColumn="1" w:lastColumn="0" w:noHBand="0" w:noVBand="1"/>
      </w:tblPr>
      <w:tblGrid>
        <w:gridCol w:w="980"/>
        <w:gridCol w:w="2681"/>
        <w:gridCol w:w="3821"/>
        <w:gridCol w:w="1858"/>
      </w:tblGrid>
      <w:tr w:rsidR="00C554BA" w:rsidRPr="00B26549" w14:paraId="7BE8D8BA" w14:textId="77777777" w:rsidTr="008D1E92">
        <w:trPr>
          <w:trHeight w:val="430"/>
        </w:trPr>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7597E" w14:textId="60866524" w:rsidR="00C554BA" w:rsidRPr="00B26549" w:rsidRDefault="00C554BA" w:rsidP="00C554BA">
            <w:pPr>
              <w:widowControl/>
              <w:autoSpaceDE/>
              <w:autoSpaceDN/>
              <w:adjustRightInd/>
              <w:rPr>
                <w:rFonts w:eastAsia="Aptos" w:cs="Times New Roman"/>
                <w:b/>
                <w:bCs/>
                <w:sz w:val="20"/>
                <w:szCs w:val="20"/>
                <w:u w:val="single"/>
                <w:lang w:eastAsia="en-US"/>
                <w14:ligatures w14:val="standardContextual"/>
              </w:rPr>
            </w:pPr>
            <w:r w:rsidRPr="00B26549">
              <w:rPr>
                <w:rFonts w:eastAsia="Aptos" w:cs="Times New Roman"/>
                <w:b/>
                <w:bCs/>
                <w:sz w:val="20"/>
                <w:szCs w:val="20"/>
                <w:u w:val="single"/>
                <w:lang w:eastAsia="en-US"/>
                <w14:ligatures w14:val="standardContextual"/>
              </w:rPr>
              <w:t>Région</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11D34" w14:textId="1EE3062C" w:rsidR="00C554BA" w:rsidRPr="00B26549" w:rsidRDefault="00C554BA" w:rsidP="00C554BA">
            <w:pPr>
              <w:widowControl/>
              <w:autoSpaceDE/>
              <w:autoSpaceDN/>
              <w:adjustRightInd/>
              <w:rPr>
                <w:rFonts w:eastAsia="Aptos" w:cs="Times New Roman"/>
                <w:b/>
                <w:bCs/>
                <w:sz w:val="20"/>
                <w:szCs w:val="20"/>
                <w:u w:val="single"/>
                <w:lang w:eastAsia="en-US"/>
                <w14:ligatures w14:val="standardContextual"/>
              </w:rPr>
            </w:pPr>
            <w:r w:rsidRPr="00B26549">
              <w:rPr>
                <w:rFonts w:eastAsia="Aptos" w:cs="Times New Roman"/>
                <w:b/>
                <w:bCs/>
                <w:sz w:val="20"/>
                <w:szCs w:val="20"/>
                <w:u w:val="single"/>
                <w:lang w:eastAsia="en-US"/>
                <w14:ligatures w14:val="standardContextual"/>
              </w:rPr>
              <w:t>Administration portuaire</w:t>
            </w:r>
          </w:p>
        </w:tc>
        <w:tc>
          <w:tcPr>
            <w:tcW w:w="38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50A12FB" w14:textId="067095A3" w:rsidR="00C554BA" w:rsidRPr="00B26549" w:rsidRDefault="00C554BA" w:rsidP="00C554BA">
            <w:pPr>
              <w:widowControl/>
              <w:autoSpaceDE/>
              <w:autoSpaceDN/>
              <w:adjustRightInd/>
              <w:rPr>
                <w:rFonts w:eastAsia="Aptos" w:cs="Times New Roman"/>
                <w:b/>
                <w:bCs/>
                <w:sz w:val="20"/>
                <w:szCs w:val="20"/>
                <w:u w:val="single"/>
                <w:lang w:eastAsia="en-US"/>
                <w14:ligatures w14:val="standardContextual"/>
              </w:rPr>
            </w:pPr>
            <w:r w:rsidRPr="00B26549">
              <w:rPr>
                <w:rFonts w:eastAsia="Aptos" w:cs="Times New Roman"/>
                <w:b/>
                <w:bCs/>
                <w:sz w:val="20"/>
                <w:szCs w:val="20"/>
                <w:u w:val="single"/>
                <w:lang w:eastAsia="en-US"/>
                <w14:ligatures w14:val="standardContextual"/>
              </w:rPr>
              <w:t>Adresse de l'AP</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6FEC6" w14:textId="282944EA" w:rsidR="00C554BA" w:rsidRPr="00B26549" w:rsidRDefault="00C554BA" w:rsidP="00C554BA">
            <w:pPr>
              <w:widowControl/>
              <w:autoSpaceDE/>
              <w:autoSpaceDN/>
              <w:adjustRightInd/>
              <w:rPr>
                <w:rFonts w:eastAsia="Aptos" w:cs="Times New Roman"/>
                <w:b/>
                <w:bCs/>
                <w:sz w:val="20"/>
                <w:szCs w:val="20"/>
                <w:u w:val="single"/>
                <w:lang w:eastAsia="en-US"/>
                <w14:ligatures w14:val="standardContextual"/>
              </w:rPr>
            </w:pPr>
            <w:r w:rsidRPr="00B26549">
              <w:rPr>
                <w:rFonts w:eastAsia="Aptos" w:cs="Times New Roman"/>
                <w:b/>
                <w:bCs/>
                <w:sz w:val="20"/>
                <w:szCs w:val="20"/>
                <w:u w:val="single"/>
                <w:lang w:eastAsia="en-US"/>
                <w14:ligatures w14:val="standardContextual"/>
              </w:rPr>
              <w:t>Code postal</w:t>
            </w:r>
          </w:p>
        </w:tc>
      </w:tr>
      <w:tr w:rsidR="00310B4F" w:rsidRPr="00B26549" w14:paraId="7ED2CD66"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CF5FDE" w14:textId="0733B667"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49D8AB5" w14:textId="2D93895A"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Petty Harbour</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DF3167" w14:textId="48276BCE" w:rsidR="00310B4F" w:rsidRPr="00B26549" w:rsidRDefault="00310B4F" w:rsidP="00310B4F">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13 Southside Road, Petty Harbour NL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F76E242" w14:textId="0C08A802"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A0A 3HO</w:t>
            </w:r>
          </w:p>
        </w:tc>
      </w:tr>
      <w:tr w:rsidR="00310B4F" w:rsidRPr="00B26549" w14:paraId="0025A3BF"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1EB092" w14:textId="3DE1C017"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4C68CE3E" w14:textId="0BBE4346"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Placentia Area (</w:t>
            </w:r>
            <w:proofErr w:type="spellStart"/>
            <w:r w:rsidRPr="00B26549">
              <w:rPr>
                <w:rFonts w:eastAsia="Aptos" w:cs="Times New Roman"/>
                <w:sz w:val="20"/>
                <w:szCs w:val="20"/>
                <w:lang w:val="en-CA" w:eastAsia="en-US"/>
                <w14:ligatures w14:val="standardContextual"/>
              </w:rPr>
              <w:t>Jerseyside</w:t>
            </w:r>
            <w:proofErr w:type="spellEnd"/>
            <w:r w:rsidRPr="00B26549">
              <w:rPr>
                <w:rFonts w:eastAsia="Aptos" w:cs="Times New Roman"/>
                <w:sz w:val="20"/>
                <w:szCs w:val="20"/>
                <w:lang w:val="en-CA" w:eastAsia="en-US"/>
                <w14:ligatures w14:val="standardContextual"/>
              </w:rPr>
              <w: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BBD0E71" w14:textId="101726A6" w:rsidR="00310B4F" w:rsidRPr="00B26549" w:rsidRDefault="00310B4F" w:rsidP="00310B4F">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194, </w:t>
            </w:r>
            <w:proofErr w:type="spellStart"/>
            <w:r w:rsidRPr="00B26549">
              <w:rPr>
                <w:rFonts w:eastAsia="Aptos" w:cs="Times New Roman"/>
                <w:sz w:val="20"/>
                <w:szCs w:val="20"/>
                <w:lang w:val="en-CA" w:eastAsia="en-US"/>
                <w14:ligatures w14:val="standardContextual"/>
              </w:rPr>
              <w:t>Jerseyside</w:t>
            </w:r>
            <w:proofErr w:type="spellEnd"/>
            <w:r w:rsidRPr="00B26549">
              <w:rPr>
                <w:rFonts w:eastAsia="Aptos" w:cs="Times New Roman"/>
                <w:sz w:val="20"/>
                <w:szCs w:val="20"/>
                <w:lang w:val="en-CA" w:eastAsia="en-US"/>
                <w14:ligatures w14:val="standardContextual"/>
              </w:rPr>
              <w:t>,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EDFF0CC" w14:textId="1D3A5A36"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A0B 2G0</w:t>
            </w:r>
          </w:p>
        </w:tc>
      </w:tr>
      <w:tr w:rsidR="00310B4F" w:rsidRPr="00B26549" w14:paraId="6F386252"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077D80" w14:textId="5DCE9A3F"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D666A4D" w14:textId="38DFA6E7"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Garnish</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08C2D1" w14:textId="266D32D3" w:rsidR="00310B4F" w:rsidRPr="00B26549" w:rsidRDefault="00310B4F" w:rsidP="00310B4F">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PO Box 99, Garnish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426CAA1" w14:textId="264E4C0A"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A0E 1T0</w:t>
            </w:r>
          </w:p>
        </w:tc>
      </w:tr>
      <w:tr w:rsidR="00310B4F" w:rsidRPr="00B26549" w14:paraId="73FCA7B0"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20C9D7" w14:textId="58542427"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41EC263B" w14:textId="260435ED"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Fogo Island</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837935" w14:textId="239B6CF0"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Box 8 Site 5, Joe Batt’s Arm,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DCD9C94" w14:textId="7FFE74F5"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A0G 2X0</w:t>
            </w:r>
          </w:p>
        </w:tc>
      </w:tr>
      <w:tr w:rsidR="00310B4F" w:rsidRPr="00B26549" w14:paraId="4C56E895"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BA078B" w14:textId="0CC28293"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01C03C09" w14:textId="41FAE62D"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Twillingate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46CBE542" w14:textId="7D2475E4"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PO Box 654, Twillingate,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726F377" w14:textId="725CE308"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A0G 4M0</w:t>
            </w:r>
          </w:p>
        </w:tc>
      </w:tr>
      <w:tr w:rsidR="00310B4F" w:rsidRPr="00B26549" w14:paraId="50E7F082"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25797D" w14:textId="3A17790D"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1B296AF" w14:textId="467EC3D9"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Harbour Breton</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4BB575" w14:textId="25AEBB28"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PO Box 591, Harbour Breton,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27D02F9" w14:textId="52E55700"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A0H 1P0</w:t>
            </w:r>
          </w:p>
        </w:tc>
      </w:tr>
      <w:tr w:rsidR="00310B4F" w:rsidRPr="00B26549" w14:paraId="2076B91E"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029433" w14:textId="579399BF"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6FC54BA" w14:textId="29489789"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 xml:space="preserve">Seal Cove, </w:t>
            </w:r>
            <w:proofErr w:type="spellStart"/>
            <w:r w:rsidRPr="00B26549">
              <w:rPr>
                <w:rFonts w:eastAsia="Aptos" w:cs="Times New Roman"/>
                <w:sz w:val="20"/>
                <w:szCs w:val="20"/>
                <w:lang w:val="en-CA" w:eastAsia="en-US"/>
                <w14:ligatures w14:val="standardContextual"/>
              </w:rPr>
              <w:t>Connaigre</w:t>
            </w:r>
            <w:proofErr w:type="spellEnd"/>
            <w:r w:rsidRPr="00B26549">
              <w:rPr>
                <w:rFonts w:eastAsia="Aptos" w:cs="Times New Roman"/>
                <w:sz w:val="20"/>
                <w:szCs w:val="20"/>
                <w:lang w:val="en-CA" w:eastAsia="en-US"/>
                <w14:ligatures w14:val="standardContextual"/>
              </w:rPr>
              <w:t xml:space="preserve"> Bay</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94B2222" w14:textId="12555EAE" w:rsidR="00310B4F" w:rsidRPr="00B26549" w:rsidRDefault="00310B4F" w:rsidP="00310B4F">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100, Seal Cove, NL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026965E5" w14:textId="4627F7F5"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A0H 2G0</w:t>
            </w:r>
          </w:p>
        </w:tc>
      </w:tr>
      <w:tr w:rsidR="00310B4F" w:rsidRPr="00B26549" w14:paraId="74C9EC42"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A86CDA" w14:textId="02595FBB"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T.-N.-L.</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29648D1C" w14:textId="34E90A8F"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Burnt Islands</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1864191" w14:textId="19250BD6" w:rsidR="00310B4F" w:rsidRPr="00B26549" w:rsidRDefault="00310B4F" w:rsidP="00310B4F">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P.O. Box 287, Burnt Islands, NL</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68E1BB5" w14:textId="6C5563CE" w:rsidR="00310B4F" w:rsidRPr="00B26549" w:rsidRDefault="00310B4F" w:rsidP="00310B4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A0M 1B0</w:t>
            </w:r>
          </w:p>
        </w:tc>
      </w:tr>
      <w:tr w:rsidR="00F11483" w:rsidRPr="00B26549" w14:paraId="06D30FBA" w14:textId="77777777" w:rsidTr="008D1E92">
        <w:trPr>
          <w:trHeight w:val="300"/>
        </w:trPr>
        <w:tc>
          <w:tcPr>
            <w:tcW w:w="98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55C9E4E"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268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2D31FA38" w14:textId="77777777" w:rsidR="00C554BA" w:rsidRPr="00B26549" w:rsidRDefault="00C554BA" w:rsidP="00C554BA">
            <w:pPr>
              <w:widowControl/>
              <w:autoSpaceDE/>
              <w:autoSpaceDN/>
              <w:adjustRightInd/>
              <w:rPr>
                <w:rFonts w:cs="Times New Roman"/>
                <w:sz w:val="20"/>
                <w:szCs w:val="20"/>
                <w:lang w:eastAsia="en-US"/>
              </w:rPr>
            </w:pPr>
          </w:p>
        </w:tc>
        <w:tc>
          <w:tcPr>
            <w:tcW w:w="382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158EEB0" w14:textId="77777777" w:rsidR="00C554BA" w:rsidRPr="00B26549" w:rsidRDefault="00C554BA" w:rsidP="00C554BA">
            <w:pPr>
              <w:widowControl/>
              <w:autoSpaceDE/>
              <w:autoSpaceDN/>
              <w:adjustRightInd/>
              <w:rPr>
                <w:rFonts w:cs="Times New Roman"/>
                <w:sz w:val="20"/>
                <w:szCs w:val="20"/>
                <w:lang w:eastAsia="en-US"/>
              </w:rPr>
            </w:pPr>
          </w:p>
        </w:tc>
        <w:tc>
          <w:tcPr>
            <w:tcW w:w="18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BC9C68D" w14:textId="77777777" w:rsidR="00C554BA" w:rsidRPr="00B26549" w:rsidRDefault="00C554BA" w:rsidP="00C554BA">
            <w:pPr>
              <w:widowControl/>
              <w:autoSpaceDE/>
              <w:autoSpaceDN/>
              <w:adjustRightInd/>
              <w:rPr>
                <w:rFonts w:cs="Times New Roman"/>
                <w:sz w:val="20"/>
                <w:szCs w:val="20"/>
                <w:lang w:eastAsia="en-US"/>
              </w:rPr>
            </w:pPr>
          </w:p>
        </w:tc>
      </w:tr>
      <w:tr w:rsidR="00490717" w:rsidRPr="00B26549" w14:paraId="7F652BE8" w14:textId="77777777" w:rsidTr="008D1E92">
        <w:trPr>
          <w:trHeight w:val="315"/>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0F19D3" w14:textId="10E7FA19"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05EA9E3" w14:textId="262C1E95"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North Victoria Six Ports Harbour Authority</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2AA85B6F" w14:textId="18775C0D"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21; Neils </w:t>
            </w:r>
            <w:proofErr w:type="spellStart"/>
            <w:r w:rsidRPr="00B26549">
              <w:rPr>
                <w:rFonts w:eastAsia="Aptos" w:cs="Times New Roman"/>
                <w:sz w:val="20"/>
                <w:szCs w:val="20"/>
                <w:lang w:val="en-CA" w:eastAsia="en-US"/>
                <w14:ligatures w14:val="standardContextual"/>
              </w:rPr>
              <w:t>Hbr</w:t>
            </w:r>
            <w:proofErr w:type="spellEnd"/>
            <w:r w:rsidRPr="00B26549">
              <w:rPr>
                <w:rFonts w:eastAsia="Aptos" w:cs="Times New Roman"/>
                <w:sz w:val="20"/>
                <w:szCs w:val="20"/>
                <w:lang w:val="en-CA" w:eastAsia="en-US"/>
                <w14:ligatures w14:val="standardContextual"/>
              </w:rPr>
              <w:t xml:space="preserve">.,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7C86F5E" w14:textId="16F6F5E2"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B0C 1N0</w:t>
            </w:r>
          </w:p>
        </w:tc>
      </w:tr>
      <w:tr w:rsidR="00490717" w:rsidRPr="00B26549" w14:paraId="5BD2E673" w14:textId="77777777" w:rsidTr="008D1E92">
        <w:trPr>
          <w:trHeight w:val="315"/>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525D6A" w14:textId="73EA6F05"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5DD68858" w14:textId="0DF5BFED"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Margaree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3973D6" w14:textId="0BAF4995"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General Delivery, Belle Cote, Inverness County, NS</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91D8061" w14:textId="37613CFD"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B0E 1C0</w:t>
            </w:r>
          </w:p>
        </w:tc>
      </w:tr>
      <w:tr w:rsidR="00490717" w:rsidRPr="00B26549" w14:paraId="63ECA14F"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DFA21E" w14:textId="5F31F3C6"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525B38A8" w14:textId="0D5EB3DE" w:rsidR="00490717" w:rsidRPr="00B26549" w:rsidRDefault="00490717" w:rsidP="00490717">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val="en-CA" w:eastAsia="en-US"/>
                <w14:ligatures w14:val="standardContextual"/>
              </w:rPr>
              <w:t>Cheticamp</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099641E" w14:textId="431C2B8C"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178, </w:t>
            </w:r>
            <w:proofErr w:type="spellStart"/>
            <w:r w:rsidRPr="00B26549">
              <w:rPr>
                <w:rFonts w:eastAsia="Aptos" w:cs="Times New Roman"/>
                <w:sz w:val="20"/>
                <w:szCs w:val="20"/>
                <w:lang w:val="en-CA" w:eastAsia="en-US"/>
                <w14:ligatures w14:val="standardContextual"/>
              </w:rPr>
              <w:t>Cheticamp</w:t>
            </w:r>
            <w:proofErr w:type="spellEnd"/>
            <w:r w:rsidRPr="00B26549">
              <w:rPr>
                <w:rFonts w:eastAsia="Aptos" w:cs="Times New Roman"/>
                <w:sz w:val="20"/>
                <w:szCs w:val="20"/>
                <w:lang w:val="en-CA" w:eastAsia="en-US"/>
                <w14:ligatures w14:val="standardContextual"/>
              </w:rPr>
              <w:t>, NS</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7A299A1" w14:textId="0FB1F596"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B0E 1H0</w:t>
            </w:r>
          </w:p>
        </w:tc>
      </w:tr>
      <w:tr w:rsidR="00490717" w:rsidRPr="00B26549" w14:paraId="37950F51"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F53C27" w14:textId="38BC67EA"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6115F96" w14:textId="32D0E8C5"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Petit-de-</w:t>
            </w:r>
            <w:proofErr w:type="spellStart"/>
            <w:r w:rsidRPr="00B26549">
              <w:rPr>
                <w:rFonts w:eastAsia="Aptos" w:cs="Times New Roman"/>
                <w:sz w:val="20"/>
                <w:szCs w:val="20"/>
                <w:lang w:val="en-CA" w:eastAsia="en-US"/>
                <w14:ligatures w14:val="standardContextual"/>
              </w:rPr>
              <w:t>Grat</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438CD8E8" w14:textId="7C8A36B8"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P.O. Box 310, Petit-de-</w:t>
            </w:r>
            <w:proofErr w:type="spellStart"/>
            <w:r w:rsidRPr="00B26549">
              <w:rPr>
                <w:rFonts w:eastAsia="Aptos" w:cs="Times New Roman"/>
                <w:sz w:val="20"/>
                <w:szCs w:val="20"/>
                <w:lang w:eastAsia="en-US"/>
                <w14:ligatures w14:val="standardContextual"/>
              </w:rPr>
              <w:t>Grat</w:t>
            </w:r>
            <w:proofErr w:type="spellEnd"/>
            <w:r w:rsidRPr="00B26549">
              <w:rPr>
                <w:rFonts w:eastAsia="Aptos" w:cs="Times New Roman"/>
                <w:sz w:val="20"/>
                <w:szCs w:val="20"/>
                <w:lang w:eastAsia="en-US"/>
                <w14:ligatures w14:val="standardContextual"/>
              </w:rPr>
              <w:t>, NS</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0D6A06D7" w14:textId="185169F1"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B0E 2L0</w:t>
            </w:r>
          </w:p>
        </w:tc>
      </w:tr>
      <w:tr w:rsidR="00490717" w:rsidRPr="00B26549" w14:paraId="4ABA41C3"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796C84" w14:textId="154C1761"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0944F8D8" w14:textId="480EB060"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Canso</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360B37BB" w14:textId="37F7B67A"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P.O. Box 207, Canso, NS</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765E2CA" w14:textId="2E8156A4"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B0H 1H0</w:t>
            </w:r>
          </w:p>
        </w:tc>
      </w:tr>
      <w:tr w:rsidR="00490717" w:rsidRPr="00B26549" w14:paraId="6910961B"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79C2A2" w14:textId="0CFEC10B"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82CB729" w14:textId="2DCBD21E"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Lunenburg</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67B98D5" w14:textId="1D22A62B"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1649, Lunenburg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EA2DD4D" w14:textId="17B85295"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B0J 2C0</w:t>
            </w:r>
          </w:p>
        </w:tc>
      </w:tr>
      <w:tr w:rsidR="00490717" w:rsidRPr="00B26549" w14:paraId="750B80EA"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5B806C" w14:textId="5B2A0DCE"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D5A7751" w14:textId="10238B34"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Victoria Beach (Batterie)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32A02E3A" w14:textId="1A8E5369"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 xml:space="preserve">2915 Granville Rd, </w:t>
            </w:r>
            <w:proofErr w:type="spellStart"/>
            <w:r w:rsidRPr="00B26549">
              <w:rPr>
                <w:rFonts w:eastAsia="Aptos" w:cs="Times New Roman"/>
                <w:sz w:val="20"/>
                <w:szCs w:val="20"/>
                <w:lang w:val="en-CA" w:eastAsia="en-US"/>
                <w14:ligatures w14:val="standardContextual"/>
              </w:rPr>
              <w:t>Karsdale</w:t>
            </w:r>
            <w:proofErr w:type="spellEnd"/>
            <w:r w:rsidRPr="00B26549">
              <w:rPr>
                <w:rFonts w:eastAsia="Aptos" w:cs="Times New Roman"/>
                <w:sz w:val="20"/>
                <w:szCs w:val="20"/>
                <w:lang w:val="en-CA" w:eastAsia="en-US"/>
                <w14:ligatures w14:val="standardContextual"/>
              </w:rPr>
              <w:t xml:space="preserve">,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61A2BB4" w14:textId="07C25A62"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B0S 1A0</w:t>
            </w:r>
          </w:p>
        </w:tc>
      </w:tr>
      <w:tr w:rsidR="00490717" w:rsidRPr="00B26549" w14:paraId="34DBA370"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5D79C2" w14:textId="4B4BDC21"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E14DEEA" w14:textId="417152E6"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Lower Sandy Point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1B8B63D" w14:textId="3C0675A8"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907, Shelburne,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634061F" w14:textId="4B0AE211"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B0T 1W0</w:t>
            </w:r>
          </w:p>
        </w:tc>
      </w:tr>
      <w:tr w:rsidR="00490717" w:rsidRPr="00B26549" w14:paraId="58E0DD80"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19D7CD" w14:textId="59F1C3FA"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F78C4B1" w14:textId="4A9F3197"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Digby Neck Harbour Authority (Sandy Cove East Harbour)</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771E7F62" w14:textId="6A62318A"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General Delivery, Little River,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809BE92" w14:textId="05F75764"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B0V 1C0</w:t>
            </w:r>
          </w:p>
        </w:tc>
      </w:tr>
      <w:tr w:rsidR="00490717" w:rsidRPr="00B26549" w14:paraId="75999790"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9E5802" w14:textId="108BA83D"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6A31CC4" w14:textId="42272394"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Dennis Point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A937574" w14:textId="1D76069A"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261, Lower West Pubnico,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60DAC59" w14:textId="07D85E37"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B0W 2C0</w:t>
            </w:r>
          </w:p>
        </w:tc>
      </w:tr>
      <w:tr w:rsidR="00490717" w:rsidRPr="00B26549" w14:paraId="0670DA6A"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586939" w14:textId="201D885B"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AC9778F" w14:textId="17BBDEAD"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 xml:space="preserve">Glace Bay (cape </w:t>
            </w:r>
            <w:proofErr w:type="spellStart"/>
            <w:r w:rsidRPr="00B26549">
              <w:rPr>
                <w:rFonts w:eastAsia="Aptos" w:cs="Times New Roman"/>
                <w:sz w:val="20"/>
                <w:szCs w:val="20"/>
                <w:lang w:val="en-CA" w:eastAsia="en-US"/>
                <w14:ligatures w14:val="standardContextual"/>
              </w:rPr>
              <w:t>breton</w:t>
            </w:r>
            <w:proofErr w:type="spellEnd"/>
            <w:r w:rsidRPr="00B26549">
              <w:rPr>
                <w:rFonts w:eastAsia="Aptos" w:cs="Times New Roman"/>
                <w:sz w:val="20"/>
                <w:szCs w:val="20"/>
                <w:lang w:val="en-CA" w:eastAsia="en-US"/>
                <w14:ligatures w14:val="standardContextual"/>
              </w:rPr>
              <w: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DFCB092" w14:textId="2CFD9C2B"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556, Glace Bay, NS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020EA231" w14:textId="3F9A120B"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B1A 6G4</w:t>
            </w:r>
          </w:p>
        </w:tc>
      </w:tr>
      <w:tr w:rsidR="00490717" w:rsidRPr="00B26549" w14:paraId="497B57B2"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77D938" w14:textId="5B1F47A5"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3AD51978" w14:textId="31B5BDA0"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Ballantyne’s Cove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C3EDCE9" w14:textId="23DA3B87" w:rsidR="00490717" w:rsidRPr="00B26549" w:rsidRDefault="00490717" w:rsidP="00490717">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PO Box 1063, Ballantynes Cove, NS</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32AD9D61" w14:textId="26465B78" w:rsidR="00490717" w:rsidRPr="00B26549" w:rsidRDefault="00490717" w:rsidP="00490717">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B2G 2S3</w:t>
            </w:r>
          </w:p>
        </w:tc>
      </w:tr>
      <w:tr w:rsidR="008D1E92" w:rsidRPr="00B26549" w14:paraId="3A13AF8A" w14:textId="77777777" w:rsidTr="008D1E92">
        <w:trPr>
          <w:trHeight w:val="300"/>
        </w:trPr>
        <w:tc>
          <w:tcPr>
            <w:tcW w:w="98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47B247B"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268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33337866"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382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89EA251"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18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8C5DF48"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r>
      <w:tr w:rsidR="006301A6" w:rsidRPr="00B26549" w14:paraId="0E0C9E6B"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420791" w14:textId="346D1D70"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Î.-P.-É.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202915A0"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Annandale</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2F6DB2"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3970 </w:t>
            </w:r>
            <w:proofErr w:type="spellStart"/>
            <w:r w:rsidRPr="00B26549">
              <w:rPr>
                <w:rFonts w:eastAsia="Aptos" w:cs="Times New Roman"/>
                <w:sz w:val="20"/>
                <w:szCs w:val="20"/>
                <w:lang w:eastAsia="en-US"/>
                <w14:ligatures w14:val="standardContextual"/>
              </w:rPr>
              <w:t>Annandale</w:t>
            </w:r>
            <w:proofErr w:type="spellEnd"/>
            <w:r w:rsidRPr="00B26549">
              <w:rPr>
                <w:rFonts w:eastAsia="Aptos" w:cs="Times New Roman"/>
                <w:sz w:val="20"/>
                <w:szCs w:val="20"/>
                <w:lang w:eastAsia="en-US"/>
                <w14:ligatures w14:val="standardContextual"/>
              </w:rPr>
              <w:t xml:space="preserve"> Rd, Cardigan, PEI</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D9025F3"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C0A 1G0</w:t>
            </w:r>
          </w:p>
        </w:tc>
      </w:tr>
      <w:tr w:rsidR="006301A6" w:rsidRPr="00B26549" w14:paraId="3B7F58FF"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2618C2" w14:textId="3616EAF1"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Î.-P.-É.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190928E"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Nine</w:t>
            </w:r>
            <w:proofErr w:type="spellEnd"/>
            <w:r w:rsidRPr="00B26549">
              <w:rPr>
                <w:rFonts w:eastAsia="Aptos" w:cs="Times New Roman"/>
                <w:sz w:val="20"/>
                <w:szCs w:val="20"/>
                <w:lang w:eastAsia="en-US"/>
                <w14:ligatures w14:val="standardContextual"/>
              </w:rPr>
              <w:t xml:space="preserve"> Mile Creek</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525347BF"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PO Box 614, Cornwall, PEI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FF45575"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C0A 1H0</w:t>
            </w:r>
          </w:p>
        </w:tc>
      </w:tr>
      <w:tr w:rsidR="006301A6" w:rsidRPr="00B26549" w14:paraId="40E6554E"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861345" w14:textId="35896E74"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Î.-P.-É.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59DEF5E"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Milligans</w:t>
            </w:r>
            <w:proofErr w:type="spellEnd"/>
            <w:r w:rsidRPr="00B26549">
              <w:rPr>
                <w:rFonts w:eastAsia="Aptos" w:cs="Times New Roman"/>
                <w:sz w:val="20"/>
                <w:szCs w:val="20"/>
                <w:lang w:eastAsia="en-US"/>
                <w14:ligatures w14:val="standardContextual"/>
              </w:rPr>
              <w:t xml:space="preserve"> Shore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46F4D6EB"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388 Conway Rd., RR#2, </w:t>
            </w:r>
            <w:proofErr w:type="spellStart"/>
            <w:r w:rsidRPr="00B26549">
              <w:rPr>
                <w:rFonts w:eastAsia="Aptos" w:cs="Times New Roman"/>
                <w:sz w:val="20"/>
                <w:szCs w:val="20"/>
                <w:lang w:eastAsia="en-US"/>
                <w14:ligatures w14:val="standardContextual"/>
              </w:rPr>
              <w:t>Ellerslie</w:t>
            </w:r>
            <w:proofErr w:type="spellEnd"/>
            <w:r w:rsidRPr="00B26549">
              <w:rPr>
                <w:rFonts w:eastAsia="Aptos" w:cs="Times New Roman"/>
                <w:sz w:val="20"/>
                <w:szCs w:val="20"/>
                <w:lang w:eastAsia="en-US"/>
                <w14:ligatures w14:val="standardContextual"/>
              </w:rPr>
              <w:t>, PEI</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39E5D342"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C0B 1J0</w:t>
            </w:r>
          </w:p>
        </w:tc>
      </w:tr>
      <w:tr w:rsidR="006301A6" w:rsidRPr="00B26549" w14:paraId="310EACDC"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63725E" w14:textId="0385F66E"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Î.-P.-É.</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0527629C"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Malpeque</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52FEA1B5"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382 King Street, Kensington, PEI</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0D8E8EF3"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C0B 1M0</w:t>
            </w:r>
          </w:p>
        </w:tc>
      </w:tr>
      <w:tr w:rsidR="008D1E92" w:rsidRPr="00B26549" w14:paraId="3D680F4A" w14:textId="77777777" w:rsidTr="008D1E92">
        <w:trPr>
          <w:trHeight w:val="300"/>
        </w:trPr>
        <w:tc>
          <w:tcPr>
            <w:tcW w:w="98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B0A50B0"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268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75C61E77"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382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4C8BB3B7"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18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67A5052"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r>
      <w:tr w:rsidR="006301A6" w:rsidRPr="00B26549" w14:paraId="0B6F3B6F"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1F57E2" w14:textId="442C96AF"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397B5650"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Richibucto</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4BAB1367"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9361 Main Street, </w:t>
            </w:r>
            <w:proofErr w:type="spellStart"/>
            <w:r w:rsidRPr="00B26549">
              <w:rPr>
                <w:rFonts w:eastAsia="Aptos" w:cs="Times New Roman"/>
                <w:sz w:val="20"/>
                <w:szCs w:val="20"/>
                <w:lang w:eastAsia="en-US"/>
                <w14:ligatures w14:val="standardContextual"/>
              </w:rPr>
              <w:t>Richibucto</w:t>
            </w:r>
            <w:proofErr w:type="spellEnd"/>
            <w:r w:rsidRPr="00B26549">
              <w:rPr>
                <w:rFonts w:eastAsia="Aptos" w:cs="Times New Roman"/>
                <w:sz w:val="20"/>
                <w:szCs w:val="20"/>
                <w:lang w:eastAsia="en-US"/>
                <w14:ligatures w14:val="standardContextual"/>
              </w:rPr>
              <w:t>, NB</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7D14362C"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E4W 4B6 </w:t>
            </w:r>
          </w:p>
        </w:tc>
      </w:tr>
      <w:tr w:rsidR="006301A6" w:rsidRPr="00B26549" w14:paraId="76566221"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47D822" w14:textId="232AC6CD"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03B5CC7"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Cap-Lumière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306322A0"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P.O. Box 533, </w:t>
            </w:r>
            <w:proofErr w:type="spellStart"/>
            <w:r w:rsidRPr="00B26549">
              <w:rPr>
                <w:rFonts w:eastAsia="Aptos" w:cs="Times New Roman"/>
                <w:sz w:val="20"/>
                <w:szCs w:val="20"/>
                <w:lang w:eastAsia="en-US"/>
                <w14:ligatures w14:val="standardContextual"/>
              </w:rPr>
              <w:t>Richibucto</w:t>
            </w:r>
            <w:proofErr w:type="spellEnd"/>
            <w:r w:rsidRPr="00B26549">
              <w:rPr>
                <w:rFonts w:eastAsia="Aptos" w:cs="Times New Roman"/>
                <w:sz w:val="20"/>
                <w:szCs w:val="20"/>
                <w:lang w:eastAsia="en-US"/>
                <w14:ligatures w14:val="standardContextual"/>
              </w:rPr>
              <w:t>-Village, NB</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6340FFE"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E4W 5N5</w:t>
            </w:r>
          </w:p>
        </w:tc>
      </w:tr>
      <w:tr w:rsidR="006301A6" w:rsidRPr="00B26549" w14:paraId="62BDB1AD"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FF8A8A" w14:textId="570F8BC6"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872C864"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Blacks and Beaver Harbour</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67E92B3"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PO Box 1541, Beaver Harbour, NB</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0CEA5DC"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E5H 1R1</w:t>
            </w:r>
          </w:p>
        </w:tc>
      </w:tr>
      <w:tr w:rsidR="006301A6" w:rsidRPr="00B26549" w14:paraId="0A86E0DE"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562200" w14:textId="57275D75"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5D631FE8"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Shippagan</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CBF32E"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83, 15e Rue, Shippagan, NB </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313CF4C4" w14:textId="77777777" w:rsidR="006301A6" w:rsidRPr="00B26549" w:rsidRDefault="006301A6" w:rsidP="006301A6">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E8S 1E2</w:t>
            </w:r>
          </w:p>
        </w:tc>
      </w:tr>
      <w:tr w:rsidR="008D1E92" w:rsidRPr="00B26549" w14:paraId="1B64006B" w14:textId="77777777" w:rsidTr="008D1E92">
        <w:trPr>
          <w:trHeight w:val="300"/>
        </w:trPr>
        <w:tc>
          <w:tcPr>
            <w:tcW w:w="98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36D5A12" w14:textId="77777777" w:rsidR="00C554BA" w:rsidRPr="00B26549" w:rsidRDefault="00C554BA" w:rsidP="00C554BA">
            <w:pPr>
              <w:widowControl/>
              <w:autoSpaceDE/>
              <w:autoSpaceDN/>
              <w:adjustRightInd/>
              <w:rPr>
                <w:rFonts w:eastAsia="Aptos" w:cs="Times New Roman"/>
                <w:sz w:val="20"/>
                <w:szCs w:val="20"/>
                <w:lang w:eastAsia="en-US"/>
                <w14:ligatures w14:val="standardContextual"/>
              </w:rPr>
            </w:pPr>
          </w:p>
        </w:tc>
        <w:tc>
          <w:tcPr>
            <w:tcW w:w="268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52551EF" w14:textId="77777777" w:rsidR="00C554BA" w:rsidRPr="00B26549" w:rsidRDefault="00C554BA" w:rsidP="00C554BA">
            <w:pPr>
              <w:widowControl/>
              <w:autoSpaceDE/>
              <w:autoSpaceDN/>
              <w:adjustRightInd/>
              <w:rPr>
                <w:rFonts w:cs="Times New Roman"/>
                <w:sz w:val="20"/>
                <w:szCs w:val="20"/>
                <w:lang w:eastAsia="en-US"/>
              </w:rPr>
            </w:pPr>
          </w:p>
        </w:tc>
        <w:tc>
          <w:tcPr>
            <w:tcW w:w="382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3C51F28" w14:textId="77777777" w:rsidR="00C554BA" w:rsidRPr="00B26549" w:rsidRDefault="00C554BA" w:rsidP="00C554BA">
            <w:pPr>
              <w:widowControl/>
              <w:autoSpaceDE/>
              <w:autoSpaceDN/>
              <w:adjustRightInd/>
              <w:rPr>
                <w:rFonts w:cs="Times New Roman"/>
                <w:sz w:val="20"/>
                <w:szCs w:val="20"/>
                <w:lang w:eastAsia="en-US"/>
              </w:rPr>
            </w:pPr>
          </w:p>
        </w:tc>
        <w:tc>
          <w:tcPr>
            <w:tcW w:w="18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C49197E" w14:textId="77777777" w:rsidR="00C554BA" w:rsidRPr="00B26549" w:rsidRDefault="00C554BA" w:rsidP="00C554BA">
            <w:pPr>
              <w:widowControl/>
              <w:autoSpaceDE/>
              <w:autoSpaceDN/>
              <w:adjustRightInd/>
              <w:rPr>
                <w:rFonts w:cs="Times New Roman"/>
                <w:sz w:val="20"/>
                <w:szCs w:val="20"/>
                <w:lang w:eastAsia="en-US"/>
              </w:rPr>
            </w:pPr>
          </w:p>
        </w:tc>
      </w:tr>
      <w:tr w:rsidR="00FC7989" w:rsidRPr="00B26549" w14:paraId="2328F808"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70D645" w14:textId="4E290D8C"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lastRenderedPageBreak/>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1D90743" w14:textId="7CA3D2A2"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Port Edward</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F841EC" w14:textId="79300179" w:rsidR="00FC7989" w:rsidRPr="00B26549" w:rsidRDefault="00FC7989" w:rsidP="00FC7989">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PO Box 1820, Pert Edward,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805D77F" w14:textId="697A8979"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 xml:space="preserve">V0V 1G0 </w:t>
            </w:r>
          </w:p>
        </w:tc>
      </w:tr>
      <w:tr w:rsidR="00FC7989" w:rsidRPr="00B26549" w14:paraId="33EAEAAB"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01D06" w14:textId="5C536270"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6267261" w14:textId="0F313677" w:rsidR="00FC7989" w:rsidRPr="00B26549" w:rsidRDefault="00FC7989" w:rsidP="00FC7989">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val="en-CA" w:eastAsia="en-US"/>
                <w14:ligatures w14:val="standardContextual"/>
              </w:rPr>
              <w:t>Ucluet</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BFECF2C" w14:textId="0980A479" w:rsidR="00FC7989" w:rsidRPr="00B26549" w:rsidRDefault="00FC7989" w:rsidP="00FC7989">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 xml:space="preserve">PO Box 999, 200 Main </w:t>
            </w:r>
            <w:proofErr w:type="spellStart"/>
            <w:r w:rsidRPr="00B26549">
              <w:rPr>
                <w:rFonts w:eastAsia="Aptos" w:cs="Times New Roman"/>
                <w:sz w:val="20"/>
                <w:szCs w:val="20"/>
                <w:lang w:val="en-CA" w:eastAsia="en-US"/>
                <w14:ligatures w14:val="standardContextual"/>
              </w:rPr>
              <w:t>st</w:t>
            </w:r>
            <w:proofErr w:type="spellEnd"/>
            <w:r w:rsidRPr="00B26549">
              <w:rPr>
                <w:rFonts w:eastAsia="Aptos" w:cs="Times New Roman"/>
                <w:sz w:val="20"/>
                <w:szCs w:val="20"/>
                <w:lang w:val="en-CA" w:eastAsia="en-US"/>
                <w14:ligatures w14:val="standardContextual"/>
              </w:rPr>
              <w:t>, Ucluelet,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95EC651" w14:textId="550C0D19"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V0R 3A0</w:t>
            </w:r>
          </w:p>
        </w:tc>
      </w:tr>
      <w:tr w:rsidR="00FC7989" w:rsidRPr="00B26549" w14:paraId="5BA39BB4"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396269" w14:textId="06DF6BEA"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72812A23" w14:textId="4671D56C" w:rsidR="00FC7989" w:rsidRPr="00B26549" w:rsidRDefault="00FC7989" w:rsidP="00FC7989">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val="en-CA" w:eastAsia="en-US"/>
                <w14:ligatures w14:val="standardContextual"/>
              </w:rPr>
              <w:t>Tsehum</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603A724E" w14:textId="09A7202A" w:rsidR="00FC7989" w:rsidRPr="00B26549" w:rsidRDefault="00FC7989" w:rsidP="00FC7989">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CA" w:eastAsia="en-US"/>
                <w14:ligatures w14:val="standardContextual"/>
              </w:rPr>
              <w:t>10441 Resthaven Drive, Sidney,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3D400243" w14:textId="17BE3971"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V8L 3H6</w:t>
            </w:r>
          </w:p>
        </w:tc>
      </w:tr>
      <w:tr w:rsidR="00FC7989" w:rsidRPr="00B26549" w14:paraId="38148DAE"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9940A7" w14:textId="4103E650"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48520E99" w14:textId="7558339C"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Kanaka Landing</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F06EBD0" w14:textId="29D45666"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23250 McKay Avenue, Maple Ridge,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17913114" w14:textId="66EB1FE3"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V2W 1B9</w:t>
            </w:r>
          </w:p>
        </w:tc>
      </w:tr>
      <w:tr w:rsidR="00FC7989" w:rsidRPr="00B26549" w14:paraId="01965C81"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8C15A5" w14:textId="273901B9"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24270EB8" w14:textId="788B3CBC"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Mission</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096C7007" w14:textId="477AD802"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33428 Harbour Avenue, Mission,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0128573" w14:textId="59932834"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V2V 2W4</w:t>
            </w:r>
          </w:p>
        </w:tc>
      </w:tr>
      <w:tr w:rsidR="00FC7989" w:rsidRPr="00B26549" w14:paraId="14A065DA"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677E89" w14:textId="1F36ACDF"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C.-B.</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D6DEDB1" w14:textId="53E4AA2A" w:rsidR="00FC7989" w:rsidRPr="00B26549" w:rsidRDefault="00FC7989" w:rsidP="00FC7989">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Port Hardy</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D446CD1" w14:textId="770C96E8" w:rsidR="00FC7989" w:rsidRPr="00B26549" w:rsidRDefault="001C6972" w:rsidP="00FC7989">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US" w:eastAsia="en-US"/>
                <w14:ligatures w14:val="standardContextual"/>
              </w:rPr>
              <w:t>6600 Hardy Bay Road, PO Box 68, Port Hardy, BC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50F3CE7" w14:textId="5C729785" w:rsidR="00FC7989" w:rsidRPr="00B26549" w:rsidRDefault="001C6972" w:rsidP="00FC7989">
            <w:pPr>
              <w:widowControl/>
              <w:autoSpaceDE/>
              <w:autoSpaceDN/>
              <w:adjustRightInd/>
              <w:rPr>
                <w:rFonts w:eastAsia="Aptos" w:cs="Times New Roman"/>
                <w:sz w:val="20"/>
                <w:szCs w:val="20"/>
                <w:lang w:val="en-US" w:eastAsia="en-US"/>
                <w14:ligatures w14:val="standardContextual"/>
              </w:rPr>
            </w:pPr>
            <w:r w:rsidRPr="00B26549">
              <w:rPr>
                <w:rFonts w:eastAsia="Aptos" w:cs="Times New Roman"/>
                <w:sz w:val="20"/>
                <w:szCs w:val="20"/>
                <w:lang w:val="en-US" w:eastAsia="en-US"/>
                <w14:ligatures w14:val="standardContextual"/>
              </w:rPr>
              <w:t>V0N 2P0</w:t>
            </w:r>
          </w:p>
        </w:tc>
      </w:tr>
      <w:tr w:rsidR="008D1E92" w:rsidRPr="00B26549" w14:paraId="7669D73D" w14:textId="77777777" w:rsidTr="008D1E92">
        <w:trPr>
          <w:trHeight w:val="300"/>
        </w:trPr>
        <w:tc>
          <w:tcPr>
            <w:tcW w:w="98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432CC77" w14:textId="77777777" w:rsidR="00C554BA" w:rsidRPr="00B26549" w:rsidRDefault="00C554BA" w:rsidP="00C554BA">
            <w:pPr>
              <w:widowControl/>
              <w:autoSpaceDE/>
              <w:autoSpaceDN/>
              <w:adjustRightInd/>
              <w:rPr>
                <w:rFonts w:eastAsia="Aptos" w:cs="Times New Roman"/>
                <w:sz w:val="20"/>
                <w:szCs w:val="20"/>
                <w:lang w:val="en-US" w:eastAsia="en-US"/>
                <w14:ligatures w14:val="standardContextual"/>
              </w:rPr>
            </w:pPr>
          </w:p>
        </w:tc>
        <w:tc>
          <w:tcPr>
            <w:tcW w:w="268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BDAF255" w14:textId="77777777" w:rsidR="00C554BA" w:rsidRPr="00B26549" w:rsidRDefault="00C554BA" w:rsidP="00C554BA">
            <w:pPr>
              <w:widowControl/>
              <w:autoSpaceDE/>
              <w:autoSpaceDN/>
              <w:adjustRightInd/>
              <w:rPr>
                <w:rFonts w:cs="Times New Roman"/>
                <w:sz w:val="20"/>
                <w:szCs w:val="20"/>
                <w:lang w:val="en-US" w:eastAsia="en-US"/>
              </w:rPr>
            </w:pPr>
          </w:p>
        </w:tc>
        <w:tc>
          <w:tcPr>
            <w:tcW w:w="3821"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98F7F84" w14:textId="77777777" w:rsidR="00C554BA" w:rsidRPr="00B26549" w:rsidRDefault="00C554BA" w:rsidP="00C554BA">
            <w:pPr>
              <w:widowControl/>
              <w:autoSpaceDE/>
              <w:autoSpaceDN/>
              <w:adjustRightInd/>
              <w:rPr>
                <w:rFonts w:cs="Times New Roman"/>
                <w:sz w:val="20"/>
                <w:szCs w:val="20"/>
                <w:lang w:val="en-US" w:eastAsia="en-US"/>
              </w:rPr>
            </w:pPr>
          </w:p>
        </w:tc>
        <w:tc>
          <w:tcPr>
            <w:tcW w:w="185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11BE697" w14:textId="77777777" w:rsidR="00C554BA" w:rsidRPr="00B26549" w:rsidRDefault="00C554BA" w:rsidP="00C554BA">
            <w:pPr>
              <w:widowControl/>
              <w:autoSpaceDE/>
              <w:autoSpaceDN/>
              <w:adjustRightInd/>
              <w:rPr>
                <w:rFonts w:cs="Times New Roman"/>
                <w:sz w:val="20"/>
                <w:szCs w:val="20"/>
                <w:lang w:val="en-US" w:eastAsia="en-US"/>
              </w:rPr>
            </w:pPr>
          </w:p>
        </w:tc>
      </w:tr>
      <w:tr w:rsidR="00C3573F" w:rsidRPr="00B26549" w14:paraId="55D8DC06"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733BB1" w14:textId="26800CE3"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40C5CAF2" w14:textId="7ECEAB10"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Rivière-au-Renard</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7F0770FD" w14:textId="704D2A25"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1, de la rue Langevin, Rivière-au-Renard,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B869A43" w14:textId="2B612D2C"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G4X 5G4</w:t>
            </w:r>
          </w:p>
        </w:tc>
      </w:tr>
      <w:tr w:rsidR="00C3573F" w:rsidRPr="00B26549" w14:paraId="5316D22F"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7DAA4B" w14:textId="4FBDC969"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EFAF077" w14:textId="30B39E6D"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L'Anse à Brillant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BE7CA64" w14:textId="022E3495"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 xml:space="preserve">7, rue Briand, </w:t>
            </w:r>
            <w:proofErr w:type="spellStart"/>
            <w:r w:rsidRPr="00B26549">
              <w:rPr>
                <w:rFonts w:eastAsia="Aptos" w:cs="Times New Roman"/>
                <w:sz w:val="20"/>
                <w:szCs w:val="20"/>
                <w:lang w:val="en-CA" w:eastAsia="en-US"/>
                <w14:ligatures w14:val="standardContextual"/>
              </w:rPr>
              <w:t>Douglastown</w:t>
            </w:r>
            <w:proofErr w:type="spellEnd"/>
            <w:r w:rsidRPr="00B26549">
              <w:rPr>
                <w:rFonts w:eastAsia="Aptos" w:cs="Times New Roman"/>
                <w:sz w:val="20"/>
                <w:szCs w:val="20"/>
                <w:lang w:val="en-CA" w:eastAsia="en-US"/>
                <w14:ligatures w14:val="standardContextual"/>
              </w:rPr>
              <w:t>,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64C2AE8" w14:textId="48366F1F"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G4X 2Z5</w:t>
            </w:r>
          </w:p>
        </w:tc>
      </w:tr>
      <w:tr w:rsidR="00C3573F" w:rsidRPr="00B26549" w14:paraId="2FE5991B"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8A2EFD" w14:textId="661724D1"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2939788D" w14:textId="3D1B5F70"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val="en-CA" w:eastAsia="en-US"/>
                <w14:ligatures w14:val="standardContextual"/>
              </w:rPr>
              <w:t>Paspébiac</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1CD28E7E" w14:textId="693B989D"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78, avenue du Quai, Paspébiac,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4B1465F" w14:textId="6690450F"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G0C 2K0</w:t>
            </w:r>
          </w:p>
        </w:tc>
      </w:tr>
      <w:tr w:rsidR="00C3573F" w:rsidRPr="00B26549" w14:paraId="67DBF968"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2F7E8C" w14:textId="24B87876"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37167D41" w14:textId="36AE7A72"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Cap-aux-</w:t>
            </w:r>
            <w:proofErr w:type="spellStart"/>
            <w:r w:rsidRPr="00B26549">
              <w:rPr>
                <w:rFonts w:eastAsia="Aptos" w:cs="Times New Roman"/>
                <w:sz w:val="20"/>
                <w:szCs w:val="20"/>
                <w:lang w:val="en-CA" w:eastAsia="en-US"/>
                <w14:ligatures w14:val="standardContextual"/>
              </w:rPr>
              <w:t>Meules</w:t>
            </w:r>
            <w:proofErr w:type="spellEnd"/>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74CFE985" w14:textId="2BA86A7A"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541 chemin Gros Cap, Îles-de-la-Madeleine,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73E9B62" w14:textId="44F4ACB5"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G0B 1E0</w:t>
            </w:r>
          </w:p>
        </w:tc>
      </w:tr>
      <w:tr w:rsidR="00C3573F" w:rsidRPr="00B26549" w14:paraId="22ADBA58"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FBFFD1" w14:textId="065A056B"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6A91EA7C" w14:textId="04BB829E"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Pointe-Basse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7ADD9719" w14:textId="7FDE6BCE"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C.P. 2226 Havre-à-Maison, Îles-de-la-Madeleine,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21FA842F" w14:textId="6C1E1E5C"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G4T 5P4</w:t>
            </w:r>
          </w:p>
        </w:tc>
      </w:tr>
      <w:tr w:rsidR="00C3573F" w:rsidRPr="00B26549" w14:paraId="07F165B4"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D28F71" w14:textId="66CE559F"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11D5DB37" w14:textId="6F5640BC"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Grande-Entrée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54477584" w14:textId="6B47F6D5"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214 route 199, Îles-de-la-Madeleine,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54742D0E" w14:textId="07D9F478"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G4T 7A4</w:t>
            </w:r>
          </w:p>
        </w:tc>
      </w:tr>
      <w:tr w:rsidR="00C3573F" w:rsidRPr="00B26549" w14:paraId="7D01333A"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76848" w14:textId="63FA182E"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hideMark/>
          </w:tcPr>
          <w:p w14:paraId="2CC86D58" w14:textId="217F5635"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Grosse-Île</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hideMark/>
          </w:tcPr>
          <w:p w14:paraId="2017A4FC" w14:textId="7C2849B7"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5-006, chemin Jerry, Grosse-Île, Îles-de-la-Madeleine,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46210D1F" w14:textId="2625DDC6"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val="en-CA" w:eastAsia="en-US"/>
                <w14:ligatures w14:val="standardContextual"/>
              </w:rPr>
              <w:t>G4T 6B9</w:t>
            </w:r>
          </w:p>
        </w:tc>
      </w:tr>
      <w:tr w:rsidR="00C3573F" w:rsidRPr="00B26549" w14:paraId="1BBDB1BD" w14:textId="77777777" w:rsidTr="008D1E92">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B34E2EB" w14:textId="0AE8F0F0"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tcPr>
          <w:p w14:paraId="06F20CF1" w14:textId="3BEB47C5" w:rsidR="00C3573F" w:rsidRPr="00B26549" w:rsidRDefault="00C3573F" w:rsidP="00C3573F">
            <w:pPr>
              <w:widowControl/>
              <w:autoSpaceDE/>
              <w:adjustRightInd/>
              <w:spacing w:line="276" w:lineRule="auto"/>
              <w:rPr>
                <w:rFonts w:eastAsia="Aptos" w:cs="Times New Roman"/>
                <w:sz w:val="20"/>
                <w:szCs w:val="20"/>
                <w:lang w:eastAsia="en-US"/>
                <w14:ligatures w14:val="standardContextual"/>
              </w:rPr>
            </w:pPr>
            <w:proofErr w:type="spellStart"/>
            <w:r w:rsidRPr="00B26549">
              <w:rPr>
                <w:rFonts w:eastAsia="Aptos" w:cs="Times New Roman"/>
                <w:sz w:val="20"/>
                <w:szCs w:val="20"/>
                <w:lang w:val="en-CA" w:eastAsia="en-US"/>
                <w14:ligatures w14:val="standardContextual"/>
              </w:rPr>
              <w:t>Étang</w:t>
            </w:r>
            <w:proofErr w:type="spellEnd"/>
            <w:r w:rsidRPr="00B26549">
              <w:rPr>
                <w:rFonts w:eastAsia="Aptos" w:cs="Times New Roman"/>
                <w:sz w:val="20"/>
                <w:szCs w:val="20"/>
                <w:lang w:val="en-CA" w:eastAsia="en-US"/>
                <w14:ligatures w14:val="standardContextual"/>
              </w:rPr>
              <w:t>-du-Nord</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tcPr>
          <w:p w14:paraId="73EAC614" w14:textId="77777777" w:rsidR="00C3573F" w:rsidRPr="00B26549" w:rsidRDefault="00C3573F" w:rsidP="00C3573F">
            <w:pPr>
              <w:widowControl/>
              <w:autoSpaceDE/>
              <w:adjustRightInd/>
              <w:spacing w:line="276" w:lineRule="auto"/>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 xml:space="preserve">C.P. 5167, Étang-du-Nord, Îles-de-la-Madeleine, QC </w:t>
            </w:r>
          </w:p>
          <w:p w14:paraId="0EE73C8A" w14:textId="77777777" w:rsidR="00C3573F" w:rsidRPr="00B26549" w:rsidRDefault="00C3573F" w:rsidP="00C3573F">
            <w:pPr>
              <w:widowControl/>
              <w:autoSpaceDE/>
              <w:autoSpaceDN/>
              <w:adjustRightInd/>
              <w:rPr>
                <w:rFonts w:eastAsia="Aptos" w:cs="Times New Roman"/>
                <w:sz w:val="20"/>
                <w:szCs w:val="20"/>
                <w:lang w:eastAsia="en-US"/>
                <w14:ligatures w14:val="standardContextual"/>
              </w:rPr>
            </w:pPr>
          </w:p>
        </w:tc>
        <w:tc>
          <w:tcPr>
            <w:tcW w:w="1858" w:type="dxa"/>
            <w:tcBorders>
              <w:top w:val="nil"/>
              <w:left w:val="nil"/>
              <w:bottom w:val="single" w:sz="8" w:space="0" w:color="auto"/>
              <w:right w:val="single" w:sz="8" w:space="0" w:color="auto"/>
            </w:tcBorders>
            <w:noWrap/>
            <w:tcMar>
              <w:top w:w="0" w:type="dxa"/>
              <w:left w:w="108" w:type="dxa"/>
              <w:bottom w:w="0" w:type="dxa"/>
              <w:right w:w="108" w:type="dxa"/>
            </w:tcMar>
          </w:tcPr>
          <w:p w14:paraId="580A3C71" w14:textId="129973AF" w:rsidR="00C3573F" w:rsidRPr="00B26549" w:rsidRDefault="00C3573F" w:rsidP="00C3573F">
            <w:pPr>
              <w:widowControl/>
              <w:autoSpaceDE/>
              <w:autoSpaceDN/>
              <w:adjustRightInd/>
              <w:rPr>
                <w:rFonts w:eastAsia="Aptos" w:cs="Times New Roman"/>
                <w:sz w:val="20"/>
                <w:szCs w:val="20"/>
                <w:lang w:val="fr-FR" w:eastAsia="en-US"/>
                <w14:ligatures w14:val="standardContextual"/>
              </w:rPr>
            </w:pPr>
            <w:r w:rsidRPr="00B26549">
              <w:rPr>
                <w:rFonts w:eastAsia="Aptos" w:cs="Times New Roman"/>
                <w:sz w:val="20"/>
                <w:szCs w:val="20"/>
                <w:lang w:val="en-CA" w:eastAsia="en-US"/>
                <w14:ligatures w14:val="standardContextual"/>
              </w:rPr>
              <w:t>G4T 3Z8</w:t>
            </w:r>
          </w:p>
        </w:tc>
      </w:tr>
      <w:tr w:rsidR="00C3573F" w:rsidRPr="00BC346C" w14:paraId="59B1505C" w14:textId="77777777" w:rsidTr="00C3573F">
        <w:trPr>
          <w:trHeight w:val="30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173786" w14:textId="6DC72C2A" w:rsidR="00C3573F" w:rsidRPr="00B26549" w:rsidRDefault="00C3573F" w:rsidP="00C3573F">
            <w:pPr>
              <w:widowControl/>
              <w:autoSpaceDE/>
              <w:autoSpaceDN/>
              <w:adjustRightInd/>
              <w:rPr>
                <w:rFonts w:eastAsia="Aptos" w:cs="Times New Roman"/>
                <w:sz w:val="20"/>
                <w:szCs w:val="20"/>
                <w:lang w:eastAsia="en-US"/>
                <w14:ligatures w14:val="standardContextual"/>
              </w:rPr>
            </w:pPr>
            <w:proofErr w:type="spellStart"/>
            <w:r w:rsidRPr="00B26549">
              <w:rPr>
                <w:rFonts w:eastAsia="Aptos" w:cs="Times New Roman"/>
                <w:sz w:val="20"/>
                <w:szCs w:val="20"/>
                <w:lang w:eastAsia="en-US"/>
                <w14:ligatures w14:val="standardContextual"/>
              </w:rPr>
              <w:t>Qc</w:t>
            </w:r>
            <w:proofErr w:type="spellEnd"/>
            <w:r w:rsidRPr="00B26549">
              <w:rPr>
                <w:rFonts w:eastAsia="Aptos" w:cs="Times New Roman"/>
                <w:sz w:val="20"/>
                <w:szCs w:val="20"/>
                <w:lang w:eastAsia="en-US"/>
                <w14:ligatures w14:val="standardContextual"/>
              </w:rPr>
              <w:t> </w:t>
            </w:r>
          </w:p>
        </w:tc>
        <w:tc>
          <w:tcPr>
            <w:tcW w:w="2681" w:type="dxa"/>
            <w:tcBorders>
              <w:top w:val="nil"/>
              <w:left w:val="nil"/>
              <w:bottom w:val="single" w:sz="8" w:space="0" w:color="auto"/>
              <w:right w:val="single" w:sz="8" w:space="0" w:color="auto"/>
            </w:tcBorders>
            <w:noWrap/>
            <w:tcMar>
              <w:top w:w="0" w:type="dxa"/>
              <w:left w:w="108" w:type="dxa"/>
              <w:bottom w:w="0" w:type="dxa"/>
              <w:right w:w="108" w:type="dxa"/>
            </w:tcMar>
          </w:tcPr>
          <w:p w14:paraId="3FB9E878" w14:textId="27611A2D" w:rsidR="00C3573F" w:rsidRPr="00B26549" w:rsidRDefault="00C3573F"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Newport</w:t>
            </w:r>
          </w:p>
        </w:tc>
        <w:tc>
          <w:tcPr>
            <w:tcW w:w="3821" w:type="dxa"/>
            <w:tcBorders>
              <w:top w:val="nil"/>
              <w:left w:val="nil"/>
              <w:bottom w:val="single" w:sz="8" w:space="0" w:color="auto"/>
              <w:right w:val="single" w:sz="8" w:space="0" w:color="auto"/>
            </w:tcBorders>
            <w:noWrap/>
            <w:tcMar>
              <w:top w:w="0" w:type="dxa"/>
              <w:left w:w="108" w:type="dxa"/>
              <w:bottom w:w="0" w:type="dxa"/>
              <w:right w:w="108" w:type="dxa"/>
            </w:tcMar>
          </w:tcPr>
          <w:p w14:paraId="5A1826CC" w14:textId="2657520C" w:rsidR="00C3573F" w:rsidRPr="00B26549" w:rsidRDefault="000350B4"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C.P. 26, Newport, QC</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hideMark/>
          </w:tcPr>
          <w:p w14:paraId="6B954CD4" w14:textId="1D0E0DC2" w:rsidR="00C3573F" w:rsidRPr="00BC346C" w:rsidRDefault="000350B4" w:rsidP="00C3573F">
            <w:pPr>
              <w:widowControl/>
              <w:autoSpaceDE/>
              <w:autoSpaceDN/>
              <w:adjustRightInd/>
              <w:rPr>
                <w:rFonts w:eastAsia="Aptos" w:cs="Times New Roman"/>
                <w:sz w:val="20"/>
                <w:szCs w:val="20"/>
                <w:lang w:eastAsia="en-US"/>
                <w14:ligatures w14:val="standardContextual"/>
              </w:rPr>
            </w:pPr>
            <w:r w:rsidRPr="00B26549">
              <w:rPr>
                <w:rFonts w:eastAsia="Aptos" w:cs="Times New Roman"/>
                <w:sz w:val="20"/>
                <w:szCs w:val="20"/>
                <w:lang w:eastAsia="en-US"/>
                <w14:ligatures w14:val="standardContextual"/>
              </w:rPr>
              <w:t>G0C 2A0</w:t>
            </w:r>
          </w:p>
        </w:tc>
      </w:tr>
    </w:tbl>
    <w:p w14:paraId="6F6346D2" w14:textId="77777777" w:rsidR="00DB42E7" w:rsidRPr="0055285F" w:rsidRDefault="00DB42E7" w:rsidP="002B26A7">
      <w:pPr>
        <w:widowControl/>
        <w:autoSpaceDE/>
        <w:autoSpaceDN/>
        <w:adjustRightInd/>
        <w:spacing w:after="200" w:line="276" w:lineRule="auto"/>
        <w:ind w:left="720" w:hanging="720"/>
        <w:rPr>
          <w:rFonts w:cs="Times New Roman"/>
          <w:b/>
        </w:rPr>
      </w:pPr>
    </w:p>
    <w:sectPr w:rsidR="00DB42E7" w:rsidRPr="0055285F" w:rsidSect="00756E2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4C96" w14:textId="77777777" w:rsidR="00F43028" w:rsidRPr="00BC346C" w:rsidRDefault="00F43028" w:rsidP="006D4B3E">
      <w:r w:rsidRPr="00BC346C">
        <w:separator/>
      </w:r>
    </w:p>
  </w:endnote>
  <w:endnote w:type="continuationSeparator" w:id="0">
    <w:p w14:paraId="6E37C8F3" w14:textId="77777777" w:rsidR="00F43028" w:rsidRPr="00BC346C" w:rsidRDefault="00F43028" w:rsidP="006D4B3E">
      <w:r w:rsidRPr="00BC346C">
        <w:continuationSeparator/>
      </w:r>
    </w:p>
  </w:endnote>
  <w:endnote w:type="continuationNotice" w:id="1">
    <w:p w14:paraId="428AA71F" w14:textId="77777777" w:rsidR="00F43028" w:rsidRPr="00BC346C" w:rsidRDefault="00F43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BB6D" w14:textId="77777777" w:rsidR="00960967" w:rsidRPr="00BC346C" w:rsidRDefault="0096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2075009883"/>
      <w:docPartObj>
        <w:docPartGallery w:val="Page Numbers (Bottom of Page)"/>
        <w:docPartUnique/>
      </w:docPartObj>
    </w:sdtPr>
    <w:sdtContent>
      <w:p w14:paraId="1762BEB9" w14:textId="37FD7601" w:rsidR="00FF187B" w:rsidRPr="00BC346C" w:rsidRDefault="00FF187B">
        <w:pPr>
          <w:pStyle w:val="Footer"/>
          <w:jc w:val="right"/>
          <w:rPr>
            <w:rFonts w:cs="Times New Roman"/>
          </w:rPr>
        </w:pPr>
        <w:r w:rsidRPr="00BC346C">
          <w:rPr>
            <w:sz w:val="20"/>
            <w:szCs w:val="20"/>
          </w:rPr>
          <w:t>Page |</w:t>
        </w:r>
        <w:r w:rsidRPr="00BC346C">
          <w:t> </w:t>
        </w:r>
        <w:r w:rsidRPr="00BC346C">
          <w:rPr>
            <w:rFonts w:cs="Times New Roman"/>
            <w:sz w:val="20"/>
            <w:szCs w:val="20"/>
          </w:rPr>
          <w:fldChar w:fldCharType="begin"/>
        </w:r>
        <w:r w:rsidRPr="00BC346C">
          <w:rPr>
            <w:rFonts w:cs="Times New Roman"/>
            <w:sz w:val="20"/>
            <w:szCs w:val="20"/>
          </w:rPr>
          <w:instrText xml:space="preserve"> PAGE   \* MERGEFORMAT </w:instrText>
        </w:r>
        <w:r w:rsidRPr="00BC346C">
          <w:rPr>
            <w:rFonts w:cs="Times New Roman"/>
            <w:sz w:val="20"/>
            <w:szCs w:val="20"/>
          </w:rPr>
          <w:fldChar w:fldCharType="separate"/>
        </w:r>
        <w:r w:rsidR="007B57A3" w:rsidRPr="00BC346C">
          <w:rPr>
            <w:rFonts w:cs="Times New Roman"/>
            <w:sz w:val="20"/>
            <w:szCs w:val="20"/>
          </w:rPr>
          <w:t>15</w:t>
        </w:r>
        <w:r w:rsidRPr="00BC346C">
          <w:rPr>
            <w:rFonts w:cs="Times New Roman"/>
            <w:sz w:val="20"/>
            <w:szCs w:val="20"/>
          </w:rPr>
          <w:fldChar w:fldCharType="end"/>
        </w:r>
        <w:r w:rsidRPr="00BC346C">
          <w:t xml:space="preserve"> </w:t>
        </w:r>
      </w:p>
    </w:sdtContent>
  </w:sdt>
  <w:p w14:paraId="423B6B0A" w14:textId="77777777" w:rsidR="00FF187B" w:rsidRPr="00BC346C" w:rsidRDefault="00FF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6172" w14:textId="77777777" w:rsidR="00960967" w:rsidRPr="00BC346C" w:rsidRDefault="0096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B7A1" w14:textId="77777777" w:rsidR="00F43028" w:rsidRPr="00BC346C" w:rsidRDefault="00F43028" w:rsidP="006D4B3E">
      <w:r w:rsidRPr="00BC346C">
        <w:separator/>
      </w:r>
    </w:p>
  </w:footnote>
  <w:footnote w:type="continuationSeparator" w:id="0">
    <w:p w14:paraId="695D487B" w14:textId="77777777" w:rsidR="00F43028" w:rsidRPr="00BC346C" w:rsidRDefault="00F43028" w:rsidP="006D4B3E">
      <w:r w:rsidRPr="00BC346C">
        <w:continuationSeparator/>
      </w:r>
    </w:p>
  </w:footnote>
  <w:footnote w:type="continuationNotice" w:id="1">
    <w:p w14:paraId="703C62CE" w14:textId="77777777" w:rsidR="00F43028" w:rsidRPr="00BC346C" w:rsidRDefault="00F43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B807" w14:textId="78E2931D" w:rsidR="00960967" w:rsidRPr="00BC346C" w:rsidRDefault="00E8212C">
    <w:pPr>
      <w:pStyle w:val="Header"/>
    </w:pPr>
    <w:r w:rsidRPr="00BC346C">
      <w:rPr>
        <w:noProof/>
      </w:rPr>
      <mc:AlternateContent>
        <mc:Choice Requires="wps">
          <w:drawing>
            <wp:anchor distT="0" distB="0" distL="0" distR="0" simplePos="0" relativeHeight="251658241" behindDoc="0" locked="0" layoutInCell="1" allowOverlap="1" wp14:anchorId="2732C176" wp14:editId="5D00EE72">
              <wp:simplePos x="635" y="635"/>
              <wp:positionH relativeFrom="page">
                <wp:align>right</wp:align>
              </wp:positionH>
              <wp:positionV relativeFrom="page">
                <wp:align>top</wp:align>
              </wp:positionV>
              <wp:extent cx="1917700" cy="376555"/>
              <wp:effectExtent l="0" t="0" r="0" b="4445"/>
              <wp:wrapNone/>
              <wp:docPr id="42337096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D25AABC" w14:textId="3913DCE4"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32C176"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D25AABC" w14:textId="3913DCE4"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A23B" w14:textId="320E902D" w:rsidR="00960967" w:rsidRPr="00BC346C" w:rsidRDefault="00E8212C">
    <w:pPr>
      <w:pStyle w:val="Header"/>
    </w:pPr>
    <w:r w:rsidRPr="00BC346C">
      <w:rPr>
        <w:noProof/>
      </w:rPr>
      <mc:AlternateContent>
        <mc:Choice Requires="wps">
          <w:drawing>
            <wp:anchor distT="0" distB="0" distL="0" distR="0" simplePos="0" relativeHeight="251658242" behindDoc="0" locked="0" layoutInCell="1" allowOverlap="1" wp14:anchorId="73BDE93C" wp14:editId="69708409">
              <wp:simplePos x="635" y="635"/>
              <wp:positionH relativeFrom="page">
                <wp:align>right</wp:align>
              </wp:positionH>
              <wp:positionV relativeFrom="page">
                <wp:align>top</wp:align>
              </wp:positionV>
              <wp:extent cx="1917700" cy="376555"/>
              <wp:effectExtent l="0" t="0" r="0" b="4445"/>
              <wp:wrapNone/>
              <wp:docPr id="435937955"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404A760" w14:textId="0195F50E"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BDE93C"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4404A760" w14:textId="0195F50E"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5F16" w14:textId="33C781D1" w:rsidR="00960967" w:rsidRPr="00BC346C" w:rsidRDefault="00E8212C">
    <w:pPr>
      <w:pStyle w:val="Header"/>
    </w:pPr>
    <w:r w:rsidRPr="00BC346C">
      <w:rPr>
        <w:noProof/>
      </w:rPr>
      <mc:AlternateContent>
        <mc:Choice Requires="wps">
          <w:drawing>
            <wp:anchor distT="0" distB="0" distL="0" distR="0" simplePos="0" relativeHeight="251658240" behindDoc="0" locked="0" layoutInCell="1" allowOverlap="1" wp14:anchorId="07CC0FBD" wp14:editId="48E67784">
              <wp:simplePos x="635" y="635"/>
              <wp:positionH relativeFrom="page">
                <wp:align>right</wp:align>
              </wp:positionH>
              <wp:positionV relativeFrom="page">
                <wp:align>top</wp:align>
              </wp:positionV>
              <wp:extent cx="1917700" cy="376555"/>
              <wp:effectExtent l="0" t="0" r="0" b="4445"/>
              <wp:wrapNone/>
              <wp:docPr id="990457191"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047AA4A" w14:textId="585C9007"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CC0FBD"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0047AA4A" w14:textId="585C9007" w:rsidR="00E8212C" w:rsidRPr="00BC346C" w:rsidRDefault="00E8212C" w:rsidP="00E8212C">
                    <w:pPr>
                      <w:rPr>
                        <w:rFonts w:ascii="Calibri" w:eastAsia="Calibri" w:hAnsi="Calibri" w:cs="Calibri"/>
                        <w:color w:val="000000"/>
                      </w:rPr>
                    </w:pPr>
                    <w:proofErr w:type="spellStart"/>
                    <w:r w:rsidRPr="00BC346C">
                      <w:rPr>
                        <w:rFonts w:ascii="Calibri" w:eastAsia="Calibri" w:hAnsi="Calibri" w:cs="Calibri"/>
                        <w:color w:val="000000"/>
                      </w:rPr>
                      <w:t>Unclassified</w:t>
                    </w:r>
                    <w:proofErr w:type="spellEnd"/>
                    <w:r w:rsidRPr="00BC346C">
                      <w:rPr>
                        <w:rFonts w:ascii="Calibri" w:eastAsia="Calibri" w:hAnsi="Calibri" w:cs="Calibri"/>
                        <w:color w:val="000000"/>
                      </w:rPr>
                      <w:t xml:space="preserve">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97"/>
    <w:multiLevelType w:val="hybridMultilevel"/>
    <w:tmpl w:val="2CA6503C"/>
    <w:lvl w:ilvl="0" w:tplc="F962B13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C0ABD"/>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9317B"/>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3" w15:restartNumberingAfterBreak="0">
    <w:nsid w:val="065476FB"/>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8140865"/>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834733E"/>
    <w:multiLevelType w:val="hybridMultilevel"/>
    <w:tmpl w:val="E4EE2C8C"/>
    <w:lvl w:ilvl="0" w:tplc="48E4C4D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850221B"/>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65AB"/>
    <w:multiLevelType w:val="hybridMultilevel"/>
    <w:tmpl w:val="32B4AB1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B0D341A"/>
    <w:multiLevelType w:val="hybridMultilevel"/>
    <w:tmpl w:val="03567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BAA27D4"/>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CE014D7"/>
    <w:multiLevelType w:val="multilevel"/>
    <w:tmpl w:val="5E1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100A7"/>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0E39443A"/>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E6C6C9A"/>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0FAD0B14"/>
    <w:multiLevelType w:val="hybridMultilevel"/>
    <w:tmpl w:val="2E10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77032"/>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2894D25"/>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B1F3AF6"/>
    <w:multiLevelType w:val="hybridMultilevel"/>
    <w:tmpl w:val="746A8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802962"/>
    <w:multiLevelType w:val="multilevel"/>
    <w:tmpl w:val="7B96B8C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54744A"/>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1DD35A35"/>
    <w:multiLevelType w:val="multilevel"/>
    <w:tmpl w:val="1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3D4DE3"/>
    <w:multiLevelType w:val="multilevel"/>
    <w:tmpl w:val="A4585866"/>
    <w:lvl w:ilvl="0">
      <w:start w:val="5"/>
      <w:numFmt w:val="decimal"/>
      <w:lvlText w:val="%1"/>
      <w:lvlJc w:val="left"/>
      <w:pPr>
        <w:ind w:left="480" w:hanging="480"/>
      </w:pPr>
      <w:rPr>
        <w:rFonts w:cstheme="majorBidi" w:hint="default"/>
      </w:rPr>
    </w:lvl>
    <w:lvl w:ilvl="1">
      <w:start w:val="3"/>
      <w:numFmt w:val="decimal"/>
      <w:lvlText w:val="%1.%2"/>
      <w:lvlJc w:val="left"/>
      <w:pPr>
        <w:ind w:left="660" w:hanging="480"/>
      </w:pPr>
      <w:rPr>
        <w:rFonts w:cstheme="majorBidi" w:hint="default"/>
      </w:rPr>
    </w:lvl>
    <w:lvl w:ilvl="2">
      <w:start w:val="4"/>
      <w:numFmt w:val="decimal"/>
      <w:lvlText w:val="%1.%2.%3"/>
      <w:lvlJc w:val="left"/>
      <w:pPr>
        <w:ind w:left="1080" w:hanging="720"/>
      </w:pPr>
      <w:rPr>
        <w:rFonts w:cstheme="majorBidi" w:hint="default"/>
      </w:rPr>
    </w:lvl>
    <w:lvl w:ilvl="3">
      <w:start w:val="1"/>
      <w:numFmt w:val="decimal"/>
      <w:lvlText w:val="%1.%2.%3.%4"/>
      <w:lvlJc w:val="left"/>
      <w:pPr>
        <w:ind w:left="1260" w:hanging="720"/>
      </w:pPr>
      <w:rPr>
        <w:rFonts w:cstheme="majorBidi" w:hint="default"/>
      </w:rPr>
    </w:lvl>
    <w:lvl w:ilvl="4">
      <w:start w:val="1"/>
      <w:numFmt w:val="decimal"/>
      <w:lvlText w:val="%1.%2.%3.%4.%5"/>
      <w:lvlJc w:val="left"/>
      <w:pPr>
        <w:ind w:left="1800" w:hanging="1080"/>
      </w:pPr>
      <w:rPr>
        <w:rFonts w:cstheme="majorBidi" w:hint="default"/>
      </w:rPr>
    </w:lvl>
    <w:lvl w:ilvl="5">
      <w:start w:val="1"/>
      <w:numFmt w:val="decimal"/>
      <w:lvlText w:val="%1.%2.%3.%4.%5.%6"/>
      <w:lvlJc w:val="left"/>
      <w:pPr>
        <w:ind w:left="1980" w:hanging="1080"/>
      </w:pPr>
      <w:rPr>
        <w:rFonts w:cstheme="majorBidi" w:hint="default"/>
      </w:rPr>
    </w:lvl>
    <w:lvl w:ilvl="6">
      <w:start w:val="1"/>
      <w:numFmt w:val="decimal"/>
      <w:lvlText w:val="%1.%2.%3.%4.%5.%6.%7"/>
      <w:lvlJc w:val="left"/>
      <w:pPr>
        <w:ind w:left="2520" w:hanging="1440"/>
      </w:pPr>
      <w:rPr>
        <w:rFonts w:cstheme="majorBidi" w:hint="default"/>
      </w:rPr>
    </w:lvl>
    <w:lvl w:ilvl="7">
      <w:start w:val="1"/>
      <w:numFmt w:val="decimal"/>
      <w:lvlText w:val="%1.%2.%3.%4.%5.%6.%7.%8"/>
      <w:lvlJc w:val="left"/>
      <w:pPr>
        <w:ind w:left="2700" w:hanging="1440"/>
      </w:pPr>
      <w:rPr>
        <w:rFonts w:cstheme="majorBidi" w:hint="default"/>
      </w:rPr>
    </w:lvl>
    <w:lvl w:ilvl="8">
      <w:start w:val="1"/>
      <w:numFmt w:val="decimal"/>
      <w:lvlText w:val="%1.%2.%3.%4.%5.%6.%7.%8.%9"/>
      <w:lvlJc w:val="left"/>
      <w:pPr>
        <w:ind w:left="3240" w:hanging="1800"/>
      </w:pPr>
      <w:rPr>
        <w:rFonts w:cstheme="majorBidi" w:hint="default"/>
      </w:rPr>
    </w:lvl>
  </w:abstractNum>
  <w:abstractNum w:abstractNumId="22" w15:restartNumberingAfterBreak="0">
    <w:nsid w:val="1F455A2D"/>
    <w:multiLevelType w:val="hybridMultilevel"/>
    <w:tmpl w:val="A46668CE"/>
    <w:lvl w:ilvl="0" w:tplc="45647F42">
      <w:numFmt w:val="bullet"/>
      <w:lvlText w:val=""/>
      <w:lvlJc w:val="left"/>
      <w:pPr>
        <w:ind w:left="720" w:hanging="360"/>
      </w:pPr>
      <w:rPr>
        <w:rFonts w:ascii="Symbol" w:eastAsia="Times New Roman" w:hAnsi="Symbol" w:cs="Courier 10cp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F873ECF"/>
    <w:multiLevelType w:val="hybridMultilevel"/>
    <w:tmpl w:val="725A5678"/>
    <w:lvl w:ilvl="0" w:tplc="F6F81EE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0644FB8"/>
    <w:multiLevelType w:val="hybridMultilevel"/>
    <w:tmpl w:val="049C46C4"/>
    <w:lvl w:ilvl="0" w:tplc="FFFFFFFF">
      <w:start w:val="1"/>
      <w:numFmt w:val="bullet"/>
      <w:lvlText w:val=""/>
      <w:legacy w:legacy="1" w:legacySpace="0" w:legacyIndent="360"/>
      <w:lvlJc w:val="left"/>
      <w:pPr>
        <w:ind w:left="360" w:hanging="360"/>
      </w:pPr>
      <w:rPr>
        <w:rFonts w:ascii="Symbol" w:hAnsi="Symbol" w:hint="default"/>
      </w:rPr>
    </w:lvl>
    <w:lvl w:ilvl="1" w:tplc="33B628BA">
      <w:start w:val="1"/>
      <w:numFmt w:val="bullet"/>
      <w:lvlRestart w:val="0"/>
      <w:lvlText w:val=""/>
      <w:legacy w:legacy="1" w:legacySpace="120" w:legacyIndent="360"/>
      <w:lvlJc w:val="left"/>
      <w:pPr>
        <w:ind w:left="1440" w:hanging="360"/>
      </w:pPr>
      <w:rPr>
        <w:rFonts w:ascii="Symbol" w:hAnsi="Symbol" w:hint="default"/>
      </w:rPr>
    </w:lvl>
    <w:lvl w:ilvl="2" w:tplc="3B9C35B6">
      <w:start w:val="1"/>
      <w:numFmt w:val="bullet"/>
      <w:lvlRestart w:val="0"/>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AB0B48"/>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22BE0293"/>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7F17977"/>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8" w15:restartNumberingAfterBreak="0">
    <w:nsid w:val="288F4145"/>
    <w:multiLevelType w:val="multilevel"/>
    <w:tmpl w:val="4F48D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170147"/>
    <w:multiLevelType w:val="hybridMultilevel"/>
    <w:tmpl w:val="2A14AA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2CAA3656"/>
    <w:multiLevelType w:val="hybridMultilevel"/>
    <w:tmpl w:val="5F746F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2CBE3585"/>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E3F7593"/>
    <w:multiLevelType w:val="hybridMultilevel"/>
    <w:tmpl w:val="B47807A6"/>
    <w:lvl w:ilvl="0" w:tplc="68EEC87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2A4595"/>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4" w15:restartNumberingAfterBreak="0">
    <w:nsid w:val="3BB253CC"/>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C1F2F2D"/>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D0A7B87"/>
    <w:multiLevelType w:val="multilevel"/>
    <w:tmpl w:val="56CEA4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16299F"/>
    <w:multiLevelType w:val="multilevel"/>
    <w:tmpl w:val="AB7A1BDE"/>
    <w:lvl w:ilvl="0">
      <w:start w:val="5"/>
      <w:numFmt w:val="decimal"/>
      <w:lvlText w:val="%1."/>
      <w:lvlJc w:val="left"/>
      <w:pPr>
        <w:ind w:left="720" w:hanging="360"/>
      </w:pPr>
      <w:rPr>
        <w:rFonts w:cs="Courier 10cpi"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231D24"/>
    <w:multiLevelType w:val="hybridMultilevel"/>
    <w:tmpl w:val="BC42AD6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EDF24B5"/>
    <w:multiLevelType w:val="multilevel"/>
    <w:tmpl w:val="C8449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FB3F71"/>
    <w:multiLevelType w:val="hybridMultilevel"/>
    <w:tmpl w:val="1FAEC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40570E95"/>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0682503"/>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43" w15:restartNumberingAfterBreak="0">
    <w:nsid w:val="41D95351"/>
    <w:multiLevelType w:val="multilevel"/>
    <w:tmpl w:val="B99C296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C87303"/>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45" w15:restartNumberingAfterBreak="0">
    <w:nsid w:val="4D20114C"/>
    <w:multiLevelType w:val="multilevel"/>
    <w:tmpl w:val="8A6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A44F4"/>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D993801"/>
    <w:multiLevelType w:val="hybridMultilevel"/>
    <w:tmpl w:val="5D68F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E7C43AC"/>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4EDA490C"/>
    <w:multiLevelType w:val="hybridMultilevel"/>
    <w:tmpl w:val="6A6E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A41293"/>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3211D8"/>
    <w:multiLevelType w:val="multilevel"/>
    <w:tmpl w:val="7164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2B14ED"/>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53" w15:restartNumberingAfterBreak="0">
    <w:nsid w:val="5E3B4A42"/>
    <w:multiLevelType w:val="multilevel"/>
    <w:tmpl w:val="14845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F71B4A"/>
    <w:multiLevelType w:val="multilevel"/>
    <w:tmpl w:val="2514C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063F80"/>
    <w:multiLevelType w:val="hybridMultilevel"/>
    <w:tmpl w:val="C8D2A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9D14445"/>
    <w:multiLevelType w:val="hybridMultilevel"/>
    <w:tmpl w:val="86723256"/>
    <w:lvl w:ilvl="0" w:tplc="519C5594">
      <w:numFmt w:val="bullet"/>
      <w:lvlText w:val=""/>
      <w:lvlJc w:val="left"/>
      <w:pPr>
        <w:ind w:left="720" w:hanging="360"/>
      </w:pPr>
      <w:rPr>
        <w:rFonts w:ascii="Symbol" w:eastAsia="Times New Roman" w:hAnsi="Symbol" w:cs="Courier 10cp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9E261EC"/>
    <w:multiLevelType w:val="multilevel"/>
    <w:tmpl w:val="DDC204C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A8B29C2"/>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59" w15:restartNumberingAfterBreak="0">
    <w:nsid w:val="6C106BF1"/>
    <w:multiLevelType w:val="multilevel"/>
    <w:tmpl w:val="60006450"/>
    <w:lvl w:ilvl="0">
      <w:start w:val="7"/>
      <w:numFmt w:val="decimal"/>
      <w:lvlText w:val="%1."/>
      <w:lvlJc w:val="left"/>
      <w:pPr>
        <w:ind w:left="360" w:hanging="360"/>
      </w:pPr>
      <w:rPr>
        <w:rFonts w:hint="default"/>
      </w:rPr>
    </w:lvl>
    <w:lvl w:ilvl="1">
      <w:start w:val="1"/>
      <w:numFmt w:val="decimal"/>
      <w:lvlText w:val="%1.%2."/>
      <w:lvlJc w:val="left"/>
      <w:pPr>
        <w:ind w:left="46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E9651C8"/>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72044D5E"/>
    <w:multiLevelType w:val="hybridMultilevel"/>
    <w:tmpl w:val="DF80C760"/>
    <w:lvl w:ilvl="0" w:tplc="704204C8">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22C473C"/>
    <w:multiLevelType w:val="multilevel"/>
    <w:tmpl w:val="05003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3C356CE"/>
    <w:multiLevelType w:val="hybridMultilevel"/>
    <w:tmpl w:val="DF80C760"/>
    <w:lvl w:ilvl="0" w:tplc="704204C8">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95D358D"/>
    <w:multiLevelType w:val="hybridMultilevel"/>
    <w:tmpl w:val="963C154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79B2686A"/>
    <w:multiLevelType w:val="hybridMultilevel"/>
    <w:tmpl w:val="0602F506"/>
    <w:lvl w:ilvl="0" w:tplc="53D22E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9B72BF2"/>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67" w15:restartNumberingAfterBreak="0">
    <w:nsid w:val="7A1B31B7"/>
    <w:multiLevelType w:val="hybridMultilevel"/>
    <w:tmpl w:val="725A5678"/>
    <w:lvl w:ilvl="0" w:tplc="F6F81EE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B0C4C59"/>
    <w:multiLevelType w:val="multilevel"/>
    <w:tmpl w:val="8E863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3D327D"/>
    <w:multiLevelType w:val="hybridMultilevel"/>
    <w:tmpl w:val="23E44B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97157734">
    <w:abstractNumId w:val="24"/>
  </w:num>
  <w:num w:numId="2" w16cid:durableId="829371780">
    <w:abstractNumId w:val="20"/>
  </w:num>
  <w:num w:numId="3" w16cid:durableId="1992754818">
    <w:abstractNumId w:val="7"/>
  </w:num>
  <w:num w:numId="4" w16cid:durableId="1973097100">
    <w:abstractNumId w:val="11"/>
  </w:num>
  <w:num w:numId="5" w16cid:durableId="1236088987">
    <w:abstractNumId w:val="5"/>
  </w:num>
  <w:num w:numId="6" w16cid:durableId="399600212">
    <w:abstractNumId w:val="63"/>
  </w:num>
  <w:num w:numId="7" w16cid:durableId="671185008">
    <w:abstractNumId w:val="55"/>
  </w:num>
  <w:num w:numId="8" w16cid:durableId="401828862">
    <w:abstractNumId w:val="4"/>
  </w:num>
  <w:num w:numId="9" w16cid:durableId="332681553">
    <w:abstractNumId w:val="61"/>
  </w:num>
  <w:num w:numId="10" w16cid:durableId="1929541212">
    <w:abstractNumId w:val="29"/>
  </w:num>
  <w:num w:numId="11" w16cid:durableId="160126566">
    <w:abstractNumId w:val="16"/>
  </w:num>
  <w:num w:numId="12" w16cid:durableId="149685210">
    <w:abstractNumId w:val="20"/>
  </w:num>
  <w:num w:numId="13" w16cid:durableId="2066373154">
    <w:abstractNumId w:val="40"/>
  </w:num>
  <w:num w:numId="14" w16cid:durableId="925577056">
    <w:abstractNumId w:val="12"/>
  </w:num>
  <w:num w:numId="15" w16cid:durableId="919100589">
    <w:abstractNumId w:val="0"/>
  </w:num>
  <w:num w:numId="16" w16cid:durableId="2114472722">
    <w:abstractNumId w:val="57"/>
  </w:num>
  <w:num w:numId="17" w16cid:durableId="2040550302">
    <w:abstractNumId w:val="65"/>
  </w:num>
  <w:num w:numId="18" w16cid:durableId="1000737123">
    <w:abstractNumId w:val="17"/>
  </w:num>
  <w:num w:numId="19" w16cid:durableId="328824481">
    <w:abstractNumId w:val="59"/>
  </w:num>
  <w:num w:numId="20" w16cid:durableId="753472879">
    <w:abstractNumId w:val="39"/>
  </w:num>
  <w:num w:numId="21" w16cid:durableId="198517223">
    <w:abstractNumId w:val="36"/>
  </w:num>
  <w:num w:numId="22" w16cid:durableId="31082040">
    <w:abstractNumId w:val="30"/>
  </w:num>
  <w:num w:numId="23" w16cid:durableId="525606618">
    <w:abstractNumId w:val="8"/>
  </w:num>
  <w:num w:numId="24" w16cid:durableId="1771511599">
    <w:abstractNumId w:val="64"/>
  </w:num>
  <w:num w:numId="25" w16cid:durableId="1779787322">
    <w:abstractNumId w:val="38"/>
  </w:num>
  <w:num w:numId="26" w16cid:durableId="1081172876">
    <w:abstractNumId w:val="62"/>
  </w:num>
  <w:num w:numId="27" w16cid:durableId="1785685735">
    <w:abstractNumId w:val="48"/>
  </w:num>
  <w:num w:numId="28" w16cid:durableId="962273741">
    <w:abstractNumId w:val="3"/>
  </w:num>
  <w:num w:numId="29" w16cid:durableId="992219651">
    <w:abstractNumId w:val="41"/>
  </w:num>
  <w:num w:numId="30" w16cid:durableId="2133592821">
    <w:abstractNumId w:val="31"/>
  </w:num>
  <w:num w:numId="31" w16cid:durableId="502402569">
    <w:abstractNumId w:val="22"/>
  </w:num>
  <w:num w:numId="32" w16cid:durableId="1068067422">
    <w:abstractNumId w:val="56"/>
  </w:num>
  <w:num w:numId="33" w16cid:durableId="980379345">
    <w:abstractNumId w:val="47"/>
  </w:num>
  <w:num w:numId="34" w16cid:durableId="798688092">
    <w:abstractNumId w:val="10"/>
  </w:num>
  <w:num w:numId="35" w16cid:durableId="176161607">
    <w:abstractNumId w:val="45"/>
  </w:num>
  <w:num w:numId="36" w16cid:durableId="654839199">
    <w:abstractNumId w:val="27"/>
  </w:num>
  <w:num w:numId="37" w16cid:durableId="504902128">
    <w:abstractNumId w:val="23"/>
  </w:num>
  <w:num w:numId="38" w16cid:durableId="1020203018">
    <w:abstractNumId w:val="67"/>
  </w:num>
  <w:num w:numId="39" w16cid:durableId="893463668">
    <w:abstractNumId w:val="58"/>
  </w:num>
  <w:num w:numId="40" w16cid:durableId="700669423">
    <w:abstractNumId w:val="33"/>
  </w:num>
  <w:num w:numId="41" w16cid:durableId="589583322">
    <w:abstractNumId w:val="34"/>
  </w:num>
  <w:num w:numId="42" w16cid:durableId="1095596019">
    <w:abstractNumId w:val="13"/>
  </w:num>
  <w:num w:numId="43" w16cid:durableId="1146628666">
    <w:abstractNumId w:val="60"/>
  </w:num>
  <w:num w:numId="44" w16cid:durableId="1466778153">
    <w:abstractNumId w:val="25"/>
  </w:num>
  <w:num w:numId="45" w16cid:durableId="997463007">
    <w:abstractNumId w:val="9"/>
  </w:num>
  <w:num w:numId="46" w16cid:durableId="1730886368">
    <w:abstractNumId w:val="35"/>
  </w:num>
  <w:num w:numId="47" w16cid:durableId="1008748434">
    <w:abstractNumId w:val="18"/>
  </w:num>
  <w:num w:numId="48" w16cid:durableId="1357735364">
    <w:abstractNumId w:val="32"/>
  </w:num>
  <w:num w:numId="49" w16cid:durableId="785782352">
    <w:abstractNumId w:val="6"/>
  </w:num>
  <w:num w:numId="50" w16cid:durableId="2084140397">
    <w:abstractNumId w:val="1"/>
  </w:num>
  <w:num w:numId="51" w16cid:durableId="1091706331">
    <w:abstractNumId w:val="43"/>
  </w:num>
  <w:num w:numId="52" w16cid:durableId="3366810">
    <w:abstractNumId w:val="68"/>
  </w:num>
  <w:num w:numId="53" w16cid:durableId="574122976">
    <w:abstractNumId w:val="54"/>
  </w:num>
  <w:num w:numId="54" w16cid:durableId="536965482">
    <w:abstractNumId w:val="53"/>
  </w:num>
  <w:num w:numId="55" w16cid:durableId="1734814170">
    <w:abstractNumId w:val="28"/>
  </w:num>
  <w:num w:numId="56" w16cid:durableId="227110255">
    <w:abstractNumId w:val="66"/>
  </w:num>
  <w:num w:numId="57" w16cid:durableId="64766851">
    <w:abstractNumId w:val="14"/>
  </w:num>
  <w:num w:numId="58" w16cid:durableId="216862974">
    <w:abstractNumId w:val="2"/>
  </w:num>
  <w:num w:numId="59" w16cid:durableId="44067873">
    <w:abstractNumId w:val="42"/>
  </w:num>
  <w:num w:numId="60" w16cid:durableId="1501387597">
    <w:abstractNumId w:val="21"/>
  </w:num>
  <w:num w:numId="61" w16cid:durableId="359669630">
    <w:abstractNumId w:val="37"/>
  </w:num>
  <w:num w:numId="62" w16cid:durableId="265574948">
    <w:abstractNumId w:val="49"/>
  </w:num>
  <w:num w:numId="63" w16cid:durableId="320159191">
    <w:abstractNumId w:val="69"/>
  </w:num>
  <w:num w:numId="64" w16cid:durableId="378087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5707723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83130046">
    <w:abstractNumId w:val="66"/>
  </w:num>
  <w:num w:numId="67" w16cid:durableId="2126075814">
    <w:abstractNumId w:val="44"/>
  </w:num>
  <w:num w:numId="68" w16cid:durableId="211503430">
    <w:abstractNumId w:val="52"/>
  </w:num>
  <w:num w:numId="69" w16cid:durableId="1508710533">
    <w:abstractNumId w:val="66"/>
  </w:num>
  <w:num w:numId="70" w16cid:durableId="294723729">
    <w:abstractNumId w:val="66"/>
  </w:num>
  <w:num w:numId="71" w16cid:durableId="1279995294">
    <w:abstractNumId w:val="50"/>
  </w:num>
  <w:num w:numId="72" w16cid:durableId="1991519583">
    <w:abstractNumId w:val="15"/>
  </w:num>
  <w:num w:numId="73" w16cid:durableId="2008436851">
    <w:abstractNumId w:val="26"/>
  </w:num>
  <w:num w:numId="74" w16cid:durableId="338965585">
    <w:abstractNumId w:val="46"/>
  </w:num>
  <w:num w:numId="75" w16cid:durableId="1386097752">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C4"/>
    <w:rsid w:val="000003B8"/>
    <w:rsid w:val="000008B6"/>
    <w:rsid w:val="00000A11"/>
    <w:rsid w:val="00002295"/>
    <w:rsid w:val="0000294F"/>
    <w:rsid w:val="000061D8"/>
    <w:rsid w:val="000077FE"/>
    <w:rsid w:val="00010104"/>
    <w:rsid w:val="00010A1B"/>
    <w:rsid w:val="000114F8"/>
    <w:rsid w:val="00011855"/>
    <w:rsid w:val="0001282F"/>
    <w:rsid w:val="000128F5"/>
    <w:rsid w:val="000131BB"/>
    <w:rsid w:val="00013AF0"/>
    <w:rsid w:val="00014ACE"/>
    <w:rsid w:val="00014C29"/>
    <w:rsid w:val="00014D25"/>
    <w:rsid w:val="0001574D"/>
    <w:rsid w:val="00015A9F"/>
    <w:rsid w:val="00016364"/>
    <w:rsid w:val="0001658C"/>
    <w:rsid w:val="000170EC"/>
    <w:rsid w:val="000172BF"/>
    <w:rsid w:val="00017659"/>
    <w:rsid w:val="00020502"/>
    <w:rsid w:val="00020A47"/>
    <w:rsid w:val="00020C64"/>
    <w:rsid w:val="00021442"/>
    <w:rsid w:val="000214C0"/>
    <w:rsid w:val="0002332E"/>
    <w:rsid w:val="0002590E"/>
    <w:rsid w:val="000266B9"/>
    <w:rsid w:val="000279AD"/>
    <w:rsid w:val="00030453"/>
    <w:rsid w:val="000306E3"/>
    <w:rsid w:val="00030763"/>
    <w:rsid w:val="00033966"/>
    <w:rsid w:val="000350B4"/>
    <w:rsid w:val="00035884"/>
    <w:rsid w:val="000359D7"/>
    <w:rsid w:val="000361FD"/>
    <w:rsid w:val="000362CD"/>
    <w:rsid w:val="00036BF4"/>
    <w:rsid w:val="00036CC0"/>
    <w:rsid w:val="000401B7"/>
    <w:rsid w:val="00040C1E"/>
    <w:rsid w:val="00042756"/>
    <w:rsid w:val="00042777"/>
    <w:rsid w:val="000439E1"/>
    <w:rsid w:val="0004435E"/>
    <w:rsid w:val="00044EED"/>
    <w:rsid w:val="00045637"/>
    <w:rsid w:val="0004627B"/>
    <w:rsid w:val="00046C0C"/>
    <w:rsid w:val="00047C99"/>
    <w:rsid w:val="00053BE4"/>
    <w:rsid w:val="00054729"/>
    <w:rsid w:val="00054731"/>
    <w:rsid w:val="00055A7F"/>
    <w:rsid w:val="000566FE"/>
    <w:rsid w:val="00057B34"/>
    <w:rsid w:val="00060661"/>
    <w:rsid w:val="000607B3"/>
    <w:rsid w:val="0006362B"/>
    <w:rsid w:val="0006704E"/>
    <w:rsid w:val="000673D2"/>
    <w:rsid w:val="00070598"/>
    <w:rsid w:val="000721EE"/>
    <w:rsid w:val="000730ED"/>
    <w:rsid w:val="00073C62"/>
    <w:rsid w:val="00074352"/>
    <w:rsid w:val="0007476E"/>
    <w:rsid w:val="00081472"/>
    <w:rsid w:val="00081643"/>
    <w:rsid w:val="00081B1C"/>
    <w:rsid w:val="0008274B"/>
    <w:rsid w:val="00084C44"/>
    <w:rsid w:val="00084D22"/>
    <w:rsid w:val="00084D88"/>
    <w:rsid w:val="0008513B"/>
    <w:rsid w:val="000859EE"/>
    <w:rsid w:val="00086B7F"/>
    <w:rsid w:val="00086DA8"/>
    <w:rsid w:val="0008759D"/>
    <w:rsid w:val="00090552"/>
    <w:rsid w:val="000906D4"/>
    <w:rsid w:val="0009086F"/>
    <w:rsid w:val="0009110B"/>
    <w:rsid w:val="00092240"/>
    <w:rsid w:val="00095039"/>
    <w:rsid w:val="0009522C"/>
    <w:rsid w:val="0009568B"/>
    <w:rsid w:val="000959F5"/>
    <w:rsid w:val="00097B30"/>
    <w:rsid w:val="000A0116"/>
    <w:rsid w:val="000A3A79"/>
    <w:rsid w:val="000A3B18"/>
    <w:rsid w:val="000A4F1D"/>
    <w:rsid w:val="000A5049"/>
    <w:rsid w:val="000A50F7"/>
    <w:rsid w:val="000A7EC0"/>
    <w:rsid w:val="000B2B85"/>
    <w:rsid w:val="000B3D7F"/>
    <w:rsid w:val="000B40A0"/>
    <w:rsid w:val="000B49D3"/>
    <w:rsid w:val="000B5D49"/>
    <w:rsid w:val="000B6B81"/>
    <w:rsid w:val="000B7269"/>
    <w:rsid w:val="000C1A8C"/>
    <w:rsid w:val="000C1CA1"/>
    <w:rsid w:val="000C200F"/>
    <w:rsid w:val="000C20C7"/>
    <w:rsid w:val="000C245A"/>
    <w:rsid w:val="000C2F8B"/>
    <w:rsid w:val="000C5AA6"/>
    <w:rsid w:val="000C6FC0"/>
    <w:rsid w:val="000D013A"/>
    <w:rsid w:val="000D26F6"/>
    <w:rsid w:val="000D2AC3"/>
    <w:rsid w:val="000D34BE"/>
    <w:rsid w:val="000D48A6"/>
    <w:rsid w:val="000D7073"/>
    <w:rsid w:val="000E068C"/>
    <w:rsid w:val="000E12BD"/>
    <w:rsid w:val="000E1513"/>
    <w:rsid w:val="000E1809"/>
    <w:rsid w:val="000E2C44"/>
    <w:rsid w:val="000E327F"/>
    <w:rsid w:val="000E3B1B"/>
    <w:rsid w:val="000E4BEF"/>
    <w:rsid w:val="000E5874"/>
    <w:rsid w:val="000E5F50"/>
    <w:rsid w:val="000F1B02"/>
    <w:rsid w:val="000F2DD7"/>
    <w:rsid w:val="000F318C"/>
    <w:rsid w:val="000F33E7"/>
    <w:rsid w:val="000F5855"/>
    <w:rsid w:val="000F6C5B"/>
    <w:rsid w:val="001007F7"/>
    <w:rsid w:val="001017A8"/>
    <w:rsid w:val="00102346"/>
    <w:rsid w:val="00105D74"/>
    <w:rsid w:val="00106ABB"/>
    <w:rsid w:val="0010793C"/>
    <w:rsid w:val="00107C49"/>
    <w:rsid w:val="00111204"/>
    <w:rsid w:val="0011140B"/>
    <w:rsid w:val="0011394F"/>
    <w:rsid w:val="00114CFA"/>
    <w:rsid w:val="00121AAB"/>
    <w:rsid w:val="00122E4F"/>
    <w:rsid w:val="00123B2F"/>
    <w:rsid w:val="001257E5"/>
    <w:rsid w:val="00126E8C"/>
    <w:rsid w:val="00126F9A"/>
    <w:rsid w:val="00127D68"/>
    <w:rsid w:val="001300F0"/>
    <w:rsid w:val="0013045A"/>
    <w:rsid w:val="00130520"/>
    <w:rsid w:val="00130658"/>
    <w:rsid w:val="00130A44"/>
    <w:rsid w:val="00130B27"/>
    <w:rsid w:val="00131595"/>
    <w:rsid w:val="0013344E"/>
    <w:rsid w:val="001402B0"/>
    <w:rsid w:val="00141484"/>
    <w:rsid w:val="001420BC"/>
    <w:rsid w:val="001423F5"/>
    <w:rsid w:val="00143A49"/>
    <w:rsid w:val="00145A09"/>
    <w:rsid w:val="001476C5"/>
    <w:rsid w:val="0014791B"/>
    <w:rsid w:val="00147F51"/>
    <w:rsid w:val="00150587"/>
    <w:rsid w:val="00150DE2"/>
    <w:rsid w:val="00153BC2"/>
    <w:rsid w:val="00154447"/>
    <w:rsid w:val="00154553"/>
    <w:rsid w:val="00154A24"/>
    <w:rsid w:val="001558FE"/>
    <w:rsid w:val="001563DC"/>
    <w:rsid w:val="001574AB"/>
    <w:rsid w:val="001611CB"/>
    <w:rsid w:val="00162D59"/>
    <w:rsid w:val="001637DD"/>
    <w:rsid w:val="001649DB"/>
    <w:rsid w:val="00165067"/>
    <w:rsid w:val="00170781"/>
    <w:rsid w:val="00170B00"/>
    <w:rsid w:val="001710AF"/>
    <w:rsid w:val="00173A35"/>
    <w:rsid w:val="001740A0"/>
    <w:rsid w:val="00174159"/>
    <w:rsid w:val="00174687"/>
    <w:rsid w:val="00175621"/>
    <w:rsid w:val="00175F58"/>
    <w:rsid w:val="00176828"/>
    <w:rsid w:val="00177B4D"/>
    <w:rsid w:val="001806D6"/>
    <w:rsid w:val="00180D77"/>
    <w:rsid w:val="001833AA"/>
    <w:rsid w:val="0018391D"/>
    <w:rsid w:val="00184E84"/>
    <w:rsid w:val="00187F75"/>
    <w:rsid w:val="001934AC"/>
    <w:rsid w:val="00193925"/>
    <w:rsid w:val="00194894"/>
    <w:rsid w:val="00196FF5"/>
    <w:rsid w:val="00197082"/>
    <w:rsid w:val="001A013A"/>
    <w:rsid w:val="001A0954"/>
    <w:rsid w:val="001A0E0F"/>
    <w:rsid w:val="001A11A2"/>
    <w:rsid w:val="001A28F0"/>
    <w:rsid w:val="001A3D53"/>
    <w:rsid w:val="001A4C4D"/>
    <w:rsid w:val="001A56C8"/>
    <w:rsid w:val="001A5900"/>
    <w:rsid w:val="001A692C"/>
    <w:rsid w:val="001A7037"/>
    <w:rsid w:val="001A7078"/>
    <w:rsid w:val="001A75B7"/>
    <w:rsid w:val="001A7667"/>
    <w:rsid w:val="001B00B9"/>
    <w:rsid w:val="001B1A07"/>
    <w:rsid w:val="001B44BF"/>
    <w:rsid w:val="001B45BE"/>
    <w:rsid w:val="001B5FF6"/>
    <w:rsid w:val="001C1F22"/>
    <w:rsid w:val="001C3521"/>
    <w:rsid w:val="001C6972"/>
    <w:rsid w:val="001C6B65"/>
    <w:rsid w:val="001C6BA8"/>
    <w:rsid w:val="001D06B4"/>
    <w:rsid w:val="001D0C0B"/>
    <w:rsid w:val="001D10FC"/>
    <w:rsid w:val="001D2178"/>
    <w:rsid w:val="001D7107"/>
    <w:rsid w:val="001E0290"/>
    <w:rsid w:val="001E0548"/>
    <w:rsid w:val="001E0660"/>
    <w:rsid w:val="001E151B"/>
    <w:rsid w:val="001E2686"/>
    <w:rsid w:val="001E33CA"/>
    <w:rsid w:val="001E5139"/>
    <w:rsid w:val="001E5626"/>
    <w:rsid w:val="001E5B12"/>
    <w:rsid w:val="001E6F85"/>
    <w:rsid w:val="001F2298"/>
    <w:rsid w:val="001F30FB"/>
    <w:rsid w:val="001F3DA9"/>
    <w:rsid w:val="001F3FE9"/>
    <w:rsid w:val="001F492B"/>
    <w:rsid w:val="001F526F"/>
    <w:rsid w:val="001F7988"/>
    <w:rsid w:val="001F7B13"/>
    <w:rsid w:val="001F7EF1"/>
    <w:rsid w:val="00203732"/>
    <w:rsid w:val="0021097A"/>
    <w:rsid w:val="00210C1E"/>
    <w:rsid w:val="0021136E"/>
    <w:rsid w:val="0021176C"/>
    <w:rsid w:val="002126F2"/>
    <w:rsid w:val="00212898"/>
    <w:rsid w:val="00212B66"/>
    <w:rsid w:val="00212EDF"/>
    <w:rsid w:val="00213B8D"/>
    <w:rsid w:val="00215A47"/>
    <w:rsid w:val="00216FA4"/>
    <w:rsid w:val="002204DA"/>
    <w:rsid w:val="00222FA4"/>
    <w:rsid w:val="002236A2"/>
    <w:rsid w:val="00223D36"/>
    <w:rsid w:val="00224B07"/>
    <w:rsid w:val="00225CF7"/>
    <w:rsid w:val="00226CE3"/>
    <w:rsid w:val="00230C7A"/>
    <w:rsid w:val="00232B0C"/>
    <w:rsid w:val="00233824"/>
    <w:rsid w:val="002339D1"/>
    <w:rsid w:val="00234377"/>
    <w:rsid w:val="00234D49"/>
    <w:rsid w:val="002357D9"/>
    <w:rsid w:val="00235E0D"/>
    <w:rsid w:val="00236CCA"/>
    <w:rsid w:val="00236D5C"/>
    <w:rsid w:val="00243EC8"/>
    <w:rsid w:val="00245A18"/>
    <w:rsid w:val="002462C5"/>
    <w:rsid w:val="00246E69"/>
    <w:rsid w:val="0024799F"/>
    <w:rsid w:val="00252846"/>
    <w:rsid w:val="0025306C"/>
    <w:rsid w:val="0025327C"/>
    <w:rsid w:val="00254AA3"/>
    <w:rsid w:val="002553C2"/>
    <w:rsid w:val="0026004F"/>
    <w:rsid w:val="00262181"/>
    <w:rsid w:val="00263D47"/>
    <w:rsid w:val="0026558D"/>
    <w:rsid w:val="00267CA6"/>
    <w:rsid w:val="00272F2B"/>
    <w:rsid w:val="00273A67"/>
    <w:rsid w:val="00273DBB"/>
    <w:rsid w:val="0027446A"/>
    <w:rsid w:val="0027530E"/>
    <w:rsid w:val="0027572A"/>
    <w:rsid w:val="00277372"/>
    <w:rsid w:val="00277A1B"/>
    <w:rsid w:val="00281971"/>
    <w:rsid w:val="0028340C"/>
    <w:rsid w:val="00284EB5"/>
    <w:rsid w:val="002862F8"/>
    <w:rsid w:val="00286CD9"/>
    <w:rsid w:val="00292503"/>
    <w:rsid w:val="00292F73"/>
    <w:rsid w:val="00293603"/>
    <w:rsid w:val="00293B1D"/>
    <w:rsid w:val="002945E4"/>
    <w:rsid w:val="002946C6"/>
    <w:rsid w:val="00296F58"/>
    <w:rsid w:val="00297B74"/>
    <w:rsid w:val="002A0E07"/>
    <w:rsid w:val="002A24C3"/>
    <w:rsid w:val="002A35AC"/>
    <w:rsid w:val="002B18C5"/>
    <w:rsid w:val="002B26A7"/>
    <w:rsid w:val="002B3196"/>
    <w:rsid w:val="002B3A1D"/>
    <w:rsid w:val="002B3F8B"/>
    <w:rsid w:val="002C0F15"/>
    <w:rsid w:val="002C2797"/>
    <w:rsid w:val="002C2D62"/>
    <w:rsid w:val="002C31AA"/>
    <w:rsid w:val="002C43CE"/>
    <w:rsid w:val="002C44F8"/>
    <w:rsid w:val="002C4D01"/>
    <w:rsid w:val="002C5A23"/>
    <w:rsid w:val="002C5BB6"/>
    <w:rsid w:val="002C612B"/>
    <w:rsid w:val="002C6705"/>
    <w:rsid w:val="002D2414"/>
    <w:rsid w:val="002D402A"/>
    <w:rsid w:val="002D4839"/>
    <w:rsid w:val="002D51F2"/>
    <w:rsid w:val="002E3B62"/>
    <w:rsid w:val="002E3EE4"/>
    <w:rsid w:val="002E4CAC"/>
    <w:rsid w:val="002E51E4"/>
    <w:rsid w:val="002E65E1"/>
    <w:rsid w:val="002F03C9"/>
    <w:rsid w:val="002F0B11"/>
    <w:rsid w:val="002F0F96"/>
    <w:rsid w:val="002F1472"/>
    <w:rsid w:val="002F1F46"/>
    <w:rsid w:val="002F1FD3"/>
    <w:rsid w:val="002F21E6"/>
    <w:rsid w:val="002F39ED"/>
    <w:rsid w:val="002F4B77"/>
    <w:rsid w:val="002F4D7C"/>
    <w:rsid w:val="002F50D0"/>
    <w:rsid w:val="002F7CC9"/>
    <w:rsid w:val="003034C6"/>
    <w:rsid w:val="0030354B"/>
    <w:rsid w:val="003035E5"/>
    <w:rsid w:val="00303D35"/>
    <w:rsid w:val="00305218"/>
    <w:rsid w:val="00306BD0"/>
    <w:rsid w:val="00307060"/>
    <w:rsid w:val="00310A57"/>
    <w:rsid w:val="00310B4F"/>
    <w:rsid w:val="00311001"/>
    <w:rsid w:val="003122DE"/>
    <w:rsid w:val="0031238C"/>
    <w:rsid w:val="003155BB"/>
    <w:rsid w:val="00317A40"/>
    <w:rsid w:val="00320872"/>
    <w:rsid w:val="003211C2"/>
    <w:rsid w:val="00323077"/>
    <w:rsid w:val="0032625C"/>
    <w:rsid w:val="00327B3D"/>
    <w:rsid w:val="00327C54"/>
    <w:rsid w:val="00331854"/>
    <w:rsid w:val="00333881"/>
    <w:rsid w:val="00334F65"/>
    <w:rsid w:val="0033727B"/>
    <w:rsid w:val="00337620"/>
    <w:rsid w:val="003405D1"/>
    <w:rsid w:val="00343256"/>
    <w:rsid w:val="003433C7"/>
    <w:rsid w:val="00343AF4"/>
    <w:rsid w:val="00343D3B"/>
    <w:rsid w:val="00344854"/>
    <w:rsid w:val="003459F8"/>
    <w:rsid w:val="00346577"/>
    <w:rsid w:val="00346BE8"/>
    <w:rsid w:val="00346CA2"/>
    <w:rsid w:val="00346D74"/>
    <w:rsid w:val="003474E9"/>
    <w:rsid w:val="00351A13"/>
    <w:rsid w:val="00351A65"/>
    <w:rsid w:val="00351D7E"/>
    <w:rsid w:val="00351ECE"/>
    <w:rsid w:val="003526F2"/>
    <w:rsid w:val="00352DA8"/>
    <w:rsid w:val="003536E1"/>
    <w:rsid w:val="00354629"/>
    <w:rsid w:val="00354A94"/>
    <w:rsid w:val="00355394"/>
    <w:rsid w:val="00356D9C"/>
    <w:rsid w:val="00357233"/>
    <w:rsid w:val="00360196"/>
    <w:rsid w:val="00360A08"/>
    <w:rsid w:val="00362453"/>
    <w:rsid w:val="00363ED3"/>
    <w:rsid w:val="0036489F"/>
    <w:rsid w:val="003671D2"/>
    <w:rsid w:val="0037006D"/>
    <w:rsid w:val="00371E49"/>
    <w:rsid w:val="00372CDF"/>
    <w:rsid w:val="0037478D"/>
    <w:rsid w:val="003765DC"/>
    <w:rsid w:val="00376EC2"/>
    <w:rsid w:val="00377FA6"/>
    <w:rsid w:val="003815E9"/>
    <w:rsid w:val="00381A72"/>
    <w:rsid w:val="00384E60"/>
    <w:rsid w:val="00385387"/>
    <w:rsid w:val="00392386"/>
    <w:rsid w:val="003942FA"/>
    <w:rsid w:val="0039526A"/>
    <w:rsid w:val="0039565A"/>
    <w:rsid w:val="00395664"/>
    <w:rsid w:val="003962F8"/>
    <w:rsid w:val="003A14AB"/>
    <w:rsid w:val="003A2004"/>
    <w:rsid w:val="003A33EB"/>
    <w:rsid w:val="003A3AF5"/>
    <w:rsid w:val="003A3B07"/>
    <w:rsid w:val="003A4C7C"/>
    <w:rsid w:val="003A613D"/>
    <w:rsid w:val="003A79EE"/>
    <w:rsid w:val="003B095D"/>
    <w:rsid w:val="003B0ED0"/>
    <w:rsid w:val="003B1751"/>
    <w:rsid w:val="003B2A45"/>
    <w:rsid w:val="003B2C43"/>
    <w:rsid w:val="003B2D9C"/>
    <w:rsid w:val="003B4493"/>
    <w:rsid w:val="003B6314"/>
    <w:rsid w:val="003B6F69"/>
    <w:rsid w:val="003C033A"/>
    <w:rsid w:val="003C12FD"/>
    <w:rsid w:val="003C2176"/>
    <w:rsid w:val="003C274B"/>
    <w:rsid w:val="003C2FD3"/>
    <w:rsid w:val="003C321C"/>
    <w:rsid w:val="003C441E"/>
    <w:rsid w:val="003C49E0"/>
    <w:rsid w:val="003C788F"/>
    <w:rsid w:val="003C78BE"/>
    <w:rsid w:val="003D2961"/>
    <w:rsid w:val="003D4125"/>
    <w:rsid w:val="003D526E"/>
    <w:rsid w:val="003D5473"/>
    <w:rsid w:val="003D6146"/>
    <w:rsid w:val="003D75E0"/>
    <w:rsid w:val="003E0906"/>
    <w:rsid w:val="003E0F49"/>
    <w:rsid w:val="003E1D21"/>
    <w:rsid w:val="003E233D"/>
    <w:rsid w:val="003E39A7"/>
    <w:rsid w:val="003E4424"/>
    <w:rsid w:val="003E4A54"/>
    <w:rsid w:val="003E4AE2"/>
    <w:rsid w:val="003E514E"/>
    <w:rsid w:val="003E68FC"/>
    <w:rsid w:val="003E6A67"/>
    <w:rsid w:val="003E6A7C"/>
    <w:rsid w:val="003E7F17"/>
    <w:rsid w:val="003F03CC"/>
    <w:rsid w:val="003F0994"/>
    <w:rsid w:val="003F2820"/>
    <w:rsid w:val="003F3984"/>
    <w:rsid w:val="003F4089"/>
    <w:rsid w:val="003F5559"/>
    <w:rsid w:val="003F7CE4"/>
    <w:rsid w:val="00400AC4"/>
    <w:rsid w:val="00403877"/>
    <w:rsid w:val="004057ED"/>
    <w:rsid w:val="004059B8"/>
    <w:rsid w:val="00405DC3"/>
    <w:rsid w:val="004064EA"/>
    <w:rsid w:val="004065FC"/>
    <w:rsid w:val="00406B46"/>
    <w:rsid w:val="00407070"/>
    <w:rsid w:val="00407F05"/>
    <w:rsid w:val="0041282B"/>
    <w:rsid w:val="004129C6"/>
    <w:rsid w:val="00412E51"/>
    <w:rsid w:val="0041384C"/>
    <w:rsid w:val="00413933"/>
    <w:rsid w:val="00414A6C"/>
    <w:rsid w:val="0042085A"/>
    <w:rsid w:val="004213C1"/>
    <w:rsid w:val="00422A84"/>
    <w:rsid w:val="0042492C"/>
    <w:rsid w:val="00425F0B"/>
    <w:rsid w:val="004261DE"/>
    <w:rsid w:val="00427535"/>
    <w:rsid w:val="00427A95"/>
    <w:rsid w:val="004311A4"/>
    <w:rsid w:val="00432252"/>
    <w:rsid w:val="004326DE"/>
    <w:rsid w:val="00433488"/>
    <w:rsid w:val="00434722"/>
    <w:rsid w:val="00434942"/>
    <w:rsid w:val="00434C6B"/>
    <w:rsid w:val="00436864"/>
    <w:rsid w:val="00436B91"/>
    <w:rsid w:val="0044003E"/>
    <w:rsid w:val="00442825"/>
    <w:rsid w:val="00442A25"/>
    <w:rsid w:val="00442AFC"/>
    <w:rsid w:val="00442D42"/>
    <w:rsid w:val="00442F6A"/>
    <w:rsid w:val="004444E8"/>
    <w:rsid w:val="004448D1"/>
    <w:rsid w:val="00447198"/>
    <w:rsid w:val="00452DBF"/>
    <w:rsid w:val="00453A5F"/>
    <w:rsid w:val="004557A6"/>
    <w:rsid w:val="00455DFB"/>
    <w:rsid w:val="0045660F"/>
    <w:rsid w:val="00457664"/>
    <w:rsid w:val="00460945"/>
    <w:rsid w:val="004651CA"/>
    <w:rsid w:val="00465BAD"/>
    <w:rsid w:val="0046700D"/>
    <w:rsid w:val="00467135"/>
    <w:rsid w:val="004674F3"/>
    <w:rsid w:val="004678F5"/>
    <w:rsid w:val="00467ABA"/>
    <w:rsid w:val="00467F33"/>
    <w:rsid w:val="00470D72"/>
    <w:rsid w:val="004710A0"/>
    <w:rsid w:val="00473E9D"/>
    <w:rsid w:val="004751B5"/>
    <w:rsid w:val="00475F4A"/>
    <w:rsid w:val="00477029"/>
    <w:rsid w:val="00477854"/>
    <w:rsid w:val="00480F69"/>
    <w:rsid w:val="00481533"/>
    <w:rsid w:val="004816AC"/>
    <w:rsid w:val="00484440"/>
    <w:rsid w:val="004850A0"/>
    <w:rsid w:val="0048535D"/>
    <w:rsid w:val="00485429"/>
    <w:rsid w:val="00490222"/>
    <w:rsid w:val="00490717"/>
    <w:rsid w:val="004915DC"/>
    <w:rsid w:val="004935A0"/>
    <w:rsid w:val="0049499E"/>
    <w:rsid w:val="00494AC0"/>
    <w:rsid w:val="0049534E"/>
    <w:rsid w:val="00495FCF"/>
    <w:rsid w:val="00496CAD"/>
    <w:rsid w:val="00496EF6"/>
    <w:rsid w:val="004972D2"/>
    <w:rsid w:val="00497615"/>
    <w:rsid w:val="004A26C7"/>
    <w:rsid w:val="004A2748"/>
    <w:rsid w:val="004A36B2"/>
    <w:rsid w:val="004A36D1"/>
    <w:rsid w:val="004A439E"/>
    <w:rsid w:val="004A5825"/>
    <w:rsid w:val="004A680F"/>
    <w:rsid w:val="004B0B4D"/>
    <w:rsid w:val="004B0DAA"/>
    <w:rsid w:val="004B25CD"/>
    <w:rsid w:val="004B353C"/>
    <w:rsid w:val="004B470E"/>
    <w:rsid w:val="004B49BB"/>
    <w:rsid w:val="004B4FA2"/>
    <w:rsid w:val="004B5580"/>
    <w:rsid w:val="004B5D63"/>
    <w:rsid w:val="004C184B"/>
    <w:rsid w:val="004C322D"/>
    <w:rsid w:val="004C329C"/>
    <w:rsid w:val="004C3846"/>
    <w:rsid w:val="004C4069"/>
    <w:rsid w:val="004C423F"/>
    <w:rsid w:val="004C43F0"/>
    <w:rsid w:val="004C5175"/>
    <w:rsid w:val="004C7AB2"/>
    <w:rsid w:val="004D289F"/>
    <w:rsid w:val="004D3032"/>
    <w:rsid w:val="004D3BC9"/>
    <w:rsid w:val="004D4C3C"/>
    <w:rsid w:val="004E09C0"/>
    <w:rsid w:val="004E0C57"/>
    <w:rsid w:val="004E17D7"/>
    <w:rsid w:val="004E1E15"/>
    <w:rsid w:val="004E2019"/>
    <w:rsid w:val="004F01E3"/>
    <w:rsid w:val="004F1CE2"/>
    <w:rsid w:val="004F3949"/>
    <w:rsid w:val="004F7787"/>
    <w:rsid w:val="005006BD"/>
    <w:rsid w:val="0050076B"/>
    <w:rsid w:val="00503754"/>
    <w:rsid w:val="00504C13"/>
    <w:rsid w:val="00506526"/>
    <w:rsid w:val="0050698D"/>
    <w:rsid w:val="00507417"/>
    <w:rsid w:val="00507CB1"/>
    <w:rsid w:val="00507FCE"/>
    <w:rsid w:val="00510493"/>
    <w:rsid w:val="00511020"/>
    <w:rsid w:val="005120E2"/>
    <w:rsid w:val="0051266F"/>
    <w:rsid w:val="00512862"/>
    <w:rsid w:val="005229F1"/>
    <w:rsid w:val="00522A2F"/>
    <w:rsid w:val="00526DC1"/>
    <w:rsid w:val="005338CB"/>
    <w:rsid w:val="00534EA1"/>
    <w:rsid w:val="005358F9"/>
    <w:rsid w:val="00535ABD"/>
    <w:rsid w:val="00536068"/>
    <w:rsid w:val="005365C1"/>
    <w:rsid w:val="005379C8"/>
    <w:rsid w:val="00540B68"/>
    <w:rsid w:val="0054119F"/>
    <w:rsid w:val="005415F9"/>
    <w:rsid w:val="005433E5"/>
    <w:rsid w:val="00543757"/>
    <w:rsid w:val="005456C9"/>
    <w:rsid w:val="00545A88"/>
    <w:rsid w:val="00547B2C"/>
    <w:rsid w:val="005518A4"/>
    <w:rsid w:val="00551EDD"/>
    <w:rsid w:val="0055285F"/>
    <w:rsid w:val="00553F3D"/>
    <w:rsid w:val="005554E3"/>
    <w:rsid w:val="005555E4"/>
    <w:rsid w:val="00560AE6"/>
    <w:rsid w:val="0056130F"/>
    <w:rsid w:val="005613DC"/>
    <w:rsid w:val="00561769"/>
    <w:rsid w:val="00561DFA"/>
    <w:rsid w:val="00562EE4"/>
    <w:rsid w:val="00565EC5"/>
    <w:rsid w:val="00570096"/>
    <w:rsid w:val="005703D8"/>
    <w:rsid w:val="00570B41"/>
    <w:rsid w:val="005729EC"/>
    <w:rsid w:val="005744DE"/>
    <w:rsid w:val="005748E2"/>
    <w:rsid w:val="00574BF5"/>
    <w:rsid w:val="005750E4"/>
    <w:rsid w:val="005751C8"/>
    <w:rsid w:val="0057620E"/>
    <w:rsid w:val="00576575"/>
    <w:rsid w:val="00577CA1"/>
    <w:rsid w:val="00582C0B"/>
    <w:rsid w:val="005844E7"/>
    <w:rsid w:val="0058543E"/>
    <w:rsid w:val="005860B6"/>
    <w:rsid w:val="005870A0"/>
    <w:rsid w:val="0059071E"/>
    <w:rsid w:val="00592EF8"/>
    <w:rsid w:val="00592F4A"/>
    <w:rsid w:val="0059687A"/>
    <w:rsid w:val="005A0E52"/>
    <w:rsid w:val="005A11F2"/>
    <w:rsid w:val="005A13E6"/>
    <w:rsid w:val="005A165F"/>
    <w:rsid w:val="005A1917"/>
    <w:rsid w:val="005A28C4"/>
    <w:rsid w:val="005A28E3"/>
    <w:rsid w:val="005A3DDB"/>
    <w:rsid w:val="005A3FF7"/>
    <w:rsid w:val="005A5CD0"/>
    <w:rsid w:val="005A63A8"/>
    <w:rsid w:val="005A645E"/>
    <w:rsid w:val="005A77DD"/>
    <w:rsid w:val="005B0089"/>
    <w:rsid w:val="005B4312"/>
    <w:rsid w:val="005B6C18"/>
    <w:rsid w:val="005B7C39"/>
    <w:rsid w:val="005C17AC"/>
    <w:rsid w:val="005C2F7D"/>
    <w:rsid w:val="005C391E"/>
    <w:rsid w:val="005C3A45"/>
    <w:rsid w:val="005C41BD"/>
    <w:rsid w:val="005C48E0"/>
    <w:rsid w:val="005C5A85"/>
    <w:rsid w:val="005C5CD8"/>
    <w:rsid w:val="005C5D8A"/>
    <w:rsid w:val="005D0360"/>
    <w:rsid w:val="005D6D7C"/>
    <w:rsid w:val="005D7711"/>
    <w:rsid w:val="005E7327"/>
    <w:rsid w:val="005F1743"/>
    <w:rsid w:val="005F1ABE"/>
    <w:rsid w:val="005F2BB2"/>
    <w:rsid w:val="005F39E6"/>
    <w:rsid w:val="005F508B"/>
    <w:rsid w:val="005F545B"/>
    <w:rsid w:val="006005F2"/>
    <w:rsid w:val="00600E8E"/>
    <w:rsid w:val="006017E7"/>
    <w:rsid w:val="00601E7F"/>
    <w:rsid w:val="006021E1"/>
    <w:rsid w:val="006040AD"/>
    <w:rsid w:val="00604B8A"/>
    <w:rsid w:val="0060724D"/>
    <w:rsid w:val="0061115B"/>
    <w:rsid w:val="006118C2"/>
    <w:rsid w:val="006123E9"/>
    <w:rsid w:val="00614117"/>
    <w:rsid w:val="0061554D"/>
    <w:rsid w:val="00615A66"/>
    <w:rsid w:val="00616E5C"/>
    <w:rsid w:val="006170EF"/>
    <w:rsid w:val="00617CE6"/>
    <w:rsid w:val="00617FED"/>
    <w:rsid w:val="00620E3A"/>
    <w:rsid w:val="006219C4"/>
    <w:rsid w:val="006222D7"/>
    <w:rsid w:val="00622591"/>
    <w:rsid w:val="006227B4"/>
    <w:rsid w:val="00622BA4"/>
    <w:rsid w:val="00622D36"/>
    <w:rsid w:val="006230E1"/>
    <w:rsid w:val="00625976"/>
    <w:rsid w:val="00625BB5"/>
    <w:rsid w:val="00625F03"/>
    <w:rsid w:val="006301A6"/>
    <w:rsid w:val="00630930"/>
    <w:rsid w:val="006314EC"/>
    <w:rsid w:val="006326EE"/>
    <w:rsid w:val="0063416D"/>
    <w:rsid w:val="00634D0B"/>
    <w:rsid w:val="00636A04"/>
    <w:rsid w:val="0064017B"/>
    <w:rsid w:val="00642B26"/>
    <w:rsid w:val="00643302"/>
    <w:rsid w:val="006441E3"/>
    <w:rsid w:val="00644C6B"/>
    <w:rsid w:val="00646C6D"/>
    <w:rsid w:val="00646D6F"/>
    <w:rsid w:val="00647CB5"/>
    <w:rsid w:val="0065004F"/>
    <w:rsid w:val="00650550"/>
    <w:rsid w:val="00651250"/>
    <w:rsid w:val="00651B71"/>
    <w:rsid w:val="00651F10"/>
    <w:rsid w:val="00652E59"/>
    <w:rsid w:val="00652F91"/>
    <w:rsid w:val="00653CDF"/>
    <w:rsid w:val="00654BB7"/>
    <w:rsid w:val="00657B60"/>
    <w:rsid w:val="00657BE2"/>
    <w:rsid w:val="00660272"/>
    <w:rsid w:val="006603F6"/>
    <w:rsid w:val="006606FB"/>
    <w:rsid w:val="00661EE4"/>
    <w:rsid w:val="00663360"/>
    <w:rsid w:val="00664AAC"/>
    <w:rsid w:val="00665A5A"/>
    <w:rsid w:val="0066742F"/>
    <w:rsid w:val="00671F5D"/>
    <w:rsid w:val="006729C2"/>
    <w:rsid w:val="00672CF0"/>
    <w:rsid w:val="00673871"/>
    <w:rsid w:val="006738B8"/>
    <w:rsid w:val="00673ABE"/>
    <w:rsid w:val="00675B4D"/>
    <w:rsid w:val="00675BBC"/>
    <w:rsid w:val="00683A51"/>
    <w:rsid w:val="00683B9E"/>
    <w:rsid w:val="0068554E"/>
    <w:rsid w:val="0068747D"/>
    <w:rsid w:val="00690281"/>
    <w:rsid w:val="00691C50"/>
    <w:rsid w:val="00691FAD"/>
    <w:rsid w:val="00692063"/>
    <w:rsid w:val="00693F66"/>
    <w:rsid w:val="0069468A"/>
    <w:rsid w:val="00696393"/>
    <w:rsid w:val="006A2946"/>
    <w:rsid w:val="006A3904"/>
    <w:rsid w:val="006A7483"/>
    <w:rsid w:val="006B0370"/>
    <w:rsid w:val="006B0B06"/>
    <w:rsid w:val="006B42AB"/>
    <w:rsid w:val="006B6288"/>
    <w:rsid w:val="006B7222"/>
    <w:rsid w:val="006B750F"/>
    <w:rsid w:val="006C0E46"/>
    <w:rsid w:val="006C3689"/>
    <w:rsid w:val="006C5E79"/>
    <w:rsid w:val="006C7379"/>
    <w:rsid w:val="006D0983"/>
    <w:rsid w:val="006D18F4"/>
    <w:rsid w:val="006D2387"/>
    <w:rsid w:val="006D24A5"/>
    <w:rsid w:val="006D2FBD"/>
    <w:rsid w:val="006D3D91"/>
    <w:rsid w:val="006D4B3E"/>
    <w:rsid w:val="006D5E8D"/>
    <w:rsid w:val="006D6BC4"/>
    <w:rsid w:val="006E0907"/>
    <w:rsid w:val="006E0A3B"/>
    <w:rsid w:val="006E0CD1"/>
    <w:rsid w:val="006E1A2B"/>
    <w:rsid w:val="006E2651"/>
    <w:rsid w:val="006E2ED3"/>
    <w:rsid w:val="006E55B3"/>
    <w:rsid w:val="006E7851"/>
    <w:rsid w:val="006F1710"/>
    <w:rsid w:val="006F2E03"/>
    <w:rsid w:val="006F316F"/>
    <w:rsid w:val="006F515A"/>
    <w:rsid w:val="006F6002"/>
    <w:rsid w:val="006F6D0B"/>
    <w:rsid w:val="006F7383"/>
    <w:rsid w:val="006F7E7C"/>
    <w:rsid w:val="007001EE"/>
    <w:rsid w:val="00702C56"/>
    <w:rsid w:val="0070506B"/>
    <w:rsid w:val="00706C04"/>
    <w:rsid w:val="00707DA2"/>
    <w:rsid w:val="00710B78"/>
    <w:rsid w:val="00710BD0"/>
    <w:rsid w:val="00710E0D"/>
    <w:rsid w:val="00711B56"/>
    <w:rsid w:val="007122C6"/>
    <w:rsid w:val="00713848"/>
    <w:rsid w:val="00714732"/>
    <w:rsid w:val="007150C1"/>
    <w:rsid w:val="0071634E"/>
    <w:rsid w:val="00722D5E"/>
    <w:rsid w:val="00723F21"/>
    <w:rsid w:val="00724D12"/>
    <w:rsid w:val="0072545B"/>
    <w:rsid w:val="0072566A"/>
    <w:rsid w:val="00726FB2"/>
    <w:rsid w:val="007315D2"/>
    <w:rsid w:val="00731B0F"/>
    <w:rsid w:val="007322F2"/>
    <w:rsid w:val="007334A9"/>
    <w:rsid w:val="007336A2"/>
    <w:rsid w:val="00734B39"/>
    <w:rsid w:val="0073511B"/>
    <w:rsid w:val="0073517A"/>
    <w:rsid w:val="00736850"/>
    <w:rsid w:val="00740476"/>
    <w:rsid w:val="0074410A"/>
    <w:rsid w:val="007452F2"/>
    <w:rsid w:val="00746648"/>
    <w:rsid w:val="007472FD"/>
    <w:rsid w:val="007475C0"/>
    <w:rsid w:val="007479A2"/>
    <w:rsid w:val="00747DA2"/>
    <w:rsid w:val="00752834"/>
    <w:rsid w:val="0075417D"/>
    <w:rsid w:val="0075699F"/>
    <w:rsid w:val="00756E2A"/>
    <w:rsid w:val="00756F6C"/>
    <w:rsid w:val="007613CD"/>
    <w:rsid w:val="00762928"/>
    <w:rsid w:val="00765855"/>
    <w:rsid w:val="007678E8"/>
    <w:rsid w:val="007705B6"/>
    <w:rsid w:val="007716F9"/>
    <w:rsid w:val="007717BE"/>
    <w:rsid w:val="00771C88"/>
    <w:rsid w:val="00771E7B"/>
    <w:rsid w:val="00772178"/>
    <w:rsid w:val="00772E4E"/>
    <w:rsid w:val="0077676C"/>
    <w:rsid w:val="00781948"/>
    <w:rsid w:val="007819A6"/>
    <w:rsid w:val="00781DD2"/>
    <w:rsid w:val="00781F5C"/>
    <w:rsid w:val="00786FBB"/>
    <w:rsid w:val="007913B0"/>
    <w:rsid w:val="007951B2"/>
    <w:rsid w:val="007957AF"/>
    <w:rsid w:val="0079623D"/>
    <w:rsid w:val="00796531"/>
    <w:rsid w:val="007A19A6"/>
    <w:rsid w:val="007A1F9E"/>
    <w:rsid w:val="007A2291"/>
    <w:rsid w:val="007A4389"/>
    <w:rsid w:val="007A6E24"/>
    <w:rsid w:val="007A7790"/>
    <w:rsid w:val="007B013E"/>
    <w:rsid w:val="007B01F0"/>
    <w:rsid w:val="007B1C09"/>
    <w:rsid w:val="007B289E"/>
    <w:rsid w:val="007B2A5F"/>
    <w:rsid w:val="007B3878"/>
    <w:rsid w:val="007B45BC"/>
    <w:rsid w:val="007B4710"/>
    <w:rsid w:val="007B4E8B"/>
    <w:rsid w:val="007B57A3"/>
    <w:rsid w:val="007B624B"/>
    <w:rsid w:val="007B7D19"/>
    <w:rsid w:val="007C11FB"/>
    <w:rsid w:val="007C1A1A"/>
    <w:rsid w:val="007C1C3D"/>
    <w:rsid w:val="007C2FBC"/>
    <w:rsid w:val="007C479A"/>
    <w:rsid w:val="007C4F44"/>
    <w:rsid w:val="007C5581"/>
    <w:rsid w:val="007C6587"/>
    <w:rsid w:val="007C741E"/>
    <w:rsid w:val="007D0C5D"/>
    <w:rsid w:val="007D140A"/>
    <w:rsid w:val="007D1F32"/>
    <w:rsid w:val="007D3451"/>
    <w:rsid w:val="007D35B3"/>
    <w:rsid w:val="007D7738"/>
    <w:rsid w:val="007E013E"/>
    <w:rsid w:val="007E1842"/>
    <w:rsid w:val="007E2778"/>
    <w:rsid w:val="007E38B9"/>
    <w:rsid w:val="007E3E03"/>
    <w:rsid w:val="007E7A35"/>
    <w:rsid w:val="007F013B"/>
    <w:rsid w:val="007F1476"/>
    <w:rsid w:val="007F2236"/>
    <w:rsid w:val="007F390D"/>
    <w:rsid w:val="007F4A54"/>
    <w:rsid w:val="007F5500"/>
    <w:rsid w:val="007F6C34"/>
    <w:rsid w:val="007F785D"/>
    <w:rsid w:val="008034CB"/>
    <w:rsid w:val="0080452E"/>
    <w:rsid w:val="0080504C"/>
    <w:rsid w:val="008052AB"/>
    <w:rsid w:val="00807193"/>
    <w:rsid w:val="0081082D"/>
    <w:rsid w:val="008115F3"/>
    <w:rsid w:val="00811A76"/>
    <w:rsid w:val="00812968"/>
    <w:rsid w:val="00812982"/>
    <w:rsid w:val="008130E8"/>
    <w:rsid w:val="00813366"/>
    <w:rsid w:val="008133A6"/>
    <w:rsid w:val="0081375F"/>
    <w:rsid w:val="0081460C"/>
    <w:rsid w:val="00815918"/>
    <w:rsid w:val="00815952"/>
    <w:rsid w:val="00817982"/>
    <w:rsid w:val="00820FB5"/>
    <w:rsid w:val="00821979"/>
    <w:rsid w:val="00821AF8"/>
    <w:rsid w:val="00822BF6"/>
    <w:rsid w:val="00823103"/>
    <w:rsid w:val="0082359C"/>
    <w:rsid w:val="008237CB"/>
    <w:rsid w:val="00826D63"/>
    <w:rsid w:val="00830067"/>
    <w:rsid w:val="008309EF"/>
    <w:rsid w:val="00830A82"/>
    <w:rsid w:val="00831E08"/>
    <w:rsid w:val="00831F62"/>
    <w:rsid w:val="00832C88"/>
    <w:rsid w:val="00832F83"/>
    <w:rsid w:val="008334EC"/>
    <w:rsid w:val="008408DF"/>
    <w:rsid w:val="00840E50"/>
    <w:rsid w:val="008452E3"/>
    <w:rsid w:val="00846C4A"/>
    <w:rsid w:val="00847038"/>
    <w:rsid w:val="0084713D"/>
    <w:rsid w:val="008504EC"/>
    <w:rsid w:val="008507A8"/>
    <w:rsid w:val="00852B73"/>
    <w:rsid w:val="0085489F"/>
    <w:rsid w:val="0085628E"/>
    <w:rsid w:val="008575F8"/>
    <w:rsid w:val="0085768E"/>
    <w:rsid w:val="00857A8E"/>
    <w:rsid w:val="00860B4F"/>
    <w:rsid w:val="00861BE4"/>
    <w:rsid w:val="00863B2D"/>
    <w:rsid w:val="00865406"/>
    <w:rsid w:val="008662A8"/>
    <w:rsid w:val="00872769"/>
    <w:rsid w:val="00872B0C"/>
    <w:rsid w:val="00873154"/>
    <w:rsid w:val="0087479F"/>
    <w:rsid w:val="00875C1D"/>
    <w:rsid w:val="0087719B"/>
    <w:rsid w:val="0088041F"/>
    <w:rsid w:val="00881BF4"/>
    <w:rsid w:val="00883163"/>
    <w:rsid w:val="0088343C"/>
    <w:rsid w:val="00885BB2"/>
    <w:rsid w:val="0088641B"/>
    <w:rsid w:val="008913D0"/>
    <w:rsid w:val="00894CC7"/>
    <w:rsid w:val="0089573F"/>
    <w:rsid w:val="0089660E"/>
    <w:rsid w:val="008A0AC8"/>
    <w:rsid w:val="008A0EDB"/>
    <w:rsid w:val="008A1DDD"/>
    <w:rsid w:val="008A24D6"/>
    <w:rsid w:val="008A3BC3"/>
    <w:rsid w:val="008A444E"/>
    <w:rsid w:val="008A5A93"/>
    <w:rsid w:val="008A6976"/>
    <w:rsid w:val="008B01AB"/>
    <w:rsid w:val="008B2528"/>
    <w:rsid w:val="008B33D8"/>
    <w:rsid w:val="008B34CB"/>
    <w:rsid w:val="008B5925"/>
    <w:rsid w:val="008B6744"/>
    <w:rsid w:val="008B720D"/>
    <w:rsid w:val="008B7EAD"/>
    <w:rsid w:val="008C066D"/>
    <w:rsid w:val="008C0926"/>
    <w:rsid w:val="008C0A77"/>
    <w:rsid w:val="008C1BD1"/>
    <w:rsid w:val="008C38FC"/>
    <w:rsid w:val="008C46D6"/>
    <w:rsid w:val="008C4962"/>
    <w:rsid w:val="008C4C83"/>
    <w:rsid w:val="008C6808"/>
    <w:rsid w:val="008C6AEF"/>
    <w:rsid w:val="008C79D7"/>
    <w:rsid w:val="008D1E92"/>
    <w:rsid w:val="008D2BC8"/>
    <w:rsid w:val="008D30D9"/>
    <w:rsid w:val="008D4DA2"/>
    <w:rsid w:val="008D536C"/>
    <w:rsid w:val="008D5A61"/>
    <w:rsid w:val="008D5F27"/>
    <w:rsid w:val="008D6E34"/>
    <w:rsid w:val="008E073B"/>
    <w:rsid w:val="008E16E7"/>
    <w:rsid w:val="008E2B50"/>
    <w:rsid w:val="008E3332"/>
    <w:rsid w:val="008E463F"/>
    <w:rsid w:val="008E4BF0"/>
    <w:rsid w:val="008E533F"/>
    <w:rsid w:val="008E5581"/>
    <w:rsid w:val="008E6384"/>
    <w:rsid w:val="008E772E"/>
    <w:rsid w:val="008E7C6C"/>
    <w:rsid w:val="008F00A1"/>
    <w:rsid w:val="008F0938"/>
    <w:rsid w:val="008F1800"/>
    <w:rsid w:val="008F2520"/>
    <w:rsid w:val="008F6E04"/>
    <w:rsid w:val="009008BC"/>
    <w:rsid w:val="00900CBF"/>
    <w:rsid w:val="00901DAE"/>
    <w:rsid w:val="009037E3"/>
    <w:rsid w:val="00904CF8"/>
    <w:rsid w:val="0090652E"/>
    <w:rsid w:val="00906728"/>
    <w:rsid w:val="00910B56"/>
    <w:rsid w:val="00913E79"/>
    <w:rsid w:val="00914901"/>
    <w:rsid w:val="00916374"/>
    <w:rsid w:val="00917826"/>
    <w:rsid w:val="00917EB0"/>
    <w:rsid w:val="009226C3"/>
    <w:rsid w:val="00924C38"/>
    <w:rsid w:val="0092645D"/>
    <w:rsid w:val="00927A02"/>
    <w:rsid w:val="0093000E"/>
    <w:rsid w:val="009307F3"/>
    <w:rsid w:val="00931412"/>
    <w:rsid w:val="0093203B"/>
    <w:rsid w:val="0093264D"/>
    <w:rsid w:val="00932B96"/>
    <w:rsid w:val="00933B88"/>
    <w:rsid w:val="00934765"/>
    <w:rsid w:val="0093657F"/>
    <w:rsid w:val="00937ABE"/>
    <w:rsid w:val="00937CF0"/>
    <w:rsid w:val="0094027B"/>
    <w:rsid w:val="009408A0"/>
    <w:rsid w:val="00940DF9"/>
    <w:rsid w:val="00941566"/>
    <w:rsid w:val="009415AC"/>
    <w:rsid w:val="00941E04"/>
    <w:rsid w:val="00943E46"/>
    <w:rsid w:val="00943EC5"/>
    <w:rsid w:val="009455BC"/>
    <w:rsid w:val="009464A5"/>
    <w:rsid w:val="00947A5F"/>
    <w:rsid w:val="00947FD1"/>
    <w:rsid w:val="00950D76"/>
    <w:rsid w:val="00950E1B"/>
    <w:rsid w:val="009514C1"/>
    <w:rsid w:val="009515D1"/>
    <w:rsid w:val="0095291F"/>
    <w:rsid w:val="0095434E"/>
    <w:rsid w:val="00954826"/>
    <w:rsid w:val="009556DC"/>
    <w:rsid w:val="00955B8D"/>
    <w:rsid w:val="00956AD0"/>
    <w:rsid w:val="00960967"/>
    <w:rsid w:val="00962CB0"/>
    <w:rsid w:val="00963244"/>
    <w:rsid w:val="00964D29"/>
    <w:rsid w:val="009658C0"/>
    <w:rsid w:val="00966DCB"/>
    <w:rsid w:val="00967B8F"/>
    <w:rsid w:val="0097114B"/>
    <w:rsid w:val="00971AEF"/>
    <w:rsid w:val="00972FAF"/>
    <w:rsid w:val="00973EB2"/>
    <w:rsid w:val="00973F77"/>
    <w:rsid w:val="00975717"/>
    <w:rsid w:val="0097647A"/>
    <w:rsid w:val="009829E6"/>
    <w:rsid w:val="0098319F"/>
    <w:rsid w:val="00983A1B"/>
    <w:rsid w:val="009851B0"/>
    <w:rsid w:val="00985959"/>
    <w:rsid w:val="00985C03"/>
    <w:rsid w:val="0098697D"/>
    <w:rsid w:val="00993ED6"/>
    <w:rsid w:val="00994B0B"/>
    <w:rsid w:val="00995211"/>
    <w:rsid w:val="009952BC"/>
    <w:rsid w:val="009959C2"/>
    <w:rsid w:val="009960A2"/>
    <w:rsid w:val="009962AA"/>
    <w:rsid w:val="0099792B"/>
    <w:rsid w:val="009A0F18"/>
    <w:rsid w:val="009A238B"/>
    <w:rsid w:val="009A33DF"/>
    <w:rsid w:val="009A4132"/>
    <w:rsid w:val="009A66F6"/>
    <w:rsid w:val="009A774C"/>
    <w:rsid w:val="009B2959"/>
    <w:rsid w:val="009B39B0"/>
    <w:rsid w:val="009B4198"/>
    <w:rsid w:val="009B4900"/>
    <w:rsid w:val="009B5F8A"/>
    <w:rsid w:val="009B66C8"/>
    <w:rsid w:val="009B7308"/>
    <w:rsid w:val="009B7B00"/>
    <w:rsid w:val="009B7F49"/>
    <w:rsid w:val="009C05D7"/>
    <w:rsid w:val="009C27A4"/>
    <w:rsid w:val="009C2B46"/>
    <w:rsid w:val="009C55DF"/>
    <w:rsid w:val="009C55E2"/>
    <w:rsid w:val="009C5638"/>
    <w:rsid w:val="009C722A"/>
    <w:rsid w:val="009C7621"/>
    <w:rsid w:val="009C7AE7"/>
    <w:rsid w:val="009D0A30"/>
    <w:rsid w:val="009D1312"/>
    <w:rsid w:val="009D1AEF"/>
    <w:rsid w:val="009D3242"/>
    <w:rsid w:val="009D3562"/>
    <w:rsid w:val="009D3813"/>
    <w:rsid w:val="009D3C66"/>
    <w:rsid w:val="009D4251"/>
    <w:rsid w:val="009D551D"/>
    <w:rsid w:val="009D6115"/>
    <w:rsid w:val="009D772E"/>
    <w:rsid w:val="009E0FCA"/>
    <w:rsid w:val="009E1BC5"/>
    <w:rsid w:val="009E35AF"/>
    <w:rsid w:val="009E3675"/>
    <w:rsid w:val="009E3FB1"/>
    <w:rsid w:val="009E6A43"/>
    <w:rsid w:val="009F0E47"/>
    <w:rsid w:val="009F1582"/>
    <w:rsid w:val="009F1999"/>
    <w:rsid w:val="009F3223"/>
    <w:rsid w:val="009F51CF"/>
    <w:rsid w:val="009F5E88"/>
    <w:rsid w:val="00A0113F"/>
    <w:rsid w:val="00A04484"/>
    <w:rsid w:val="00A046A8"/>
    <w:rsid w:val="00A05A38"/>
    <w:rsid w:val="00A074D5"/>
    <w:rsid w:val="00A11119"/>
    <w:rsid w:val="00A12742"/>
    <w:rsid w:val="00A13279"/>
    <w:rsid w:val="00A1517B"/>
    <w:rsid w:val="00A17FAD"/>
    <w:rsid w:val="00A26A93"/>
    <w:rsid w:val="00A2796E"/>
    <w:rsid w:val="00A3302D"/>
    <w:rsid w:val="00A348C8"/>
    <w:rsid w:val="00A34CB2"/>
    <w:rsid w:val="00A35296"/>
    <w:rsid w:val="00A35DD9"/>
    <w:rsid w:val="00A363B6"/>
    <w:rsid w:val="00A377C1"/>
    <w:rsid w:val="00A40346"/>
    <w:rsid w:val="00A414E8"/>
    <w:rsid w:val="00A439A0"/>
    <w:rsid w:val="00A440BD"/>
    <w:rsid w:val="00A444A0"/>
    <w:rsid w:val="00A44EE6"/>
    <w:rsid w:val="00A45E34"/>
    <w:rsid w:val="00A46CB1"/>
    <w:rsid w:val="00A4715E"/>
    <w:rsid w:val="00A474EC"/>
    <w:rsid w:val="00A50CB9"/>
    <w:rsid w:val="00A514A1"/>
    <w:rsid w:val="00A52220"/>
    <w:rsid w:val="00A52BE0"/>
    <w:rsid w:val="00A52E1C"/>
    <w:rsid w:val="00A53699"/>
    <w:rsid w:val="00A5397C"/>
    <w:rsid w:val="00A5596A"/>
    <w:rsid w:val="00A55C97"/>
    <w:rsid w:val="00A56B55"/>
    <w:rsid w:val="00A61958"/>
    <w:rsid w:val="00A6447C"/>
    <w:rsid w:val="00A64C2A"/>
    <w:rsid w:val="00A65711"/>
    <w:rsid w:val="00A6669E"/>
    <w:rsid w:val="00A672B5"/>
    <w:rsid w:val="00A678CD"/>
    <w:rsid w:val="00A704A7"/>
    <w:rsid w:val="00A70885"/>
    <w:rsid w:val="00A7174B"/>
    <w:rsid w:val="00A71AD2"/>
    <w:rsid w:val="00A73362"/>
    <w:rsid w:val="00A7616D"/>
    <w:rsid w:val="00A762E0"/>
    <w:rsid w:val="00A766B7"/>
    <w:rsid w:val="00A768AA"/>
    <w:rsid w:val="00A76F54"/>
    <w:rsid w:val="00A77824"/>
    <w:rsid w:val="00A80368"/>
    <w:rsid w:val="00A8053C"/>
    <w:rsid w:val="00A81E76"/>
    <w:rsid w:val="00A82CBF"/>
    <w:rsid w:val="00A82D50"/>
    <w:rsid w:val="00A82FB1"/>
    <w:rsid w:val="00A84F8A"/>
    <w:rsid w:val="00A854CB"/>
    <w:rsid w:val="00A85844"/>
    <w:rsid w:val="00A86429"/>
    <w:rsid w:val="00A8655A"/>
    <w:rsid w:val="00A872B1"/>
    <w:rsid w:val="00A8753E"/>
    <w:rsid w:val="00A90FD1"/>
    <w:rsid w:val="00A92D42"/>
    <w:rsid w:val="00A937F6"/>
    <w:rsid w:val="00A93F65"/>
    <w:rsid w:val="00A9463B"/>
    <w:rsid w:val="00A94A87"/>
    <w:rsid w:val="00A9765C"/>
    <w:rsid w:val="00A97912"/>
    <w:rsid w:val="00A97C39"/>
    <w:rsid w:val="00AA150F"/>
    <w:rsid w:val="00AA20E9"/>
    <w:rsid w:val="00AA478C"/>
    <w:rsid w:val="00AA4CB0"/>
    <w:rsid w:val="00AA4E47"/>
    <w:rsid w:val="00AA6720"/>
    <w:rsid w:val="00AA75AB"/>
    <w:rsid w:val="00AB3240"/>
    <w:rsid w:val="00AB3B5A"/>
    <w:rsid w:val="00AB495C"/>
    <w:rsid w:val="00AB5191"/>
    <w:rsid w:val="00AB7E16"/>
    <w:rsid w:val="00AC0866"/>
    <w:rsid w:val="00AC0B03"/>
    <w:rsid w:val="00AC0F5A"/>
    <w:rsid w:val="00AC28C4"/>
    <w:rsid w:val="00AC517F"/>
    <w:rsid w:val="00AC6B55"/>
    <w:rsid w:val="00AC7464"/>
    <w:rsid w:val="00AC7537"/>
    <w:rsid w:val="00AD2056"/>
    <w:rsid w:val="00AD27E0"/>
    <w:rsid w:val="00AD3E1D"/>
    <w:rsid w:val="00AD3FBC"/>
    <w:rsid w:val="00AD4457"/>
    <w:rsid w:val="00AD4EB9"/>
    <w:rsid w:val="00AD6D73"/>
    <w:rsid w:val="00AD7666"/>
    <w:rsid w:val="00AD7983"/>
    <w:rsid w:val="00AE0485"/>
    <w:rsid w:val="00AE2065"/>
    <w:rsid w:val="00AE2FA0"/>
    <w:rsid w:val="00AE3286"/>
    <w:rsid w:val="00AE3A0E"/>
    <w:rsid w:val="00AE716A"/>
    <w:rsid w:val="00AF4582"/>
    <w:rsid w:val="00AF4F9F"/>
    <w:rsid w:val="00AF569A"/>
    <w:rsid w:val="00AF6175"/>
    <w:rsid w:val="00AF6A3B"/>
    <w:rsid w:val="00AF6B67"/>
    <w:rsid w:val="00AF7CB8"/>
    <w:rsid w:val="00B003AA"/>
    <w:rsid w:val="00B0049E"/>
    <w:rsid w:val="00B01782"/>
    <w:rsid w:val="00B01B28"/>
    <w:rsid w:val="00B02E4E"/>
    <w:rsid w:val="00B040D7"/>
    <w:rsid w:val="00B049C2"/>
    <w:rsid w:val="00B15FE0"/>
    <w:rsid w:val="00B20252"/>
    <w:rsid w:val="00B21362"/>
    <w:rsid w:val="00B21FFA"/>
    <w:rsid w:val="00B24586"/>
    <w:rsid w:val="00B24694"/>
    <w:rsid w:val="00B253AC"/>
    <w:rsid w:val="00B25E91"/>
    <w:rsid w:val="00B26255"/>
    <w:rsid w:val="00B26549"/>
    <w:rsid w:val="00B26C22"/>
    <w:rsid w:val="00B30396"/>
    <w:rsid w:val="00B306D9"/>
    <w:rsid w:val="00B30F6D"/>
    <w:rsid w:val="00B31377"/>
    <w:rsid w:val="00B31D13"/>
    <w:rsid w:val="00B3614B"/>
    <w:rsid w:val="00B427DC"/>
    <w:rsid w:val="00B43BE9"/>
    <w:rsid w:val="00B44D20"/>
    <w:rsid w:val="00B47245"/>
    <w:rsid w:val="00B5131B"/>
    <w:rsid w:val="00B51F47"/>
    <w:rsid w:val="00B531A1"/>
    <w:rsid w:val="00B55225"/>
    <w:rsid w:val="00B56990"/>
    <w:rsid w:val="00B57FEB"/>
    <w:rsid w:val="00B60020"/>
    <w:rsid w:val="00B61497"/>
    <w:rsid w:val="00B6185C"/>
    <w:rsid w:val="00B61E04"/>
    <w:rsid w:val="00B620B4"/>
    <w:rsid w:val="00B6226B"/>
    <w:rsid w:val="00B63FC6"/>
    <w:rsid w:val="00B64255"/>
    <w:rsid w:val="00B64EAA"/>
    <w:rsid w:val="00B70723"/>
    <w:rsid w:val="00B723D3"/>
    <w:rsid w:val="00B7273F"/>
    <w:rsid w:val="00B73208"/>
    <w:rsid w:val="00B735C5"/>
    <w:rsid w:val="00B742D4"/>
    <w:rsid w:val="00B74C7B"/>
    <w:rsid w:val="00B761E7"/>
    <w:rsid w:val="00B77AE8"/>
    <w:rsid w:val="00B808AC"/>
    <w:rsid w:val="00B80D9B"/>
    <w:rsid w:val="00B81191"/>
    <w:rsid w:val="00B8154D"/>
    <w:rsid w:val="00B81C25"/>
    <w:rsid w:val="00B8286E"/>
    <w:rsid w:val="00B82956"/>
    <w:rsid w:val="00B848C0"/>
    <w:rsid w:val="00B86E1E"/>
    <w:rsid w:val="00B8739C"/>
    <w:rsid w:val="00B90321"/>
    <w:rsid w:val="00B905E7"/>
    <w:rsid w:val="00B92F71"/>
    <w:rsid w:val="00B9601E"/>
    <w:rsid w:val="00B9655C"/>
    <w:rsid w:val="00B966D6"/>
    <w:rsid w:val="00B967CC"/>
    <w:rsid w:val="00B971B0"/>
    <w:rsid w:val="00BA02C8"/>
    <w:rsid w:val="00BA2A91"/>
    <w:rsid w:val="00BA2AB3"/>
    <w:rsid w:val="00BA37EE"/>
    <w:rsid w:val="00BA3D9B"/>
    <w:rsid w:val="00BA4037"/>
    <w:rsid w:val="00BA566A"/>
    <w:rsid w:val="00BA66E0"/>
    <w:rsid w:val="00BB4B6B"/>
    <w:rsid w:val="00BB4D39"/>
    <w:rsid w:val="00BB550D"/>
    <w:rsid w:val="00BB7F57"/>
    <w:rsid w:val="00BC1DEA"/>
    <w:rsid w:val="00BC1FAA"/>
    <w:rsid w:val="00BC346C"/>
    <w:rsid w:val="00BC39D5"/>
    <w:rsid w:val="00BC3B55"/>
    <w:rsid w:val="00BC3DBF"/>
    <w:rsid w:val="00BC4508"/>
    <w:rsid w:val="00BC4EC1"/>
    <w:rsid w:val="00BC5EEA"/>
    <w:rsid w:val="00BC60C7"/>
    <w:rsid w:val="00BD0270"/>
    <w:rsid w:val="00BD346E"/>
    <w:rsid w:val="00BD55E3"/>
    <w:rsid w:val="00BD567E"/>
    <w:rsid w:val="00BD7C1F"/>
    <w:rsid w:val="00BD7FEA"/>
    <w:rsid w:val="00BE0489"/>
    <w:rsid w:val="00BE0FF8"/>
    <w:rsid w:val="00BE101B"/>
    <w:rsid w:val="00BE2C55"/>
    <w:rsid w:val="00BE4038"/>
    <w:rsid w:val="00BE4801"/>
    <w:rsid w:val="00BE5867"/>
    <w:rsid w:val="00BE72F1"/>
    <w:rsid w:val="00BF0C6A"/>
    <w:rsid w:val="00BF19E9"/>
    <w:rsid w:val="00BF4FB5"/>
    <w:rsid w:val="00BF5568"/>
    <w:rsid w:val="00C0059B"/>
    <w:rsid w:val="00C011CC"/>
    <w:rsid w:val="00C01300"/>
    <w:rsid w:val="00C0144B"/>
    <w:rsid w:val="00C01723"/>
    <w:rsid w:val="00C01E7E"/>
    <w:rsid w:val="00C0257A"/>
    <w:rsid w:val="00C033D3"/>
    <w:rsid w:val="00C037BD"/>
    <w:rsid w:val="00C051B1"/>
    <w:rsid w:val="00C057F9"/>
    <w:rsid w:val="00C05B4D"/>
    <w:rsid w:val="00C06050"/>
    <w:rsid w:val="00C069E5"/>
    <w:rsid w:val="00C06FAB"/>
    <w:rsid w:val="00C07047"/>
    <w:rsid w:val="00C10592"/>
    <w:rsid w:val="00C12755"/>
    <w:rsid w:val="00C12EEE"/>
    <w:rsid w:val="00C13384"/>
    <w:rsid w:val="00C14131"/>
    <w:rsid w:val="00C176B2"/>
    <w:rsid w:val="00C206D1"/>
    <w:rsid w:val="00C2081F"/>
    <w:rsid w:val="00C20B2C"/>
    <w:rsid w:val="00C22025"/>
    <w:rsid w:val="00C220AD"/>
    <w:rsid w:val="00C22A34"/>
    <w:rsid w:val="00C2322A"/>
    <w:rsid w:val="00C25156"/>
    <w:rsid w:val="00C2546D"/>
    <w:rsid w:val="00C254A0"/>
    <w:rsid w:val="00C3168A"/>
    <w:rsid w:val="00C328DB"/>
    <w:rsid w:val="00C3292A"/>
    <w:rsid w:val="00C32E5C"/>
    <w:rsid w:val="00C3454F"/>
    <w:rsid w:val="00C3573F"/>
    <w:rsid w:val="00C363ED"/>
    <w:rsid w:val="00C3647A"/>
    <w:rsid w:val="00C3695B"/>
    <w:rsid w:val="00C37900"/>
    <w:rsid w:val="00C401F2"/>
    <w:rsid w:val="00C41AEB"/>
    <w:rsid w:val="00C43D40"/>
    <w:rsid w:val="00C44EC0"/>
    <w:rsid w:val="00C45F00"/>
    <w:rsid w:val="00C46F1A"/>
    <w:rsid w:val="00C4707D"/>
    <w:rsid w:val="00C47DA6"/>
    <w:rsid w:val="00C508A3"/>
    <w:rsid w:val="00C537D7"/>
    <w:rsid w:val="00C53BAB"/>
    <w:rsid w:val="00C53FAF"/>
    <w:rsid w:val="00C542AC"/>
    <w:rsid w:val="00C554BA"/>
    <w:rsid w:val="00C555CA"/>
    <w:rsid w:val="00C607E4"/>
    <w:rsid w:val="00C6181E"/>
    <w:rsid w:val="00C62D3C"/>
    <w:rsid w:val="00C6670F"/>
    <w:rsid w:val="00C6773E"/>
    <w:rsid w:val="00C70C3A"/>
    <w:rsid w:val="00C71902"/>
    <w:rsid w:val="00C71B01"/>
    <w:rsid w:val="00C720B5"/>
    <w:rsid w:val="00C72A8E"/>
    <w:rsid w:val="00C72C2A"/>
    <w:rsid w:val="00C73264"/>
    <w:rsid w:val="00C73629"/>
    <w:rsid w:val="00C73A1B"/>
    <w:rsid w:val="00C771F9"/>
    <w:rsid w:val="00C77597"/>
    <w:rsid w:val="00C81927"/>
    <w:rsid w:val="00C84718"/>
    <w:rsid w:val="00C84F6A"/>
    <w:rsid w:val="00C85597"/>
    <w:rsid w:val="00C85D4F"/>
    <w:rsid w:val="00C873C8"/>
    <w:rsid w:val="00C9241E"/>
    <w:rsid w:val="00C92A4B"/>
    <w:rsid w:val="00C92B2E"/>
    <w:rsid w:val="00C9424F"/>
    <w:rsid w:val="00C948AC"/>
    <w:rsid w:val="00C9492F"/>
    <w:rsid w:val="00C94B09"/>
    <w:rsid w:val="00C95188"/>
    <w:rsid w:val="00C954C5"/>
    <w:rsid w:val="00CA22FD"/>
    <w:rsid w:val="00CA37F5"/>
    <w:rsid w:val="00CA398B"/>
    <w:rsid w:val="00CA3DF8"/>
    <w:rsid w:val="00CA3EA4"/>
    <w:rsid w:val="00CA4323"/>
    <w:rsid w:val="00CA61F3"/>
    <w:rsid w:val="00CA6697"/>
    <w:rsid w:val="00CA76CA"/>
    <w:rsid w:val="00CB0EA7"/>
    <w:rsid w:val="00CB222B"/>
    <w:rsid w:val="00CB2AB4"/>
    <w:rsid w:val="00CB54AC"/>
    <w:rsid w:val="00CB660C"/>
    <w:rsid w:val="00CC212E"/>
    <w:rsid w:val="00CC2AF1"/>
    <w:rsid w:val="00CC6265"/>
    <w:rsid w:val="00CD3C75"/>
    <w:rsid w:val="00CD42CD"/>
    <w:rsid w:val="00CD517E"/>
    <w:rsid w:val="00CD54B1"/>
    <w:rsid w:val="00CD633C"/>
    <w:rsid w:val="00CD6B50"/>
    <w:rsid w:val="00CE004E"/>
    <w:rsid w:val="00CE0BFB"/>
    <w:rsid w:val="00CE0D0E"/>
    <w:rsid w:val="00CE1CB3"/>
    <w:rsid w:val="00CE1E05"/>
    <w:rsid w:val="00CE214E"/>
    <w:rsid w:val="00CE2428"/>
    <w:rsid w:val="00CE5670"/>
    <w:rsid w:val="00CE6486"/>
    <w:rsid w:val="00CE6B81"/>
    <w:rsid w:val="00CE742B"/>
    <w:rsid w:val="00CF1405"/>
    <w:rsid w:val="00CF1772"/>
    <w:rsid w:val="00CF24EC"/>
    <w:rsid w:val="00CF2E10"/>
    <w:rsid w:val="00CF3BD8"/>
    <w:rsid w:val="00CF5123"/>
    <w:rsid w:val="00CF679F"/>
    <w:rsid w:val="00CF6FEB"/>
    <w:rsid w:val="00D0071C"/>
    <w:rsid w:val="00D00A09"/>
    <w:rsid w:val="00D06FD7"/>
    <w:rsid w:val="00D11099"/>
    <w:rsid w:val="00D13F66"/>
    <w:rsid w:val="00D20016"/>
    <w:rsid w:val="00D20094"/>
    <w:rsid w:val="00D201BF"/>
    <w:rsid w:val="00D211EE"/>
    <w:rsid w:val="00D24F21"/>
    <w:rsid w:val="00D25AE1"/>
    <w:rsid w:val="00D260A4"/>
    <w:rsid w:val="00D2715F"/>
    <w:rsid w:val="00D305AF"/>
    <w:rsid w:val="00D319E8"/>
    <w:rsid w:val="00D32524"/>
    <w:rsid w:val="00D32BF4"/>
    <w:rsid w:val="00D35611"/>
    <w:rsid w:val="00D365F6"/>
    <w:rsid w:val="00D407BC"/>
    <w:rsid w:val="00D410F2"/>
    <w:rsid w:val="00D411B6"/>
    <w:rsid w:val="00D41BCD"/>
    <w:rsid w:val="00D471D8"/>
    <w:rsid w:val="00D47458"/>
    <w:rsid w:val="00D507C2"/>
    <w:rsid w:val="00D51588"/>
    <w:rsid w:val="00D53137"/>
    <w:rsid w:val="00D54686"/>
    <w:rsid w:val="00D54CAC"/>
    <w:rsid w:val="00D54E2E"/>
    <w:rsid w:val="00D55545"/>
    <w:rsid w:val="00D558B2"/>
    <w:rsid w:val="00D55915"/>
    <w:rsid w:val="00D55A9C"/>
    <w:rsid w:val="00D567A9"/>
    <w:rsid w:val="00D6058C"/>
    <w:rsid w:val="00D61652"/>
    <w:rsid w:val="00D6251E"/>
    <w:rsid w:val="00D63173"/>
    <w:rsid w:val="00D6499F"/>
    <w:rsid w:val="00D651F9"/>
    <w:rsid w:val="00D65E17"/>
    <w:rsid w:val="00D6674D"/>
    <w:rsid w:val="00D66944"/>
    <w:rsid w:val="00D73361"/>
    <w:rsid w:val="00D74356"/>
    <w:rsid w:val="00D74AA1"/>
    <w:rsid w:val="00D75B92"/>
    <w:rsid w:val="00D75F44"/>
    <w:rsid w:val="00D77485"/>
    <w:rsid w:val="00D8002F"/>
    <w:rsid w:val="00D81184"/>
    <w:rsid w:val="00D81DC0"/>
    <w:rsid w:val="00D846CE"/>
    <w:rsid w:val="00D84F5B"/>
    <w:rsid w:val="00D850A4"/>
    <w:rsid w:val="00D85157"/>
    <w:rsid w:val="00D854DF"/>
    <w:rsid w:val="00D859BB"/>
    <w:rsid w:val="00D87555"/>
    <w:rsid w:val="00D878ED"/>
    <w:rsid w:val="00D90711"/>
    <w:rsid w:val="00D936E3"/>
    <w:rsid w:val="00D93BFB"/>
    <w:rsid w:val="00D9564E"/>
    <w:rsid w:val="00D9738E"/>
    <w:rsid w:val="00D97669"/>
    <w:rsid w:val="00DA4533"/>
    <w:rsid w:val="00DA473F"/>
    <w:rsid w:val="00DA4814"/>
    <w:rsid w:val="00DA6402"/>
    <w:rsid w:val="00DA7082"/>
    <w:rsid w:val="00DA77EC"/>
    <w:rsid w:val="00DA7D2A"/>
    <w:rsid w:val="00DB3CC5"/>
    <w:rsid w:val="00DB4047"/>
    <w:rsid w:val="00DB42E7"/>
    <w:rsid w:val="00DB43C1"/>
    <w:rsid w:val="00DB4613"/>
    <w:rsid w:val="00DB67D9"/>
    <w:rsid w:val="00DB6C3A"/>
    <w:rsid w:val="00DB6E4F"/>
    <w:rsid w:val="00DB75F6"/>
    <w:rsid w:val="00DB784F"/>
    <w:rsid w:val="00DB791E"/>
    <w:rsid w:val="00DC1DFF"/>
    <w:rsid w:val="00DC4163"/>
    <w:rsid w:val="00DC6C7E"/>
    <w:rsid w:val="00DC7486"/>
    <w:rsid w:val="00DC789E"/>
    <w:rsid w:val="00DD0E3E"/>
    <w:rsid w:val="00DD139B"/>
    <w:rsid w:val="00DD14C2"/>
    <w:rsid w:val="00DD17DF"/>
    <w:rsid w:val="00DD40FE"/>
    <w:rsid w:val="00DD5142"/>
    <w:rsid w:val="00DD67AF"/>
    <w:rsid w:val="00DD70A0"/>
    <w:rsid w:val="00DE04B0"/>
    <w:rsid w:val="00DE0E43"/>
    <w:rsid w:val="00DE11BE"/>
    <w:rsid w:val="00DE166E"/>
    <w:rsid w:val="00DE442F"/>
    <w:rsid w:val="00DE705C"/>
    <w:rsid w:val="00DF0389"/>
    <w:rsid w:val="00DF0F77"/>
    <w:rsid w:val="00DF2771"/>
    <w:rsid w:val="00DF388C"/>
    <w:rsid w:val="00DF4705"/>
    <w:rsid w:val="00DF50BB"/>
    <w:rsid w:val="00DF5284"/>
    <w:rsid w:val="00DF68F2"/>
    <w:rsid w:val="00DF7CEB"/>
    <w:rsid w:val="00E008B7"/>
    <w:rsid w:val="00E01982"/>
    <w:rsid w:val="00E019C9"/>
    <w:rsid w:val="00E01CA3"/>
    <w:rsid w:val="00E020EC"/>
    <w:rsid w:val="00E02104"/>
    <w:rsid w:val="00E0232F"/>
    <w:rsid w:val="00E02655"/>
    <w:rsid w:val="00E02C8A"/>
    <w:rsid w:val="00E02EA6"/>
    <w:rsid w:val="00E04285"/>
    <w:rsid w:val="00E04721"/>
    <w:rsid w:val="00E04779"/>
    <w:rsid w:val="00E067B9"/>
    <w:rsid w:val="00E06E02"/>
    <w:rsid w:val="00E1095E"/>
    <w:rsid w:val="00E10BA3"/>
    <w:rsid w:val="00E10E56"/>
    <w:rsid w:val="00E12696"/>
    <w:rsid w:val="00E12E61"/>
    <w:rsid w:val="00E13290"/>
    <w:rsid w:val="00E133EF"/>
    <w:rsid w:val="00E15D05"/>
    <w:rsid w:val="00E177BC"/>
    <w:rsid w:val="00E20390"/>
    <w:rsid w:val="00E212D0"/>
    <w:rsid w:val="00E235F4"/>
    <w:rsid w:val="00E2691D"/>
    <w:rsid w:val="00E26C7C"/>
    <w:rsid w:val="00E27B1B"/>
    <w:rsid w:val="00E27BF6"/>
    <w:rsid w:val="00E314B6"/>
    <w:rsid w:val="00E314CA"/>
    <w:rsid w:val="00E31DF7"/>
    <w:rsid w:val="00E3505D"/>
    <w:rsid w:val="00E35C42"/>
    <w:rsid w:val="00E36E77"/>
    <w:rsid w:val="00E379E0"/>
    <w:rsid w:val="00E41C29"/>
    <w:rsid w:val="00E45370"/>
    <w:rsid w:val="00E467E9"/>
    <w:rsid w:val="00E46A2B"/>
    <w:rsid w:val="00E46F21"/>
    <w:rsid w:val="00E519DF"/>
    <w:rsid w:val="00E526DD"/>
    <w:rsid w:val="00E529E5"/>
    <w:rsid w:val="00E53E62"/>
    <w:rsid w:val="00E548F9"/>
    <w:rsid w:val="00E55E50"/>
    <w:rsid w:val="00E60280"/>
    <w:rsid w:val="00E605D3"/>
    <w:rsid w:val="00E606E0"/>
    <w:rsid w:val="00E61078"/>
    <w:rsid w:val="00E63004"/>
    <w:rsid w:val="00E67796"/>
    <w:rsid w:val="00E748C2"/>
    <w:rsid w:val="00E818A9"/>
    <w:rsid w:val="00E81B60"/>
    <w:rsid w:val="00E8212C"/>
    <w:rsid w:val="00E82398"/>
    <w:rsid w:val="00E83395"/>
    <w:rsid w:val="00E84DD8"/>
    <w:rsid w:val="00E85EA6"/>
    <w:rsid w:val="00E90BA7"/>
    <w:rsid w:val="00E92CD6"/>
    <w:rsid w:val="00E942E0"/>
    <w:rsid w:val="00E94AB5"/>
    <w:rsid w:val="00E95716"/>
    <w:rsid w:val="00E95AEB"/>
    <w:rsid w:val="00E962A3"/>
    <w:rsid w:val="00E963A8"/>
    <w:rsid w:val="00E96BA2"/>
    <w:rsid w:val="00E96FE1"/>
    <w:rsid w:val="00EA229C"/>
    <w:rsid w:val="00EA3E1C"/>
    <w:rsid w:val="00EA416C"/>
    <w:rsid w:val="00EA4625"/>
    <w:rsid w:val="00EA6498"/>
    <w:rsid w:val="00EB052E"/>
    <w:rsid w:val="00EB25D8"/>
    <w:rsid w:val="00EB2F76"/>
    <w:rsid w:val="00EB48E1"/>
    <w:rsid w:val="00EB53F4"/>
    <w:rsid w:val="00EB6CBB"/>
    <w:rsid w:val="00EC0FF4"/>
    <w:rsid w:val="00EC1800"/>
    <w:rsid w:val="00EC2B4C"/>
    <w:rsid w:val="00EC4254"/>
    <w:rsid w:val="00EC76B2"/>
    <w:rsid w:val="00ED0A72"/>
    <w:rsid w:val="00ED0F32"/>
    <w:rsid w:val="00ED10F4"/>
    <w:rsid w:val="00ED4156"/>
    <w:rsid w:val="00ED52FD"/>
    <w:rsid w:val="00ED5593"/>
    <w:rsid w:val="00ED6AA5"/>
    <w:rsid w:val="00ED7CF2"/>
    <w:rsid w:val="00EE0471"/>
    <w:rsid w:val="00EE062C"/>
    <w:rsid w:val="00EE2FA0"/>
    <w:rsid w:val="00EE37F1"/>
    <w:rsid w:val="00EE4E0B"/>
    <w:rsid w:val="00EE7668"/>
    <w:rsid w:val="00EF165D"/>
    <w:rsid w:val="00EF2DE6"/>
    <w:rsid w:val="00EF42EF"/>
    <w:rsid w:val="00EF6BE4"/>
    <w:rsid w:val="00EF7206"/>
    <w:rsid w:val="00EF74A4"/>
    <w:rsid w:val="00F03F31"/>
    <w:rsid w:val="00F074C8"/>
    <w:rsid w:val="00F11296"/>
    <w:rsid w:val="00F11483"/>
    <w:rsid w:val="00F12BCB"/>
    <w:rsid w:val="00F15860"/>
    <w:rsid w:val="00F20707"/>
    <w:rsid w:val="00F21B38"/>
    <w:rsid w:val="00F2203F"/>
    <w:rsid w:val="00F22C47"/>
    <w:rsid w:val="00F25FFC"/>
    <w:rsid w:val="00F278AC"/>
    <w:rsid w:val="00F30C57"/>
    <w:rsid w:val="00F329ED"/>
    <w:rsid w:val="00F35E5F"/>
    <w:rsid w:val="00F37629"/>
    <w:rsid w:val="00F37D9C"/>
    <w:rsid w:val="00F42016"/>
    <w:rsid w:val="00F423B6"/>
    <w:rsid w:val="00F43028"/>
    <w:rsid w:val="00F43C28"/>
    <w:rsid w:val="00F4437E"/>
    <w:rsid w:val="00F45D53"/>
    <w:rsid w:val="00F47E30"/>
    <w:rsid w:val="00F5070C"/>
    <w:rsid w:val="00F536CC"/>
    <w:rsid w:val="00F53DC1"/>
    <w:rsid w:val="00F53EB8"/>
    <w:rsid w:val="00F54000"/>
    <w:rsid w:val="00F5497F"/>
    <w:rsid w:val="00F55B1D"/>
    <w:rsid w:val="00F563EF"/>
    <w:rsid w:val="00F56986"/>
    <w:rsid w:val="00F57445"/>
    <w:rsid w:val="00F57B18"/>
    <w:rsid w:val="00F57F35"/>
    <w:rsid w:val="00F60554"/>
    <w:rsid w:val="00F609FF"/>
    <w:rsid w:val="00F66179"/>
    <w:rsid w:val="00F709F4"/>
    <w:rsid w:val="00F71879"/>
    <w:rsid w:val="00F718CF"/>
    <w:rsid w:val="00F71D44"/>
    <w:rsid w:val="00F727F2"/>
    <w:rsid w:val="00F72B1F"/>
    <w:rsid w:val="00F72E7C"/>
    <w:rsid w:val="00F75466"/>
    <w:rsid w:val="00F75490"/>
    <w:rsid w:val="00F75565"/>
    <w:rsid w:val="00F8083D"/>
    <w:rsid w:val="00F815FD"/>
    <w:rsid w:val="00F8295C"/>
    <w:rsid w:val="00F82D8B"/>
    <w:rsid w:val="00F832DF"/>
    <w:rsid w:val="00F83F01"/>
    <w:rsid w:val="00F858FC"/>
    <w:rsid w:val="00F87431"/>
    <w:rsid w:val="00F910AA"/>
    <w:rsid w:val="00F92E4F"/>
    <w:rsid w:val="00F9380A"/>
    <w:rsid w:val="00F946C2"/>
    <w:rsid w:val="00F97D6D"/>
    <w:rsid w:val="00FA0B12"/>
    <w:rsid w:val="00FA180F"/>
    <w:rsid w:val="00FA23E3"/>
    <w:rsid w:val="00FA2498"/>
    <w:rsid w:val="00FA2BBC"/>
    <w:rsid w:val="00FA3C46"/>
    <w:rsid w:val="00FA5744"/>
    <w:rsid w:val="00FA647E"/>
    <w:rsid w:val="00FA661A"/>
    <w:rsid w:val="00FB1E55"/>
    <w:rsid w:val="00FB2239"/>
    <w:rsid w:val="00FB2783"/>
    <w:rsid w:val="00FB3500"/>
    <w:rsid w:val="00FB3B79"/>
    <w:rsid w:val="00FB5AE3"/>
    <w:rsid w:val="00FC1227"/>
    <w:rsid w:val="00FC1A28"/>
    <w:rsid w:val="00FC5029"/>
    <w:rsid w:val="00FC73C8"/>
    <w:rsid w:val="00FC7989"/>
    <w:rsid w:val="00FD0BC4"/>
    <w:rsid w:val="00FD2E47"/>
    <w:rsid w:val="00FD2E5F"/>
    <w:rsid w:val="00FD459E"/>
    <w:rsid w:val="00FD5368"/>
    <w:rsid w:val="00FD5925"/>
    <w:rsid w:val="00FE1A8B"/>
    <w:rsid w:val="00FE1F8A"/>
    <w:rsid w:val="00FE3DED"/>
    <w:rsid w:val="00FE4137"/>
    <w:rsid w:val="00FE488E"/>
    <w:rsid w:val="00FE5485"/>
    <w:rsid w:val="00FE5D24"/>
    <w:rsid w:val="00FE5FD8"/>
    <w:rsid w:val="00FE61F5"/>
    <w:rsid w:val="00FE7786"/>
    <w:rsid w:val="00FE79CF"/>
    <w:rsid w:val="00FF08A0"/>
    <w:rsid w:val="00FF187B"/>
    <w:rsid w:val="00FF1AC8"/>
    <w:rsid w:val="00FF1FB9"/>
    <w:rsid w:val="00FF4944"/>
    <w:rsid w:val="0145D6F8"/>
    <w:rsid w:val="0369A0CD"/>
    <w:rsid w:val="0375566A"/>
    <w:rsid w:val="0D0D68BD"/>
    <w:rsid w:val="0FC53202"/>
    <w:rsid w:val="100438FA"/>
    <w:rsid w:val="161C2D5A"/>
    <w:rsid w:val="176A00E8"/>
    <w:rsid w:val="1857886A"/>
    <w:rsid w:val="1EFCE781"/>
    <w:rsid w:val="24C42497"/>
    <w:rsid w:val="28CBB9C7"/>
    <w:rsid w:val="2A438337"/>
    <w:rsid w:val="2C6430BD"/>
    <w:rsid w:val="2CA23831"/>
    <w:rsid w:val="2DB2FE8A"/>
    <w:rsid w:val="2F2F28EB"/>
    <w:rsid w:val="308497FF"/>
    <w:rsid w:val="36DB81AA"/>
    <w:rsid w:val="382E828F"/>
    <w:rsid w:val="3B8E59C7"/>
    <w:rsid w:val="3C419883"/>
    <w:rsid w:val="3C7FC380"/>
    <w:rsid w:val="3D64375B"/>
    <w:rsid w:val="4029FBD1"/>
    <w:rsid w:val="41FCBE4A"/>
    <w:rsid w:val="437D1D12"/>
    <w:rsid w:val="43C00C29"/>
    <w:rsid w:val="447BD1E0"/>
    <w:rsid w:val="44B64D66"/>
    <w:rsid w:val="49BA7E49"/>
    <w:rsid w:val="4CD7D473"/>
    <w:rsid w:val="4DBB5CFB"/>
    <w:rsid w:val="4E9373FB"/>
    <w:rsid w:val="5160382B"/>
    <w:rsid w:val="58A5107B"/>
    <w:rsid w:val="599A9941"/>
    <w:rsid w:val="5DFB3E8D"/>
    <w:rsid w:val="603366FC"/>
    <w:rsid w:val="60F732D6"/>
    <w:rsid w:val="6189F705"/>
    <w:rsid w:val="619D89EF"/>
    <w:rsid w:val="61F10E5E"/>
    <w:rsid w:val="62A35834"/>
    <w:rsid w:val="65ED2616"/>
    <w:rsid w:val="65F7065C"/>
    <w:rsid w:val="666165D9"/>
    <w:rsid w:val="68B1F944"/>
    <w:rsid w:val="68E73ED1"/>
    <w:rsid w:val="6BC1F7A6"/>
    <w:rsid w:val="6E3FC0C3"/>
    <w:rsid w:val="734FB4E6"/>
    <w:rsid w:val="76D809BA"/>
    <w:rsid w:val="794E6FAF"/>
    <w:rsid w:val="7BF255C2"/>
    <w:rsid w:val="7CBDDFCD"/>
    <w:rsid w:val="7D792CEE"/>
    <w:rsid w:val="7D94B71F"/>
    <w:rsid w:val="7EF1E382"/>
    <w:rsid w:val="7F3F7D82"/>
    <w:rsid w:val="7F448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16D5"/>
  <w15:docId w15:val="{61257879-D264-4D99-9DA9-7C571DE7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C9"/>
    <w:pPr>
      <w:widowControl w:val="0"/>
      <w:autoSpaceDE w:val="0"/>
      <w:autoSpaceDN w:val="0"/>
      <w:adjustRightInd w:val="0"/>
      <w:spacing w:after="0" w:line="240" w:lineRule="auto"/>
    </w:pPr>
    <w:rPr>
      <w:rFonts w:ascii="Times New Roman" w:eastAsia="Times New Roman" w:hAnsi="Times New Roman" w:cs="Courier 10cpi"/>
      <w:sz w:val="24"/>
      <w:szCs w:val="24"/>
      <w:lang w:eastAsia="en-CA"/>
    </w:rPr>
  </w:style>
  <w:style w:type="paragraph" w:styleId="Heading1">
    <w:name w:val="heading 1"/>
    <w:basedOn w:val="Normal"/>
    <w:next w:val="Normal"/>
    <w:link w:val="Heading1Char"/>
    <w:uiPriority w:val="9"/>
    <w:qFormat/>
    <w:rsid w:val="00726FB2"/>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26FB2"/>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26FB2"/>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2D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
    <w:name w:val="Char Char Char Char Char"/>
    <w:basedOn w:val="Normal"/>
    <w:rsid w:val="000F2DD7"/>
    <w:pPr>
      <w:widowControl/>
      <w:autoSpaceDE/>
      <w:autoSpaceDN/>
      <w:adjustRightInd/>
      <w:spacing w:after="160" w:line="240" w:lineRule="exact"/>
    </w:pPr>
    <w:rPr>
      <w:rFonts w:ascii="Verdana" w:hAnsi="Verdana" w:cs="Verdana"/>
      <w:sz w:val="20"/>
      <w:szCs w:val="20"/>
      <w:lang w:eastAsia="en-US"/>
    </w:rPr>
  </w:style>
  <w:style w:type="paragraph" w:styleId="ListParagraph">
    <w:name w:val="List Paragraph"/>
    <w:basedOn w:val="Normal"/>
    <w:link w:val="ListParagraphChar"/>
    <w:uiPriority w:val="34"/>
    <w:qFormat/>
    <w:rsid w:val="006A3904"/>
    <w:pPr>
      <w:ind w:left="720"/>
      <w:contextualSpacing/>
    </w:pPr>
  </w:style>
  <w:style w:type="character" w:styleId="CommentReference">
    <w:name w:val="annotation reference"/>
    <w:basedOn w:val="DefaultParagraphFont"/>
    <w:uiPriority w:val="99"/>
    <w:semiHidden/>
    <w:unhideWhenUsed/>
    <w:rsid w:val="00E15D05"/>
    <w:rPr>
      <w:sz w:val="16"/>
      <w:szCs w:val="16"/>
    </w:rPr>
  </w:style>
  <w:style w:type="paragraph" w:styleId="CommentText">
    <w:name w:val="annotation text"/>
    <w:basedOn w:val="Normal"/>
    <w:link w:val="CommentTextChar"/>
    <w:uiPriority w:val="99"/>
    <w:unhideWhenUsed/>
    <w:rsid w:val="00E15D05"/>
    <w:rPr>
      <w:sz w:val="20"/>
      <w:szCs w:val="20"/>
    </w:rPr>
  </w:style>
  <w:style w:type="character" w:customStyle="1" w:styleId="CommentTextChar">
    <w:name w:val="Comment Text Char"/>
    <w:basedOn w:val="DefaultParagraphFont"/>
    <w:link w:val="CommentText"/>
    <w:uiPriority w:val="99"/>
    <w:rsid w:val="00E15D05"/>
    <w:rPr>
      <w:rFonts w:ascii="Courier 10cpi" w:eastAsia="Times New Roman" w:hAnsi="Courier 10cpi" w:cs="Courier 10cpi"/>
      <w:sz w:val="20"/>
      <w:szCs w:val="20"/>
      <w:lang w:val="fr-CA" w:eastAsia="en-CA"/>
    </w:rPr>
  </w:style>
  <w:style w:type="paragraph" w:styleId="CommentSubject">
    <w:name w:val="annotation subject"/>
    <w:basedOn w:val="CommentText"/>
    <w:next w:val="CommentText"/>
    <w:link w:val="CommentSubjectChar"/>
    <w:uiPriority w:val="99"/>
    <w:semiHidden/>
    <w:unhideWhenUsed/>
    <w:rsid w:val="00E15D05"/>
    <w:rPr>
      <w:b/>
      <w:bCs/>
    </w:rPr>
  </w:style>
  <w:style w:type="character" w:customStyle="1" w:styleId="CommentSubjectChar">
    <w:name w:val="Comment Subject Char"/>
    <w:basedOn w:val="CommentTextChar"/>
    <w:link w:val="CommentSubject"/>
    <w:uiPriority w:val="99"/>
    <w:semiHidden/>
    <w:rsid w:val="00E15D05"/>
    <w:rPr>
      <w:rFonts w:ascii="Courier 10cpi" w:eastAsia="Times New Roman" w:hAnsi="Courier 10cpi" w:cs="Courier 10cpi"/>
      <w:b/>
      <w:bCs/>
      <w:sz w:val="20"/>
      <w:szCs w:val="20"/>
      <w:lang w:val="fr-CA" w:eastAsia="en-CA"/>
    </w:rPr>
  </w:style>
  <w:style w:type="paragraph" w:styleId="BalloonText">
    <w:name w:val="Balloon Text"/>
    <w:basedOn w:val="Normal"/>
    <w:link w:val="BalloonTextChar"/>
    <w:uiPriority w:val="99"/>
    <w:semiHidden/>
    <w:unhideWhenUsed/>
    <w:rsid w:val="00E15D05"/>
    <w:rPr>
      <w:rFonts w:ascii="Tahoma" w:hAnsi="Tahoma" w:cs="Tahoma"/>
      <w:sz w:val="16"/>
      <w:szCs w:val="16"/>
    </w:rPr>
  </w:style>
  <w:style w:type="character" w:customStyle="1" w:styleId="BalloonTextChar">
    <w:name w:val="Balloon Text Char"/>
    <w:basedOn w:val="DefaultParagraphFont"/>
    <w:link w:val="BalloonText"/>
    <w:uiPriority w:val="99"/>
    <w:semiHidden/>
    <w:rsid w:val="00E15D05"/>
    <w:rPr>
      <w:rFonts w:ascii="Tahoma" w:eastAsia="Times New Roman" w:hAnsi="Tahoma" w:cs="Tahoma"/>
      <w:sz w:val="16"/>
      <w:szCs w:val="16"/>
      <w:lang w:val="fr-CA" w:eastAsia="en-CA"/>
    </w:rPr>
  </w:style>
  <w:style w:type="paragraph" w:styleId="Header">
    <w:name w:val="header"/>
    <w:basedOn w:val="Normal"/>
    <w:link w:val="HeaderChar"/>
    <w:uiPriority w:val="99"/>
    <w:unhideWhenUsed/>
    <w:rsid w:val="006D4B3E"/>
    <w:pPr>
      <w:tabs>
        <w:tab w:val="center" w:pos="4680"/>
        <w:tab w:val="right" w:pos="9360"/>
      </w:tabs>
    </w:pPr>
  </w:style>
  <w:style w:type="character" w:customStyle="1" w:styleId="HeaderChar">
    <w:name w:val="Header Char"/>
    <w:basedOn w:val="DefaultParagraphFont"/>
    <w:link w:val="Header"/>
    <w:uiPriority w:val="99"/>
    <w:rsid w:val="006D4B3E"/>
    <w:rPr>
      <w:rFonts w:ascii="Courier 10cpi" w:eastAsia="Times New Roman" w:hAnsi="Courier 10cpi" w:cs="Courier 10cpi"/>
      <w:sz w:val="24"/>
      <w:szCs w:val="24"/>
      <w:lang w:val="fr-CA" w:eastAsia="en-CA"/>
    </w:rPr>
  </w:style>
  <w:style w:type="paragraph" w:styleId="Footer">
    <w:name w:val="footer"/>
    <w:basedOn w:val="Normal"/>
    <w:link w:val="FooterChar"/>
    <w:uiPriority w:val="99"/>
    <w:unhideWhenUsed/>
    <w:rsid w:val="006D4B3E"/>
    <w:pPr>
      <w:tabs>
        <w:tab w:val="center" w:pos="4680"/>
        <w:tab w:val="right" w:pos="9360"/>
      </w:tabs>
    </w:pPr>
  </w:style>
  <w:style w:type="character" w:customStyle="1" w:styleId="FooterChar">
    <w:name w:val="Footer Char"/>
    <w:basedOn w:val="DefaultParagraphFont"/>
    <w:link w:val="Footer"/>
    <w:uiPriority w:val="99"/>
    <w:rsid w:val="006D4B3E"/>
    <w:rPr>
      <w:rFonts w:ascii="Courier 10cpi" w:eastAsia="Times New Roman" w:hAnsi="Courier 10cpi" w:cs="Courier 10cpi"/>
      <w:sz w:val="24"/>
      <w:szCs w:val="24"/>
      <w:lang w:val="fr-CA" w:eastAsia="en-CA"/>
    </w:rPr>
  </w:style>
  <w:style w:type="paragraph" w:styleId="Revision">
    <w:name w:val="Revision"/>
    <w:hidden/>
    <w:uiPriority w:val="99"/>
    <w:semiHidden/>
    <w:rsid w:val="00292F73"/>
    <w:pPr>
      <w:spacing w:after="0" w:line="240" w:lineRule="auto"/>
    </w:pPr>
    <w:rPr>
      <w:rFonts w:ascii="Courier 10cpi" w:eastAsia="Times New Roman" w:hAnsi="Courier 10cpi" w:cs="Courier 10cpi"/>
      <w:sz w:val="24"/>
      <w:szCs w:val="24"/>
      <w:lang w:eastAsia="en-CA"/>
    </w:rPr>
  </w:style>
  <w:style w:type="table" w:styleId="TableGrid">
    <w:name w:val="Table Grid"/>
    <w:basedOn w:val="TableNormal"/>
    <w:uiPriority w:val="59"/>
    <w:rsid w:val="00D3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CB1"/>
    <w:rPr>
      <w:color w:val="808080"/>
    </w:rPr>
  </w:style>
  <w:style w:type="character" w:styleId="Emphasis">
    <w:name w:val="Emphasis"/>
    <w:basedOn w:val="DefaultParagraphFont"/>
    <w:uiPriority w:val="20"/>
    <w:qFormat/>
    <w:rsid w:val="000A0116"/>
    <w:rPr>
      <w:i/>
      <w:iCs/>
    </w:rPr>
  </w:style>
  <w:style w:type="character" w:customStyle="1" w:styleId="Heading1Char">
    <w:name w:val="Heading 1 Char"/>
    <w:basedOn w:val="DefaultParagraphFont"/>
    <w:link w:val="Heading1"/>
    <w:uiPriority w:val="9"/>
    <w:rsid w:val="00726FB2"/>
    <w:rPr>
      <w:rFonts w:ascii="Times New Roman" w:eastAsiaTheme="majorEastAsia" w:hAnsi="Times New Roman" w:cstheme="majorBidi"/>
      <w:b/>
      <w:bCs/>
      <w:color w:val="000000" w:themeColor="text1"/>
      <w:sz w:val="28"/>
      <w:szCs w:val="28"/>
      <w:lang w:val="fr-CA" w:eastAsia="en-CA"/>
    </w:rPr>
  </w:style>
  <w:style w:type="paragraph" w:styleId="TOCHeading">
    <w:name w:val="TOC Heading"/>
    <w:basedOn w:val="Heading1"/>
    <w:next w:val="Normal"/>
    <w:uiPriority w:val="39"/>
    <w:semiHidden/>
    <w:unhideWhenUsed/>
    <w:qFormat/>
    <w:rsid w:val="00943E46"/>
    <w:pPr>
      <w:widowControl/>
      <w:autoSpaceDE/>
      <w:autoSpaceDN/>
      <w:adjustRightInd/>
      <w:spacing w:line="276" w:lineRule="auto"/>
      <w:outlineLvl w:val="9"/>
    </w:pPr>
    <w:rPr>
      <w:lang w:eastAsia="ja-JP"/>
    </w:rPr>
  </w:style>
  <w:style w:type="paragraph" w:customStyle="1" w:styleId="smallfont">
    <w:name w:val="smallfont"/>
    <w:basedOn w:val="Normal"/>
    <w:rsid w:val="005860B6"/>
    <w:pPr>
      <w:widowControl/>
      <w:autoSpaceDE/>
      <w:autoSpaceDN/>
      <w:adjustRightInd/>
      <w:spacing w:before="100" w:beforeAutospacing="1" w:after="100" w:afterAutospacing="1"/>
    </w:pPr>
    <w:rPr>
      <w:rFonts w:ascii="Verdana" w:hAnsi="Verdana" w:cs="Times New Roman"/>
      <w:sz w:val="18"/>
      <w:szCs w:val="18"/>
    </w:rPr>
  </w:style>
  <w:style w:type="character" w:styleId="Hyperlink">
    <w:name w:val="Hyperlink"/>
    <w:basedOn w:val="DefaultParagraphFont"/>
    <w:uiPriority w:val="99"/>
    <w:unhideWhenUsed/>
    <w:rsid w:val="00CC6265"/>
    <w:rPr>
      <w:color w:val="0000FF" w:themeColor="hyperlink"/>
      <w:u w:val="single"/>
    </w:rPr>
  </w:style>
  <w:style w:type="table" w:customStyle="1" w:styleId="TableGrid1">
    <w:name w:val="Table Grid1"/>
    <w:basedOn w:val="TableNormal"/>
    <w:next w:val="TableGrid"/>
    <w:rsid w:val="00BD7FE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0229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17B"/>
    <w:rPr>
      <w:color w:val="800080" w:themeColor="followedHyperlink"/>
      <w:u w:val="single"/>
    </w:rPr>
  </w:style>
  <w:style w:type="character" w:customStyle="1" w:styleId="Heading3Char">
    <w:name w:val="Heading 3 Char"/>
    <w:basedOn w:val="DefaultParagraphFont"/>
    <w:link w:val="Heading3"/>
    <w:uiPriority w:val="9"/>
    <w:rsid w:val="00726FB2"/>
    <w:rPr>
      <w:rFonts w:ascii="Times New Roman" w:eastAsiaTheme="majorEastAsia" w:hAnsi="Times New Roman" w:cstheme="majorBidi"/>
      <w:b/>
      <w:color w:val="000000" w:themeColor="text1"/>
      <w:sz w:val="24"/>
      <w:szCs w:val="24"/>
      <w:lang w:val="fr-CA" w:eastAsia="en-CA"/>
    </w:rPr>
  </w:style>
  <w:style w:type="paragraph" w:styleId="HTMLAddress">
    <w:name w:val="HTML Address"/>
    <w:basedOn w:val="Normal"/>
    <w:link w:val="HTMLAddressChar"/>
    <w:uiPriority w:val="99"/>
    <w:semiHidden/>
    <w:unhideWhenUsed/>
    <w:rsid w:val="0064017B"/>
    <w:pPr>
      <w:widowControl/>
      <w:autoSpaceDE/>
      <w:autoSpaceDN/>
      <w:adjustRightInd/>
      <w:spacing w:after="345"/>
    </w:pPr>
    <w:rPr>
      <w:rFonts w:cs="Times New Roman"/>
    </w:rPr>
  </w:style>
  <w:style w:type="character" w:customStyle="1" w:styleId="HTMLAddressChar">
    <w:name w:val="HTML Address Char"/>
    <w:basedOn w:val="DefaultParagraphFont"/>
    <w:link w:val="HTMLAddress"/>
    <w:uiPriority w:val="99"/>
    <w:semiHidden/>
    <w:rsid w:val="0064017B"/>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4017B"/>
    <w:rPr>
      <w:b/>
      <w:bCs/>
    </w:rPr>
  </w:style>
  <w:style w:type="character" w:customStyle="1" w:styleId="ListParagraphChar">
    <w:name w:val="List Paragraph Char"/>
    <w:link w:val="ListParagraph"/>
    <w:uiPriority w:val="34"/>
    <w:locked/>
    <w:rsid w:val="00A40346"/>
    <w:rPr>
      <w:rFonts w:ascii="Courier 10cpi" w:eastAsia="Times New Roman" w:hAnsi="Courier 10cpi" w:cs="Courier 10cpi"/>
      <w:sz w:val="24"/>
      <w:szCs w:val="24"/>
      <w:lang w:val="fr-CA" w:eastAsia="en-CA"/>
    </w:rPr>
  </w:style>
  <w:style w:type="character" w:customStyle="1" w:styleId="normaltextrun">
    <w:name w:val="normaltextrun"/>
    <w:basedOn w:val="DefaultParagraphFont"/>
    <w:rsid w:val="005F39E6"/>
  </w:style>
  <w:style w:type="character" w:customStyle="1" w:styleId="Heading2Char">
    <w:name w:val="Heading 2 Char"/>
    <w:basedOn w:val="DefaultParagraphFont"/>
    <w:link w:val="Heading2"/>
    <w:uiPriority w:val="9"/>
    <w:rsid w:val="00726FB2"/>
    <w:rPr>
      <w:rFonts w:ascii="Times New Roman" w:eastAsiaTheme="majorEastAsia" w:hAnsi="Times New Roman" w:cstheme="majorBidi"/>
      <w:b/>
      <w:color w:val="000000" w:themeColor="text1"/>
      <w:sz w:val="24"/>
      <w:szCs w:val="26"/>
      <w:lang w:val="fr-CA" w:eastAsia="en-CA"/>
    </w:rPr>
  </w:style>
  <w:style w:type="paragraph" w:customStyle="1" w:styleId="paragraph">
    <w:name w:val="paragraph"/>
    <w:basedOn w:val="Normal"/>
    <w:rsid w:val="00EE0471"/>
    <w:pPr>
      <w:widowControl/>
      <w:autoSpaceDE/>
      <w:autoSpaceDN/>
      <w:adjustRightInd/>
      <w:spacing w:before="100" w:beforeAutospacing="1" w:after="100" w:afterAutospacing="1"/>
    </w:pPr>
    <w:rPr>
      <w:rFonts w:cs="Times New Roman"/>
      <w:lang w:eastAsia="en-US"/>
    </w:rPr>
  </w:style>
  <w:style w:type="character" w:customStyle="1" w:styleId="eop">
    <w:name w:val="eop"/>
    <w:basedOn w:val="DefaultParagraphFont"/>
    <w:rsid w:val="00EE0471"/>
  </w:style>
  <w:style w:type="character" w:styleId="UnresolvedMention">
    <w:name w:val="Unresolved Mention"/>
    <w:basedOn w:val="DefaultParagraphFont"/>
    <w:uiPriority w:val="99"/>
    <w:semiHidden/>
    <w:unhideWhenUsed/>
    <w:rsid w:val="00044EED"/>
    <w:rPr>
      <w:color w:val="605E5C"/>
      <w:shd w:val="clear" w:color="auto" w:fill="E1DFDD"/>
    </w:rPr>
  </w:style>
  <w:style w:type="table" w:customStyle="1" w:styleId="TableGrid3">
    <w:name w:val="Table Grid3"/>
    <w:basedOn w:val="TableNormal"/>
    <w:next w:val="TableGrid"/>
    <w:uiPriority w:val="39"/>
    <w:rsid w:val="00044E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FD2E4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4129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4129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084C4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rsid w:val="00084C4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rsid w:val="006D24A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98">
      <w:bodyDiv w:val="1"/>
      <w:marLeft w:val="0"/>
      <w:marRight w:val="0"/>
      <w:marTop w:val="0"/>
      <w:marBottom w:val="0"/>
      <w:divBdr>
        <w:top w:val="none" w:sz="0" w:space="0" w:color="auto"/>
        <w:left w:val="none" w:sz="0" w:space="0" w:color="auto"/>
        <w:bottom w:val="none" w:sz="0" w:space="0" w:color="auto"/>
        <w:right w:val="none" w:sz="0" w:space="0" w:color="auto"/>
      </w:divBdr>
    </w:div>
    <w:div w:id="24252075">
      <w:bodyDiv w:val="1"/>
      <w:marLeft w:val="0"/>
      <w:marRight w:val="0"/>
      <w:marTop w:val="0"/>
      <w:marBottom w:val="0"/>
      <w:divBdr>
        <w:top w:val="none" w:sz="0" w:space="0" w:color="auto"/>
        <w:left w:val="none" w:sz="0" w:space="0" w:color="auto"/>
        <w:bottom w:val="none" w:sz="0" w:space="0" w:color="auto"/>
        <w:right w:val="none" w:sz="0" w:space="0" w:color="auto"/>
      </w:divBdr>
    </w:div>
    <w:div w:id="33891838">
      <w:bodyDiv w:val="1"/>
      <w:marLeft w:val="0"/>
      <w:marRight w:val="0"/>
      <w:marTop w:val="0"/>
      <w:marBottom w:val="0"/>
      <w:divBdr>
        <w:top w:val="none" w:sz="0" w:space="0" w:color="auto"/>
        <w:left w:val="none" w:sz="0" w:space="0" w:color="auto"/>
        <w:bottom w:val="none" w:sz="0" w:space="0" w:color="auto"/>
        <w:right w:val="none" w:sz="0" w:space="0" w:color="auto"/>
      </w:divBdr>
      <w:divsChild>
        <w:div w:id="960575629">
          <w:marLeft w:val="0"/>
          <w:marRight w:val="0"/>
          <w:marTop w:val="0"/>
          <w:marBottom w:val="0"/>
          <w:divBdr>
            <w:top w:val="none" w:sz="0" w:space="0" w:color="auto"/>
            <w:left w:val="none" w:sz="0" w:space="0" w:color="auto"/>
            <w:bottom w:val="none" w:sz="0" w:space="0" w:color="auto"/>
            <w:right w:val="none" w:sz="0" w:space="0" w:color="auto"/>
          </w:divBdr>
        </w:div>
      </w:divsChild>
    </w:div>
    <w:div w:id="36049209">
      <w:bodyDiv w:val="1"/>
      <w:marLeft w:val="0"/>
      <w:marRight w:val="0"/>
      <w:marTop w:val="0"/>
      <w:marBottom w:val="0"/>
      <w:divBdr>
        <w:top w:val="none" w:sz="0" w:space="0" w:color="auto"/>
        <w:left w:val="none" w:sz="0" w:space="0" w:color="auto"/>
        <w:bottom w:val="none" w:sz="0" w:space="0" w:color="auto"/>
        <w:right w:val="none" w:sz="0" w:space="0" w:color="auto"/>
      </w:divBdr>
    </w:div>
    <w:div w:id="71851122">
      <w:bodyDiv w:val="1"/>
      <w:marLeft w:val="0"/>
      <w:marRight w:val="0"/>
      <w:marTop w:val="0"/>
      <w:marBottom w:val="0"/>
      <w:divBdr>
        <w:top w:val="none" w:sz="0" w:space="0" w:color="auto"/>
        <w:left w:val="none" w:sz="0" w:space="0" w:color="auto"/>
        <w:bottom w:val="none" w:sz="0" w:space="0" w:color="auto"/>
        <w:right w:val="none" w:sz="0" w:space="0" w:color="auto"/>
      </w:divBdr>
    </w:div>
    <w:div w:id="79838019">
      <w:bodyDiv w:val="1"/>
      <w:marLeft w:val="0"/>
      <w:marRight w:val="0"/>
      <w:marTop w:val="0"/>
      <w:marBottom w:val="0"/>
      <w:divBdr>
        <w:top w:val="none" w:sz="0" w:space="0" w:color="auto"/>
        <w:left w:val="none" w:sz="0" w:space="0" w:color="auto"/>
        <w:bottom w:val="none" w:sz="0" w:space="0" w:color="auto"/>
        <w:right w:val="none" w:sz="0" w:space="0" w:color="auto"/>
      </w:divBdr>
      <w:divsChild>
        <w:div w:id="300380205">
          <w:marLeft w:val="0"/>
          <w:marRight w:val="0"/>
          <w:marTop w:val="0"/>
          <w:marBottom w:val="0"/>
          <w:divBdr>
            <w:top w:val="none" w:sz="0" w:space="0" w:color="auto"/>
            <w:left w:val="none" w:sz="0" w:space="0" w:color="auto"/>
            <w:bottom w:val="none" w:sz="0" w:space="0" w:color="auto"/>
            <w:right w:val="none" w:sz="0" w:space="0" w:color="auto"/>
          </w:divBdr>
        </w:div>
      </w:divsChild>
    </w:div>
    <w:div w:id="81415194">
      <w:bodyDiv w:val="1"/>
      <w:marLeft w:val="0"/>
      <w:marRight w:val="0"/>
      <w:marTop w:val="0"/>
      <w:marBottom w:val="0"/>
      <w:divBdr>
        <w:top w:val="none" w:sz="0" w:space="0" w:color="auto"/>
        <w:left w:val="none" w:sz="0" w:space="0" w:color="auto"/>
        <w:bottom w:val="none" w:sz="0" w:space="0" w:color="auto"/>
        <w:right w:val="none" w:sz="0" w:space="0" w:color="auto"/>
      </w:divBdr>
    </w:div>
    <w:div w:id="91513945">
      <w:bodyDiv w:val="1"/>
      <w:marLeft w:val="0"/>
      <w:marRight w:val="0"/>
      <w:marTop w:val="0"/>
      <w:marBottom w:val="0"/>
      <w:divBdr>
        <w:top w:val="none" w:sz="0" w:space="0" w:color="auto"/>
        <w:left w:val="none" w:sz="0" w:space="0" w:color="auto"/>
        <w:bottom w:val="none" w:sz="0" w:space="0" w:color="auto"/>
        <w:right w:val="none" w:sz="0" w:space="0" w:color="auto"/>
      </w:divBdr>
    </w:div>
    <w:div w:id="110832129">
      <w:bodyDiv w:val="1"/>
      <w:marLeft w:val="0"/>
      <w:marRight w:val="0"/>
      <w:marTop w:val="0"/>
      <w:marBottom w:val="0"/>
      <w:divBdr>
        <w:top w:val="none" w:sz="0" w:space="0" w:color="auto"/>
        <w:left w:val="none" w:sz="0" w:space="0" w:color="auto"/>
        <w:bottom w:val="none" w:sz="0" w:space="0" w:color="auto"/>
        <w:right w:val="none" w:sz="0" w:space="0" w:color="auto"/>
      </w:divBdr>
    </w:div>
    <w:div w:id="111095562">
      <w:bodyDiv w:val="1"/>
      <w:marLeft w:val="0"/>
      <w:marRight w:val="0"/>
      <w:marTop w:val="0"/>
      <w:marBottom w:val="0"/>
      <w:divBdr>
        <w:top w:val="none" w:sz="0" w:space="0" w:color="auto"/>
        <w:left w:val="none" w:sz="0" w:space="0" w:color="auto"/>
        <w:bottom w:val="none" w:sz="0" w:space="0" w:color="auto"/>
        <w:right w:val="none" w:sz="0" w:space="0" w:color="auto"/>
      </w:divBdr>
      <w:divsChild>
        <w:div w:id="960693802">
          <w:marLeft w:val="0"/>
          <w:marRight w:val="0"/>
          <w:marTop w:val="0"/>
          <w:marBottom w:val="0"/>
          <w:divBdr>
            <w:top w:val="none" w:sz="0" w:space="0" w:color="auto"/>
            <w:left w:val="none" w:sz="0" w:space="0" w:color="auto"/>
            <w:bottom w:val="none" w:sz="0" w:space="0" w:color="auto"/>
            <w:right w:val="none" w:sz="0" w:space="0" w:color="auto"/>
          </w:divBdr>
        </w:div>
      </w:divsChild>
    </w:div>
    <w:div w:id="113836347">
      <w:bodyDiv w:val="1"/>
      <w:marLeft w:val="0"/>
      <w:marRight w:val="0"/>
      <w:marTop w:val="0"/>
      <w:marBottom w:val="0"/>
      <w:divBdr>
        <w:top w:val="none" w:sz="0" w:space="0" w:color="auto"/>
        <w:left w:val="none" w:sz="0" w:space="0" w:color="auto"/>
        <w:bottom w:val="none" w:sz="0" w:space="0" w:color="auto"/>
        <w:right w:val="none" w:sz="0" w:space="0" w:color="auto"/>
      </w:divBdr>
    </w:div>
    <w:div w:id="116458125">
      <w:bodyDiv w:val="1"/>
      <w:marLeft w:val="0"/>
      <w:marRight w:val="0"/>
      <w:marTop w:val="0"/>
      <w:marBottom w:val="0"/>
      <w:divBdr>
        <w:top w:val="none" w:sz="0" w:space="0" w:color="auto"/>
        <w:left w:val="none" w:sz="0" w:space="0" w:color="auto"/>
        <w:bottom w:val="none" w:sz="0" w:space="0" w:color="auto"/>
        <w:right w:val="none" w:sz="0" w:space="0" w:color="auto"/>
      </w:divBdr>
    </w:div>
    <w:div w:id="133839646">
      <w:bodyDiv w:val="1"/>
      <w:marLeft w:val="0"/>
      <w:marRight w:val="0"/>
      <w:marTop w:val="0"/>
      <w:marBottom w:val="0"/>
      <w:divBdr>
        <w:top w:val="none" w:sz="0" w:space="0" w:color="auto"/>
        <w:left w:val="none" w:sz="0" w:space="0" w:color="auto"/>
        <w:bottom w:val="none" w:sz="0" w:space="0" w:color="auto"/>
        <w:right w:val="none" w:sz="0" w:space="0" w:color="auto"/>
      </w:divBdr>
    </w:div>
    <w:div w:id="145585610">
      <w:bodyDiv w:val="1"/>
      <w:marLeft w:val="0"/>
      <w:marRight w:val="0"/>
      <w:marTop w:val="0"/>
      <w:marBottom w:val="0"/>
      <w:divBdr>
        <w:top w:val="none" w:sz="0" w:space="0" w:color="auto"/>
        <w:left w:val="none" w:sz="0" w:space="0" w:color="auto"/>
        <w:bottom w:val="none" w:sz="0" w:space="0" w:color="auto"/>
        <w:right w:val="none" w:sz="0" w:space="0" w:color="auto"/>
      </w:divBdr>
    </w:div>
    <w:div w:id="170075352">
      <w:bodyDiv w:val="1"/>
      <w:marLeft w:val="0"/>
      <w:marRight w:val="0"/>
      <w:marTop w:val="0"/>
      <w:marBottom w:val="0"/>
      <w:divBdr>
        <w:top w:val="none" w:sz="0" w:space="0" w:color="auto"/>
        <w:left w:val="none" w:sz="0" w:space="0" w:color="auto"/>
        <w:bottom w:val="none" w:sz="0" w:space="0" w:color="auto"/>
        <w:right w:val="none" w:sz="0" w:space="0" w:color="auto"/>
      </w:divBdr>
    </w:div>
    <w:div w:id="171337706">
      <w:bodyDiv w:val="1"/>
      <w:marLeft w:val="0"/>
      <w:marRight w:val="0"/>
      <w:marTop w:val="0"/>
      <w:marBottom w:val="0"/>
      <w:divBdr>
        <w:top w:val="none" w:sz="0" w:space="0" w:color="auto"/>
        <w:left w:val="none" w:sz="0" w:space="0" w:color="auto"/>
        <w:bottom w:val="none" w:sz="0" w:space="0" w:color="auto"/>
        <w:right w:val="none" w:sz="0" w:space="0" w:color="auto"/>
      </w:divBdr>
    </w:div>
    <w:div w:id="181362390">
      <w:bodyDiv w:val="1"/>
      <w:marLeft w:val="0"/>
      <w:marRight w:val="0"/>
      <w:marTop w:val="0"/>
      <w:marBottom w:val="0"/>
      <w:divBdr>
        <w:top w:val="none" w:sz="0" w:space="0" w:color="auto"/>
        <w:left w:val="none" w:sz="0" w:space="0" w:color="auto"/>
        <w:bottom w:val="none" w:sz="0" w:space="0" w:color="auto"/>
        <w:right w:val="none" w:sz="0" w:space="0" w:color="auto"/>
      </w:divBdr>
      <w:divsChild>
        <w:div w:id="2072608237">
          <w:marLeft w:val="0"/>
          <w:marRight w:val="0"/>
          <w:marTop w:val="0"/>
          <w:marBottom w:val="0"/>
          <w:divBdr>
            <w:top w:val="none" w:sz="0" w:space="0" w:color="auto"/>
            <w:left w:val="none" w:sz="0" w:space="0" w:color="auto"/>
            <w:bottom w:val="none" w:sz="0" w:space="0" w:color="auto"/>
            <w:right w:val="none" w:sz="0" w:space="0" w:color="auto"/>
          </w:divBdr>
        </w:div>
      </w:divsChild>
    </w:div>
    <w:div w:id="187793284">
      <w:bodyDiv w:val="1"/>
      <w:marLeft w:val="0"/>
      <w:marRight w:val="0"/>
      <w:marTop w:val="0"/>
      <w:marBottom w:val="0"/>
      <w:divBdr>
        <w:top w:val="none" w:sz="0" w:space="0" w:color="auto"/>
        <w:left w:val="none" w:sz="0" w:space="0" w:color="auto"/>
        <w:bottom w:val="none" w:sz="0" w:space="0" w:color="auto"/>
        <w:right w:val="none" w:sz="0" w:space="0" w:color="auto"/>
      </w:divBdr>
    </w:div>
    <w:div w:id="193082315">
      <w:bodyDiv w:val="1"/>
      <w:marLeft w:val="0"/>
      <w:marRight w:val="0"/>
      <w:marTop w:val="0"/>
      <w:marBottom w:val="0"/>
      <w:divBdr>
        <w:top w:val="none" w:sz="0" w:space="0" w:color="auto"/>
        <w:left w:val="none" w:sz="0" w:space="0" w:color="auto"/>
        <w:bottom w:val="none" w:sz="0" w:space="0" w:color="auto"/>
        <w:right w:val="none" w:sz="0" w:space="0" w:color="auto"/>
      </w:divBdr>
      <w:divsChild>
        <w:div w:id="94522150">
          <w:marLeft w:val="-225"/>
          <w:marRight w:val="-225"/>
          <w:marTop w:val="0"/>
          <w:marBottom w:val="0"/>
          <w:divBdr>
            <w:top w:val="none" w:sz="0" w:space="0" w:color="auto"/>
            <w:left w:val="none" w:sz="0" w:space="0" w:color="auto"/>
            <w:bottom w:val="none" w:sz="0" w:space="0" w:color="auto"/>
            <w:right w:val="none" w:sz="0" w:space="0" w:color="auto"/>
          </w:divBdr>
          <w:divsChild>
            <w:div w:id="1336344970">
              <w:marLeft w:val="-225"/>
              <w:marRight w:val="-225"/>
              <w:marTop w:val="0"/>
              <w:marBottom w:val="0"/>
              <w:divBdr>
                <w:top w:val="none" w:sz="0" w:space="0" w:color="auto"/>
                <w:left w:val="none" w:sz="0" w:space="0" w:color="auto"/>
                <w:bottom w:val="none" w:sz="0" w:space="0" w:color="auto"/>
                <w:right w:val="none" w:sz="0" w:space="0" w:color="auto"/>
              </w:divBdr>
              <w:divsChild>
                <w:div w:id="877935912">
                  <w:marLeft w:val="0"/>
                  <w:marRight w:val="0"/>
                  <w:marTop w:val="0"/>
                  <w:marBottom w:val="0"/>
                  <w:divBdr>
                    <w:top w:val="none" w:sz="0" w:space="0" w:color="auto"/>
                    <w:left w:val="none" w:sz="0" w:space="0" w:color="auto"/>
                    <w:bottom w:val="none" w:sz="0" w:space="0" w:color="auto"/>
                    <w:right w:val="none" w:sz="0" w:space="0" w:color="auto"/>
                  </w:divBdr>
                </w:div>
                <w:div w:id="818619610">
                  <w:marLeft w:val="0"/>
                  <w:marRight w:val="0"/>
                  <w:marTop w:val="0"/>
                  <w:marBottom w:val="0"/>
                  <w:divBdr>
                    <w:top w:val="none" w:sz="0" w:space="0" w:color="auto"/>
                    <w:left w:val="none" w:sz="0" w:space="0" w:color="auto"/>
                    <w:bottom w:val="none" w:sz="0" w:space="0" w:color="auto"/>
                    <w:right w:val="none" w:sz="0" w:space="0" w:color="auto"/>
                  </w:divBdr>
                </w:div>
                <w:div w:id="1577400526">
                  <w:marLeft w:val="0"/>
                  <w:marRight w:val="0"/>
                  <w:marTop w:val="0"/>
                  <w:marBottom w:val="0"/>
                  <w:divBdr>
                    <w:top w:val="none" w:sz="0" w:space="0" w:color="auto"/>
                    <w:left w:val="none" w:sz="0" w:space="0" w:color="auto"/>
                    <w:bottom w:val="none" w:sz="0" w:space="0" w:color="auto"/>
                    <w:right w:val="none" w:sz="0" w:space="0" w:color="auto"/>
                  </w:divBdr>
                </w:div>
                <w:div w:id="1315716521">
                  <w:marLeft w:val="0"/>
                  <w:marRight w:val="0"/>
                  <w:marTop w:val="0"/>
                  <w:marBottom w:val="0"/>
                  <w:divBdr>
                    <w:top w:val="none" w:sz="0" w:space="0" w:color="auto"/>
                    <w:left w:val="none" w:sz="0" w:space="0" w:color="auto"/>
                    <w:bottom w:val="none" w:sz="0" w:space="0" w:color="auto"/>
                    <w:right w:val="none" w:sz="0" w:space="0" w:color="auto"/>
                  </w:divBdr>
                </w:div>
                <w:div w:id="473183488">
                  <w:marLeft w:val="0"/>
                  <w:marRight w:val="0"/>
                  <w:marTop w:val="0"/>
                  <w:marBottom w:val="0"/>
                  <w:divBdr>
                    <w:top w:val="none" w:sz="0" w:space="0" w:color="auto"/>
                    <w:left w:val="none" w:sz="0" w:space="0" w:color="auto"/>
                    <w:bottom w:val="none" w:sz="0" w:space="0" w:color="auto"/>
                    <w:right w:val="none" w:sz="0" w:space="0" w:color="auto"/>
                  </w:divBdr>
                </w:div>
                <w:div w:id="18006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9258">
      <w:bodyDiv w:val="1"/>
      <w:marLeft w:val="0"/>
      <w:marRight w:val="0"/>
      <w:marTop w:val="0"/>
      <w:marBottom w:val="0"/>
      <w:divBdr>
        <w:top w:val="none" w:sz="0" w:space="0" w:color="auto"/>
        <w:left w:val="none" w:sz="0" w:space="0" w:color="auto"/>
        <w:bottom w:val="none" w:sz="0" w:space="0" w:color="auto"/>
        <w:right w:val="none" w:sz="0" w:space="0" w:color="auto"/>
      </w:divBdr>
      <w:divsChild>
        <w:div w:id="849486877">
          <w:marLeft w:val="0"/>
          <w:marRight w:val="0"/>
          <w:marTop w:val="0"/>
          <w:marBottom w:val="0"/>
          <w:divBdr>
            <w:top w:val="none" w:sz="0" w:space="0" w:color="auto"/>
            <w:left w:val="none" w:sz="0" w:space="0" w:color="auto"/>
            <w:bottom w:val="none" w:sz="0" w:space="0" w:color="auto"/>
            <w:right w:val="none" w:sz="0" w:space="0" w:color="auto"/>
          </w:divBdr>
        </w:div>
      </w:divsChild>
    </w:div>
    <w:div w:id="207374161">
      <w:bodyDiv w:val="1"/>
      <w:marLeft w:val="0"/>
      <w:marRight w:val="0"/>
      <w:marTop w:val="0"/>
      <w:marBottom w:val="0"/>
      <w:divBdr>
        <w:top w:val="none" w:sz="0" w:space="0" w:color="auto"/>
        <w:left w:val="none" w:sz="0" w:space="0" w:color="auto"/>
        <w:bottom w:val="none" w:sz="0" w:space="0" w:color="auto"/>
        <w:right w:val="none" w:sz="0" w:space="0" w:color="auto"/>
      </w:divBdr>
    </w:div>
    <w:div w:id="220295121">
      <w:bodyDiv w:val="1"/>
      <w:marLeft w:val="0"/>
      <w:marRight w:val="0"/>
      <w:marTop w:val="0"/>
      <w:marBottom w:val="0"/>
      <w:divBdr>
        <w:top w:val="none" w:sz="0" w:space="0" w:color="auto"/>
        <w:left w:val="none" w:sz="0" w:space="0" w:color="auto"/>
        <w:bottom w:val="none" w:sz="0" w:space="0" w:color="auto"/>
        <w:right w:val="none" w:sz="0" w:space="0" w:color="auto"/>
      </w:divBdr>
      <w:divsChild>
        <w:div w:id="1470395210">
          <w:marLeft w:val="0"/>
          <w:marRight w:val="0"/>
          <w:marTop w:val="0"/>
          <w:marBottom w:val="0"/>
          <w:divBdr>
            <w:top w:val="none" w:sz="0" w:space="0" w:color="auto"/>
            <w:left w:val="none" w:sz="0" w:space="0" w:color="auto"/>
            <w:bottom w:val="none" w:sz="0" w:space="0" w:color="auto"/>
            <w:right w:val="none" w:sz="0" w:space="0" w:color="auto"/>
          </w:divBdr>
        </w:div>
      </w:divsChild>
    </w:div>
    <w:div w:id="234364953">
      <w:bodyDiv w:val="1"/>
      <w:marLeft w:val="0"/>
      <w:marRight w:val="0"/>
      <w:marTop w:val="0"/>
      <w:marBottom w:val="0"/>
      <w:divBdr>
        <w:top w:val="none" w:sz="0" w:space="0" w:color="auto"/>
        <w:left w:val="none" w:sz="0" w:space="0" w:color="auto"/>
        <w:bottom w:val="none" w:sz="0" w:space="0" w:color="auto"/>
        <w:right w:val="none" w:sz="0" w:space="0" w:color="auto"/>
      </w:divBdr>
    </w:div>
    <w:div w:id="25127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012">
          <w:marLeft w:val="0"/>
          <w:marRight w:val="0"/>
          <w:marTop w:val="0"/>
          <w:marBottom w:val="0"/>
          <w:divBdr>
            <w:top w:val="none" w:sz="0" w:space="0" w:color="auto"/>
            <w:left w:val="none" w:sz="0" w:space="0" w:color="auto"/>
            <w:bottom w:val="none" w:sz="0" w:space="0" w:color="auto"/>
            <w:right w:val="none" w:sz="0" w:space="0" w:color="auto"/>
          </w:divBdr>
        </w:div>
      </w:divsChild>
    </w:div>
    <w:div w:id="262107053">
      <w:bodyDiv w:val="1"/>
      <w:marLeft w:val="0"/>
      <w:marRight w:val="0"/>
      <w:marTop w:val="0"/>
      <w:marBottom w:val="0"/>
      <w:divBdr>
        <w:top w:val="none" w:sz="0" w:space="0" w:color="auto"/>
        <w:left w:val="none" w:sz="0" w:space="0" w:color="auto"/>
        <w:bottom w:val="none" w:sz="0" w:space="0" w:color="auto"/>
        <w:right w:val="none" w:sz="0" w:space="0" w:color="auto"/>
      </w:divBdr>
    </w:div>
    <w:div w:id="277681956">
      <w:bodyDiv w:val="1"/>
      <w:marLeft w:val="0"/>
      <w:marRight w:val="0"/>
      <w:marTop w:val="0"/>
      <w:marBottom w:val="0"/>
      <w:divBdr>
        <w:top w:val="none" w:sz="0" w:space="0" w:color="auto"/>
        <w:left w:val="none" w:sz="0" w:space="0" w:color="auto"/>
        <w:bottom w:val="none" w:sz="0" w:space="0" w:color="auto"/>
        <w:right w:val="none" w:sz="0" w:space="0" w:color="auto"/>
      </w:divBdr>
    </w:div>
    <w:div w:id="283466963">
      <w:bodyDiv w:val="1"/>
      <w:marLeft w:val="0"/>
      <w:marRight w:val="0"/>
      <w:marTop w:val="0"/>
      <w:marBottom w:val="0"/>
      <w:divBdr>
        <w:top w:val="none" w:sz="0" w:space="0" w:color="auto"/>
        <w:left w:val="none" w:sz="0" w:space="0" w:color="auto"/>
        <w:bottom w:val="none" w:sz="0" w:space="0" w:color="auto"/>
        <w:right w:val="none" w:sz="0" w:space="0" w:color="auto"/>
      </w:divBdr>
      <w:divsChild>
        <w:div w:id="1276905293">
          <w:marLeft w:val="0"/>
          <w:marRight w:val="0"/>
          <w:marTop w:val="0"/>
          <w:marBottom w:val="0"/>
          <w:divBdr>
            <w:top w:val="none" w:sz="0" w:space="0" w:color="auto"/>
            <w:left w:val="none" w:sz="0" w:space="0" w:color="auto"/>
            <w:bottom w:val="none" w:sz="0" w:space="0" w:color="auto"/>
            <w:right w:val="none" w:sz="0" w:space="0" w:color="auto"/>
          </w:divBdr>
        </w:div>
      </w:divsChild>
    </w:div>
    <w:div w:id="318189507">
      <w:bodyDiv w:val="1"/>
      <w:marLeft w:val="0"/>
      <w:marRight w:val="0"/>
      <w:marTop w:val="0"/>
      <w:marBottom w:val="0"/>
      <w:divBdr>
        <w:top w:val="none" w:sz="0" w:space="0" w:color="auto"/>
        <w:left w:val="none" w:sz="0" w:space="0" w:color="auto"/>
        <w:bottom w:val="none" w:sz="0" w:space="0" w:color="auto"/>
        <w:right w:val="none" w:sz="0" w:space="0" w:color="auto"/>
      </w:divBdr>
    </w:div>
    <w:div w:id="320741387">
      <w:bodyDiv w:val="1"/>
      <w:marLeft w:val="0"/>
      <w:marRight w:val="0"/>
      <w:marTop w:val="0"/>
      <w:marBottom w:val="0"/>
      <w:divBdr>
        <w:top w:val="none" w:sz="0" w:space="0" w:color="auto"/>
        <w:left w:val="none" w:sz="0" w:space="0" w:color="auto"/>
        <w:bottom w:val="none" w:sz="0" w:space="0" w:color="auto"/>
        <w:right w:val="none" w:sz="0" w:space="0" w:color="auto"/>
      </w:divBdr>
    </w:div>
    <w:div w:id="326129301">
      <w:bodyDiv w:val="1"/>
      <w:marLeft w:val="0"/>
      <w:marRight w:val="0"/>
      <w:marTop w:val="0"/>
      <w:marBottom w:val="0"/>
      <w:divBdr>
        <w:top w:val="none" w:sz="0" w:space="0" w:color="auto"/>
        <w:left w:val="none" w:sz="0" w:space="0" w:color="auto"/>
        <w:bottom w:val="none" w:sz="0" w:space="0" w:color="auto"/>
        <w:right w:val="none" w:sz="0" w:space="0" w:color="auto"/>
      </w:divBdr>
      <w:divsChild>
        <w:div w:id="31538828">
          <w:marLeft w:val="0"/>
          <w:marRight w:val="0"/>
          <w:marTop w:val="0"/>
          <w:marBottom w:val="0"/>
          <w:divBdr>
            <w:top w:val="none" w:sz="0" w:space="0" w:color="auto"/>
            <w:left w:val="none" w:sz="0" w:space="0" w:color="auto"/>
            <w:bottom w:val="none" w:sz="0" w:space="0" w:color="auto"/>
            <w:right w:val="none" w:sz="0" w:space="0" w:color="auto"/>
          </w:divBdr>
        </w:div>
      </w:divsChild>
    </w:div>
    <w:div w:id="331766225">
      <w:bodyDiv w:val="1"/>
      <w:marLeft w:val="0"/>
      <w:marRight w:val="0"/>
      <w:marTop w:val="0"/>
      <w:marBottom w:val="0"/>
      <w:divBdr>
        <w:top w:val="none" w:sz="0" w:space="0" w:color="auto"/>
        <w:left w:val="none" w:sz="0" w:space="0" w:color="auto"/>
        <w:bottom w:val="none" w:sz="0" w:space="0" w:color="auto"/>
        <w:right w:val="none" w:sz="0" w:space="0" w:color="auto"/>
      </w:divBdr>
      <w:divsChild>
        <w:div w:id="163905933">
          <w:marLeft w:val="0"/>
          <w:marRight w:val="0"/>
          <w:marTop w:val="0"/>
          <w:marBottom w:val="0"/>
          <w:divBdr>
            <w:top w:val="none" w:sz="0" w:space="0" w:color="auto"/>
            <w:left w:val="none" w:sz="0" w:space="0" w:color="auto"/>
            <w:bottom w:val="none" w:sz="0" w:space="0" w:color="auto"/>
            <w:right w:val="none" w:sz="0" w:space="0" w:color="auto"/>
          </w:divBdr>
        </w:div>
      </w:divsChild>
    </w:div>
    <w:div w:id="336420036">
      <w:bodyDiv w:val="1"/>
      <w:marLeft w:val="0"/>
      <w:marRight w:val="0"/>
      <w:marTop w:val="0"/>
      <w:marBottom w:val="0"/>
      <w:divBdr>
        <w:top w:val="none" w:sz="0" w:space="0" w:color="auto"/>
        <w:left w:val="none" w:sz="0" w:space="0" w:color="auto"/>
        <w:bottom w:val="none" w:sz="0" w:space="0" w:color="auto"/>
        <w:right w:val="none" w:sz="0" w:space="0" w:color="auto"/>
      </w:divBdr>
    </w:div>
    <w:div w:id="342823860">
      <w:bodyDiv w:val="1"/>
      <w:marLeft w:val="0"/>
      <w:marRight w:val="0"/>
      <w:marTop w:val="0"/>
      <w:marBottom w:val="0"/>
      <w:divBdr>
        <w:top w:val="none" w:sz="0" w:space="0" w:color="auto"/>
        <w:left w:val="none" w:sz="0" w:space="0" w:color="auto"/>
        <w:bottom w:val="none" w:sz="0" w:space="0" w:color="auto"/>
        <w:right w:val="none" w:sz="0" w:space="0" w:color="auto"/>
      </w:divBdr>
    </w:div>
    <w:div w:id="365717297">
      <w:bodyDiv w:val="1"/>
      <w:marLeft w:val="0"/>
      <w:marRight w:val="0"/>
      <w:marTop w:val="0"/>
      <w:marBottom w:val="0"/>
      <w:divBdr>
        <w:top w:val="none" w:sz="0" w:space="0" w:color="auto"/>
        <w:left w:val="none" w:sz="0" w:space="0" w:color="auto"/>
        <w:bottom w:val="none" w:sz="0" w:space="0" w:color="auto"/>
        <w:right w:val="none" w:sz="0" w:space="0" w:color="auto"/>
      </w:divBdr>
    </w:div>
    <w:div w:id="428085648">
      <w:bodyDiv w:val="1"/>
      <w:marLeft w:val="0"/>
      <w:marRight w:val="0"/>
      <w:marTop w:val="0"/>
      <w:marBottom w:val="0"/>
      <w:divBdr>
        <w:top w:val="none" w:sz="0" w:space="0" w:color="auto"/>
        <w:left w:val="none" w:sz="0" w:space="0" w:color="auto"/>
        <w:bottom w:val="none" w:sz="0" w:space="0" w:color="auto"/>
        <w:right w:val="none" w:sz="0" w:space="0" w:color="auto"/>
      </w:divBdr>
    </w:div>
    <w:div w:id="434594713">
      <w:bodyDiv w:val="1"/>
      <w:marLeft w:val="0"/>
      <w:marRight w:val="0"/>
      <w:marTop w:val="0"/>
      <w:marBottom w:val="0"/>
      <w:divBdr>
        <w:top w:val="none" w:sz="0" w:space="0" w:color="auto"/>
        <w:left w:val="none" w:sz="0" w:space="0" w:color="auto"/>
        <w:bottom w:val="none" w:sz="0" w:space="0" w:color="auto"/>
        <w:right w:val="none" w:sz="0" w:space="0" w:color="auto"/>
      </w:divBdr>
    </w:div>
    <w:div w:id="434860385">
      <w:bodyDiv w:val="1"/>
      <w:marLeft w:val="0"/>
      <w:marRight w:val="0"/>
      <w:marTop w:val="0"/>
      <w:marBottom w:val="0"/>
      <w:divBdr>
        <w:top w:val="none" w:sz="0" w:space="0" w:color="auto"/>
        <w:left w:val="none" w:sz="0" w:space="0" w:color="auto"/>
        <w:bottom w:val="none" w:sz="0" w:space="0" w:color="auto"/>
        <w:right w:val="none" w:sz="0" w:space="0" w:color="auto"/>
      </w:divBdr>
      <w:divsChild>
        <w:div w:id="588541807">
          <w:marLeft w:val="0"/>
          <w:marRight w:val="0"/>
          <w:marTop w:val="0"/>
          <w:marBottom w:val="0"/>
          <w:divBdr>
            <w:top w:val="none" w:sz="0" w:space="0" w:color="auto"/>
            <w:left w:val="none" w:sz="0" w:space="0" w:color="auto"/>
            <w:bottom w:val="none" w:sz="0" w:space="0" w:color="auto"/>
            <w:right w:val="none" w:sz="0" w:space="0" w:color="auto"/>
          </w:divBdr>
        </w:div>
      </w:divsChild>
    </w:div>
    <w:div w:id="443111684">
      <w:bodyDiv w:val="1"/>
      <w:marLeft w:val="0"/>
      <w:marRight w:val="0"/>
      <w:marTop w:val="0"/>
      <w:marBottom w:val="0"/>
      <w:divBdr>
        <w:top w:val="none" w:sz="0" w:space="0" w:color="auto"/>
        <w:left w:val="none" w:sz="0" w:space="0" w:color="auto"/>
        <w:bottom w:val="none" w:sz="0" w:space="0" w:color="auto"/>
        <w:right w:val="none" w:sz="0" w:space="0" w:color="auto"/>
      </w:divBdr>
      <w:divsChild>
        <w:div w:id="67967385">
          <w:marLeft w:val="0"/>
          <w:marRight w:val="0"/>
          <w:marTop w:val="0"/>
          <w:marBottom w:val="0"/>
          <w:divBdr>
            <w:top w:val="none" w:sz="0" w:space="0" w:color="auto"/>
            <w:left w:val="none" w:sz="0" w:space="0" w:color="auto"/>
            <w:bottom w:val="none" w:sz="0" w:space="0" w:color="auto"/>
            <w:right w:val="none" w:sz="0" w:space="0" w:color="auto"/>
          </w:divBdr>
        </w:div>
      </w:divsChild>
    </w:div>
    <w:div w:id="452600806">
      <w:bodyDiv w:val="1"/>
      <w:marLeft w:val="0"/>
      <w:marRight w:val="0"/>
      <w:marTop w:val="0"/>
      <w:marBottom w:val="0"/>
      <w:divBdr>
        <w:top w:val="none" w:sz="0" w:space="0" w:color="auto"/>
        <w:left w:val="none" w:sz="0" w:space="0" w:color="auto"/>
        <w:bottom w:val="none" w:sz="0" w:space="0" w:color="auto"/>
        <w:right w:val="none" w:sz="0" w:space="0" w:color="auto"/>
      </w:divBdr>
    </w:div>
    <w:div w:id="453525768">
      <w:bodyDiv w:val="1"/>
      <w:marLeft w:val="0"/>
      <w:marRight w:val="0"/>
      <w:marTop w:val="0"/>
      <w:marBottom w:val="0"/>
      <w:divBdr>
        <w:top w:val="none" w:sz="0" w:space="0" w:color="auto"/>
        <w:left w:val="none" w:sz="0" w:space="0" w:color="auto"/>
        <w:bottom w:val="none" w:sz="0" w:space="0" w:color="auto"/>
        <w:right w:val="none" w:sz="0" w:space="0" w:color="auto"/>
      </w:divBdr>
      <w:divsChild>
        <w:div w:id="738552353">
          <w:marLeft w:val="0"/>
          <w:marRight w:val="0"/>
          <w:marTop w:val="0"/>
          <w:marBottom w:val="0"/>
          <w:divBdr>
            <w:top w:val="none" w:sz="0" w:space="0" w:color="auto"/>
            <w:left w:val="none" w:sz="0" w:space="0" w:color="auto"/>
            <w:bottom w:val="none" w:sz="0" w:space="0" w:color="auto"/>
            <w:right w:val="none" w:sz="0" w:space="0" w:color="auto"/>
          </w:divBdr>
        </w:div>
      </w:divsChild>
    </w:div>
    <w:div w:id="454100484">
      <w:bodyDiv w:val="1"/>
      <w:marLeft w:val="0"/>
      <w:marRight w:val="0"/>
      <w:marTop w:val="0"/>
      <w:marBottom w:val="0"/>
      <w:divBdr>
        <w:top w:val="none" w:sz="0" w:space="0" w:color="auto"/>
        <w:left w:val="none" w:sz="0" w:space="0" w:color="auto"/>
        <w:bottom w:val="none" w:sz="0" w:space="0" w:color="auto"/>
        <w:right w:val="none" w:sz="0" w:space="0" w:color="auto"/>
      </w:divBdr>
      <w:divsChild>
        <w:div w:id="293098359">
          <w:marLeft w:val="0"/>
          <w:marRight w:val="0"/>
          <w:marTop w:val="0"/>
          <w:marBottom w:val="0"/>
          <w:divBdr>
            <w:top w:val="none" w:sz="0" w:space="0" w:color="auto"/>
            <w:left w:val="none" w:sz="0" w:space="0" w:color="auto"/>
            <w:bottom w:val="none" w:sz="0" w:space="0" w:color="auto"/>
            <w:right w:val="none" w:sz="0" w:space="0" w:color="auto"/>
          </w:divBdr>
        </w:div>
      </w:divsChild>
    </w:div>
    <w:div w:id="478419125">
      <w:bodyDiv w:val="1"/>
      <w:marLeft w:val="0"/>
      <w:marRight w:val="0"/>
      <w:marTop w:val="0"/>
      <w:marBottom w:val="0"/>
      <w:divBdr>
        <w:top w:val="none" w:sz="0" w:space="0" w:color="auto"/>
        <w:left w:val="none" w:sz="0" w:space="0" w:color="auto"/>
        <w:bottom w:val="none" w:sz="0" w:space="0" w:color="auto"/>
        <w:right w:val="none" w:sz="0" w:space="0" w:color="auto"/>
      </w:divBdr>
      <w:divsChild>
        <w:div w:id="1852332866">
          <w:marLeft w:val="0"/>
          <w:marRight w:val="0"/>
          <w:marTop w:val="0"/>
          <w:marBottom w:val="0"/>
          <w:divBdr>
            <w:top w:val="none" w:sz="0" w:space="0" w:color="auto"/>
            <w:left w:val="none" w:sz="0" w:space="0" w:color="auto"/>
            <w:bottom w:val="none" w:sz="0" w:space="0" w:color="auto"/>
            <w:right w:val="none" w:sz="0" w:space="0" w:color="auto"/>
          </w:divBdr>
        </w:div>
      </w:divsChild>
    </w:div>
    <w:div w:id="496697492">
      <w:bodyDiv w:val="1"/>
      <w:marLeft w:val="0"/>
      <w:marRight w:val="0"/>
      <w:marTop w:val="0"/>
      <w:marBottom w:val="0"/>
      <w:divBdr>
        <w:top w:val="none" w:sz="0" w:space="0" w:color="auto"/>
        <w:left w:val="none" w:sz="0" w:space="0" w:color="auto"/>
        <w:bottom w:val="none" w:sz="0" w:space="0" w:color="auto"/>
        <w:right w:val="none" w:sz="0" w:space="0" w:color="auto"/>
      </w:divBdr>
    </w:div>
    <w:div w:id="507016111">
      <w:bodyDiv w:val="1"/>
      <w:marLeft w:val="0"/>
      <w:marRight w:val="0"/>
      <w:marTop w:val="0"/>
      <w:marBottom w:val="0"/>
      <w:divBdr>
        <w:top w:val="none" w:sz="0" w:space="0" w:color="auto"/>
        <w:left w:val="none" w:sz="0" w:space="0" w:color="auto"/>
        <w:bottom w:val="none" w:sz="0" w:space="0" w:color="auto"/>
        <w:right w:val="none" w:sz="0" w:space="0" w:color="auto"/>
      </w:divBdr>
    </w:div>
    <w:div w:id="510872876">
      <w:bodyDiv w:val="1"/>
      <w:marLeft w:val="0"/>
      <w:marRight w:val="0"/>
      <w:marTop w:val="0"/>
      <w:marBottom w:val="0"/>
      <w:divBdr>
        <w:top w:val="none" w:sz="0" w:space="0" w:color="auto"/>
        <w:left w:val="none" w:sz="0" w:space="0" w:color="auto"/>
        <w:bottom w:val="none" w:sz="0" w:space="0" w:color="auto"/>
        <w:right w:val="none" w:sz="0" w:space="0" w:color="auto"/>
      </w:divBdr>
    </w:div>
    <w:div w:id="511645687">
      <w:bodyDiv w:val="1"/>
      <w:marLeft w:val="0"/>
      <w:marRight w:val="0"/>
      <w:marTop w:val="0"/>
      <w:marBottom w:val="0"/>
      <w:divBdr>
        <w:top w:val="none" w:sz="0" w:space="0" w:color="auto"/>
        <w:left w:val="none" w:sz="0" w:space="0" w:color="auto"/>
        <w:bottom w:val="none" w:sz="0" w:space="0" w:color="auto"/>
        <w:right w:val="none" w:sz="0" w:space="0" w:color="auto"/>
      </w:divBdr>
    </w:div>
    <w:div w:id="522284388">
      <w:bodyDiv w:val="1"/>
      <w:marLeft w:val="0"/>
      <w:marRight w:val="0"/>
      <w:marTop w:val="0"/>
      <w:marBottom w:val="0"/>
      <w:divBdr>
        <w:top w:val="none" w:sz="0" w:space="0" w:color="auto"/>
        <w:left w:val="none" w:sz="0" w:space="0" w:color="auto"/>
        <w:bottom w:val="none" w:sz="0" w:space="0" w:color="auto"/>
        <w:right w:val="none" w:sz="0" w:space="0" w:color="auto"/>
      </w:divBdr>
      <w:divsChild>
        <w:div w:id="1774978106">
          <w:marLeft w:val="0"/>
          <w:marRight w:val="0"/>
          <w:marTop w:val="0"/>
          <w:marBottom w:val="0"/>
          <w:divBdr>
            <w:top w:val="none" w:sz="0" w:space="0" w:color="auto"/>
            <w:left w:val="none" w:sz="0" w:space="0" w:color="auto"/>
            <w:bottom w:val="none" w:sz="0" w:space="0" w:color="auto"/>
            <w:right w:val="none" w:sz="0" w:space="0" w:color="auto"/>
          </w:divBdr>
        </w:div>
      </w:divsChild>
    </w:div>
    <w:div w:id="542711754">
      <w:bodyDiv w:val="1"/>
      <w:marLeft w:val="0"/>
      <w:marRight w:val="0"/>
      <w:marTop w:val="0"/>
      <w:marBottom w:val="0"/>
      <w:divBdr>
        <w:top w:val="none" w:sz="0" w:space="0" w:color="auto"/>
        <w:left w:val="none" w:sz="0" w:space="0" w:color="auto"/>
        <w:bottom w:val="none" w:sz="0" w:space="0" w:color="auto"/>
        <w:right w:val="none" w:sz="0" w:space="0" w:color="auto"/>
      </w:divBdr>
      <w:divsChild>
        <w:div w:id="577247491">
          <w:marLeft w:val="0"/>
          <w:marRight w:val="0"/>
          <w:marTop w:val="0"/>
          <w:marBottom w:val="0"/>
          <w:divBdr>
            <w:top w:val="none" w:sz="0" w:space="0" w:color="auto"/>
            <w:left w:val="none" w:sz="0" w:space="0" w:color="auto"/>
            <w:bottom w:val="none" w:sz="0" w:space="0" w:color="auto"/>
            <w:right w:val="none" w:sz="0" w:space="0" w:color="auto"/>
          </w:divBdr>
        </w:div>
      </w:divsChild>
    </w:div>
    <w:div w:id="549154487">
      <w:bodyDiv w:val="1"/>
      <w:marLeft w:val="0"/>
      <w:marRight w:val="0"/>
      <w:marTop w:val="0"/>
      <w:marBottom w:val="0"/>
      <w:divBdr>
        <w:top w:val="none" w:sz="0" w:space="0" w:color="auto"/>
        <w:left w:val="none" w:sz="0" w:space="0" w:color="auto"/>
        <w:bottom w:val="none" w:sz="0" w:space="0" w:color="auto"/>
        <w:right w:val="none" w:sz="0" w:space="0" w:color="auto"/>
      </w:divBdr>
      <w:divsChild>
        <w:div w:id="273631608">
          <w:marLeft w:val="0"/>
          <w:marRight w:val="0"/>
          <w:marTop w:val="0"/>
          <w:marBottom w:val="0"/>
          <w:divBdr>
            <w:top w:val="none" w:sz="0" w:space="0" w:color="auto"/>
            <w:left w:val="none" w:sz="0" w:space="0" w:color="auto"/>
            <w:bottom w:val="none" w:sz="0" w:space="0" w:color="auto"/>
            <w:right w:val="none" w:sz="0" w:space="0" w:color="auto"/>
          </w:divBdr>
        </w:div>
      </w:divsChild>
    </w:div>
    <w:div w:id="572398363">
      <w:bodyDiv w:val="1"/>
      <w:marLeft w:val="0"/>
      <w:marRight w:val="0"/>
      <w:marTop w:val="0"/>
      <w:marBottom w:val="0"/>
      <w:divBdr>
        <w:top w:val="none" w:sz="0" w:space="0" w:color="auto"/>
        <w:left w:val="none" w:sz="0" w:space="0" w:color="auto"/>
        <w:bottom w:val="none" w:sz="0" w:space="0" w:color="auto"/>
        <w:right w:val="none" w:sz="0" w:space="0" w:color="auto"/>
      </w:divBdr>
      <w:divsChild>
        <w:div w:id="811092474">
          <w:marLeft w:val="0"/>
          <w:marRight w:val="0"/>
          <w:marTop w:val="0"/>
          <w:marBottom w:val="0"/>
          <w:divBdr>
            <w:top w:val="none" w:sz="0" w:space="0" w:color="auto"/>
            <w:left w:val="none" w:sz="0" w:space="0" w:color="auto"/>
            <w:bottom w:val="none" w:sz="0" w:space="0" w:color="auto"/>
            <w:right w:val="none" w:sz="0" w:space="0" w:color="auto"/>
          </w:divBdr>
        </w:div>
      </w:divsChild>
    </w:div>
    <w:div w:id="580992934">
      <w:bodyDiv w:val="1"/>
      <w:marLeft w:val="0"/>
      <w:marRight w:val="0"/>
      <w:marTop w:val="0"/>
      <w:marBottom w:val="0"/>
      <w:divBdr>
        <w:top w:val="none" w:sz="0" w:space="0" w:color="auto"/>
        <w:left w:val="none" w:sz="0" w:space="0" w:color="auto"/>
        <w:bottom w:val="none" w:sz="0" w:space="0" w:color="auto"/>
        <w:right w:val="none" w:sz="0" w:space="0" w:color="auto"/>
      </w:divBdr>
    </w:div>
    <w:div w:id="609123302">
      <w:bodyDiv w:val="1"/>
      <w:marLeft w:val="0"/>
      <w:marRight w:val="0"/>
      <w:marTop w:val="0"/>
      <w:marBottom w:val="0"/>
      <w:divBdr>
        <w:top w:val="none" w:sz="0" w:space="0" w:color="auto"/>
        <w:left w:val="none" w:sz="0" w:space="0" w:color="auto"/>
        <w:bottom w:val="none" w:sz="0" w:space="0" w:color="auto"/>
        <w:right w:val="none" w:sz="0" w:space="0" w:color="auto"/>
      </w:divBdr>
      <w:divsChild>
        <w:div w:id="1465931189">
          <w:marLeft w:val="0"/>
          <w:marRight w:val="0"/>
          <w:marTop w:val="0"/>
          <w:marBottom w:val="0"/>
          <w:divBdr>
            <w:top w:val="none" w:sz="0" w:space="0" w:color="auto"/>
            <w:left w:val="none" w:sz="0" w:space="0" w:color="auto"/>
            <w:bottom w:val="none" w:sz="0" w:space="0" w:color="auto"/>
            <w:right w:val="none" w:sz="0" w:space="0" w:color="auto"/>
          </w:divBdr>
        </w:div>
      </w:divsChild>
    </w:div>
    <w:div w:id="611403075">
      <w:bodyDiv w:val="1"/>
      <w:marLeft w:val="0"/>
      <w:marRight w:val="0"/>
      <w:marTop w:val="0"/>
      <w:marBottom w:val="0"/>
      <w:divBdr>
        <w:top w:val="none" w:sz="0" w:space="0" w:color="auto"/>
        <w:left w:val="none" w:sz="0" w:space="0" w:color="auto"/>
        <w:bottom w:val="none" w:sz="0" w:space="0" w:color="auto"/>
        <w:right w:val="none" w:sz="0" w:space="0" w:color="auto"/>
      </w:divBdr>
      <w:divsChild>
        <w:div w:id="1415473137">
          <w:marLeft w:val="0"/>
          <w:marRight w:val="0"/>
          <w:marTop w:val="0"/>
          <w:marBottom w:val="0"/>
          <w:divBdr>
            <w:top w:val="none" w:sz="0" w:space="0" w:color="auto"/>
            <w:left w:val="none" w:sz="0" w:space="0" w:color="auto"/>
            <w:bottom w:val="none" w:sz="0" w:space="0" w:color="auto"/>
            <w:right w:val="none" w:sz="0" w:space="0" w:color="auto"/>
          </w:divBdr>
        </w:div>
      </w:divsChild>
    </w:div>
    <w:div w:id="643774591">
      <w:bodyDiv w:val="1"/>
      <w:marLeft w:val="0"/>
      <w:marRight w:val="0"/>
      <w:marTop w:val="0"/>
      <w:marBottom w:val="0"/>
      <w:divBdr>
        <w:top w:val="none" w:sz="0" w:space="0" w:color="auto"/>
        <w:left w:val="none" w:sz="0" w:space="0" w:color="auto"/>
        <w:bottom w:val="none" w:sz="0" w:space="0" w:color="auto"/>
        <w:right w:val="none" w:sz="0" w:space="0" w:color="auto"/>
      </w:divBdr>
    </w:div>
    <w:div w:id="649597134">
      <w:bodyDiv w:val="1"/>
      <w:marLeft w:val="0"/>
      <w:marRight w:val="0"/>
      <w:marTop w:val="0"/>
      <w:marBottom w:val="0"/>
      <w:divBdr>
        <w:top w:val="none" w:sz="0" w:space="0" w:color="auto"/>
        <w:left w:val="none" w:sz="0" w:space="0" w:color="auto"/>
        <w:bottom w:val="none" w:sz="0" w:space="0" w:color="auto"/>
        <w:right w:val="none" w:sz="0" w:space="0" w:color="auto"/>
      </w:divBdr>
    </w:div>
    <w:div w:id="655845190">
      <w:bodyDiv w:val="1"/>
      <w:marLeft w:val="0"/>
      <w:marRight w:val="0"/>
      <w:marTop w:val="0"/>
      <w:marBottom w:val="0"/>
      <w:divBdr>
        <w:top w:val="none" w:sz="0" w:space="0" w:color="auto"/>
        <w:left w:val="none" w:sz="0" w:space="0" w:color="auto"/>
        <w:bottom w:val="none" w:sz="0" w:space="0" w:color="auto"/>
        <w:right w:val="none" w:sz="0" w:space="0" w:color="auto"/>
      </w:divBdr>
    </w:div>
    <w:div w:id="666902369">
      <w:bodyDiv w:val="1"/>
      <w:marLeft w:val="0"/>
      <w:marRight w:val="0"/>
      <w:marTop w:val="0"/>
      <w:marBottom w:val="0"/>
      <w:divBdr>
        <w:top w:val="none" w:sz="0" w:space="0" w:color="auto"/>
        <w:left w:val="none" w:sz="0" w:space="0" w:color="auto"/>
        <w:bottom w:val="none" w:sz="0" w:space="0" w:color="auto"/>
        <w:right w:val="none" w:sz="0" w:space="0" w:color="auto"/>
      </w:divBdr>
      <w:divsChild>
        <w:div w:id="1126436339">
          <w:marLeft w:val="0"/>
          <w:marRight w:val="0"/>
          <w:marTop w:val="0"/>
          <w:marBottom w:val="0"/>
          <w:divBdr>
            <w:top w:val="none" w:sz="0" w:space="0" w:color="auto"/>
            <w:left w:val="none" w:sz="0" w:space="0" w:color="auto"/>
            <w:bottom w:val="none" w:sz="0" w:space="0" w:color="auto"/>
            <w:right w:val="none" w:sz="0" w:space="0" w:color="auto"/>
          </w:divBdr>
        </w:div>
      </w:divsChild>
    </w:div>
    <w:div w:id="667251263">
      <w:bodyDiv w:val="1"/>
      <w:marLeft w:val="0"/>
      <w:marRight w:val="0"/>
      <w:marTop w:val="0"/>
      <w:marBottom w:val="0"/>
      <w:divBdr>
        <w:top w:val="none" w:sz="0" w:space="0" w:color="auto"/>
        <w:left w:val="none" w:sz="0" w:space="0" w:color="auto"/>
        <w:bottom w:val="none" w:sz="0" w:space="0" w:color="auto"/>
        <w:right w:val="none" w:sz="0" w:space="0" w:color="auto"/>
      </w:divBdr>
    </w:div>
    <w:div w:id="705179291">
      <w:bodyDiv w:val="1"/>
      <w:marLeft w:val="0"/>
      <w:marRight w:val="0"/>
      <w:marTop w:val="0"/>
      <w:marBottom w:val="0"/>
      <w:divBdr>
        <w:top w:val="none" w:sz="0" w:space="0" w:color="auto"/>
        <w:left w:val="none" w:sz="0" w:space="0" w:color="auto"/>
        <w:bottom w:val="none" w:sz="0" w:space="0" w:color="auto"/>
        <w:right w:val="none" w:sz="0" w:space="0" w:color="auto"/>
      </w:divBdr>
    </w:div>
    <w:div w:id="707530463">
      <w:bodyDiv w:val="1"/>
      <w:marLeft w:val="0"/>
      <w:marRight w:val="0"/>
      <w:marTop w:val="0"/>
      <w:marBottom w:val="0"/>
      <w:divBdr>
        <w:top w:val="none" w:sz="0" w:space="0" w:color="auto"/>
        <w:left w:val="none" w:sz="0" w:space="0" w:color="auto"/>
        <w:bottom w:val="none" w:sz="0" w:space="0" w:color="auto"/>
        <w:right w:val="none" w:sz="0" w:space="0" w:color="auto"/>
      </w:divBdr>
      <w:divsChild>
        <w:div w:id="95635696">
          <w:marLeft w:val="0"/>
          <w:marRight w:val="0"/>
          <w:marTop w:val="0"/>
          <w:marBottom w:val="0"/>
          <w:divBdr>
            <w:top w:val="none" w:sz="0" w:space="0" w:color="auto"/>
            <w:left w:val="none" w:sz="0" w:space="0" w:color="auto"/>
            <w:bottom w:val="none" w:sz="0" w:space="0" w:color="auto"/>
            <w:right w:val="none" w:sz="0" w:space="0" w:color="auto"/>
          </w:divBdr>
          <w:divsChild>
            <w:div w:id="1143305237">
              <w:marLeft w:val="0"/>
              <w:marRight w:val="0"/>
              <w:marTop w:val="0"/>
              <w:marBottom w:val="0"/>
              <w:divBdr>
                <w:top w:val="none" w:sz="0" w:space="0" w:color="auto"/>
                <w:left w:val="none" w:sz="0" w:space="0" w:color="auto"/>
                <w:bottom w:val="none" w:sz="0" w:space="0" w:color="auto"/>
                <w:right w:val="none" w:sz="0" w:space="0" w:color="auto"/>
              </w:divBdr>
              <w:divsChild>
                <w:div w:id="1856846570">
                  <w:marLeft w:val="0"/>
                  <w:marRight w:val="0"/>
                  <w:marTop w:val="0"/>
                  <w:marBottom w:val="0"/>
                  <w:divBdr>
                    <w:top w:val="none" w:sz="0" w:space="0" w:color="auto"/>
                    <w:left w:val="none" w:sz="0" w:space="0" w:color="auto"/>
                    <w:bottom w:val="none" w:sz="0" w:space="0" w:color="auto"/>
                    <w:right w:val="none" w:sz="0" w:space="0" w:color="auto"/>
                  </w:divBdr>
                  <w:divsChild>
                    <w:div w:id="54888081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331910">
      <w:bodyDiv w:val="1"/>
      <w:marLeft w:val="0"/>
      <w:marRight w:val="0"/>
      <w:marTop w:val="0"/>
      <w:marBottom w:val="0"/>
      <w:divBdr>
        <w:top w:val="none" w:sz="0" w:space="0" w:color="auto"/>
        <w:left w:val="none" w:sz="0" w:space="0" w:color="auto"/>
        <w:bottom w:val="none" w:sz="0" w:space="0" w:color="auto"/>
        <w:right w:val="none" w:sz="0" w:space="0" w:color="auto"/>
      </w:divBdr>
    </w:div>
    <w:div w:id="765074945">
      <w:bodyDiv w:val="1"/>
      <w:marLeft w:val="0"/>
      <w:marRight w:val="0"/>
      <w:marTop w:val="0"/>
      <w:marBottom w:val="0"/>
      <w:divBdr>
        <w:top w:val="none" w:sz="0" w:space="0" w:color="auto"/>
        <w:left w:val="none" w:sz="0" w:space="0" w:color="auto"/>
        <w:bottom w:val="none" w:sz="0" w:space="0" w:color="auto"/>
        <w:right w:val="none" w:sz="0" w:space="0" w:color="auto"/>
      </w:divBdr>
      <w:divsChild>
        <w:div w:id="1162041441">
          <w:marLeft w:val="0"/>
          <w:marRight w:val="0"/>
          <w:marTop w:val="0"/>
          <w:marBottom w:val="0"/>
          <w:divBdr>
            <w:top w:val="none" w:sz="0" w:space="0" w:color="auto"/>
            <w:left w:val="none" w:sz="0" w:space="0" w:color="auto"/>
            <w:bottom w:val="none" w:sz="0" w:space="0" w:color="auto"/>
            <w:right w:val="none" w:sz="0" w:space="0" w:color="auto"/>
          </w:divBdr>
        </w:div>
      </w:divsChild>
    </w:div>
    <w:div w:id="772897122">
      <w:bodyDiv w:val="1"/>
      <w:marLeft w:val="0"/>
      <w:marRight w:val="0"/>
      <w:marTop w:val="0"/>
      <w:marBottom w:val="0"/>
      <w:divBdr>
        <w:top w:val="none" w:sz="0" w:space="0" w:color="auto"/>
        <w:left w:val="none" w:sz="0" w:space="0" w:color="auto"/>
        <w:bottom w:val="none" w:sz="0" w:space="0" w:color="auto"/>
        <w:right w:val="none" w:sz="0" w:space="0" w:color="auto"/>
      </w:divBdr>
    </w:div>
    <w:div w:id="779689829">
      <w:bodyDiv w:val="1"/>
      <w:marLeft w:val="0"/>
      <w:marRight w:val="0"/>
      <w:marTop w:val="0"/>
      <w:marBottom w:val="0"/>
      <w:divBdr>
        <w:top w:val="none" w:sz="0" w:space="0" w:color="auto"/>
        <w:left w:val="none" w:sz="0" w:space="0" w:color="auto"/>
        <w:bottom w:val="none" w:sz="0" w:space="0" w:color="auto"/>
        <w:right w:val="none" w:sz="0" w:space="0" w:color="auto"/>
      </w:divBdr>
    </w:div>
    <w:div w:id="798108959">
      <w:bodyDiv w:val="1"/>
      <w:marLeft w:val="0"/>
      <w:marRight w:val="0"/>
      <w:marTop w:val="0"/>
      <w:marBottom w:val="0"/>
      <w:divBdr>
        <w:top w:val="none" w:sz="0" w:space="0" w:color="auto"/>
        <w:left w:val="none" w:sz="0" w:space="0" w:color="auto"/>
        <w:bottom w:val="none" w:sz="0" w:space="0" w:color="auto"/>
        <w:right w:val="none" w:sz="0" w:space="0" w:color="auto"/>
      </w:divBdr>
    </w:div>
    <w:div w:id="803162718">
      <w:bodyDiv w:val="1"/>
      <w:marLeft w:val="0"/>
      <w:marRight w:val="0"/>
      <w:marTop w:val="0"/>
      <w:marBottom w:val="0"/>
      <w:divBdr>
        <w:top w:val="none" w:sz="0" w:space="0" w:color="auto"/>
        <w:left w:val="none" w:sz="0" w:space="0" w:color="auto"/>
        <w:bottom w:val="none" w:sz="0" w:space="0" w:color="auto"/>
        <w:right w:val="none" w:sz="0" w:space="0" w:color="auto"/>
      </w:divBdr>
    </w:div>
    <w:div w:id="820466827">
      <w:bodyDiv w:val="1"/>
      <w:marLeft w:val="0"/>
      <w:marRight w:val="0"/>
      <w:marTop w:val="0"/>
      <w:marBottom w:val="0"/>
      <w:divBdr>
        <w:top w:val="none" w:sz="0" w:space="0" w:color="auto"/>
        <w:left w:val="none" w:sz="0" w:space="0" w:color="auto"/>
        <w:bottom w:val="none" w:sz="0" w:space="0" w:color="auto"/>
        <w:right w:val="none" w:sz="0" w:space="0" w:color="auto"/>
      </w:divBdr>
      <w:divsChild>
        <w:div w:id="556935035">
          <w:marLeft w:val="0"/>
          <w:marRight w:val="0"/>
          <w:marTop w:val="0"/>
          <w:marBottom w:val="0"/>
          <w:divBdr>
            <w:top w:val="none" w:sz="0" w:space="0" w:color="auto"/>
            <w:left w:val="none" w:sz="0" w:space="0" w:color="auto"/>
            <w:bottom w:val="none" w:sz="0" w:space="0" w:color="auto"/>
            <w:right w:val="none" w:sz="0" w:space="0" w:color="auto"/>
          </w:divBdr>
        </w:div>
      </w:divsChild>
    </w:div>
    <w:div w:id="832405027">
      <w:bodyDiv w:val="1"/>
      <w:marLeft w:val="0"/>
      <w:marRight w:val="0"/>
      <w:marTop w:val="0"/>
      <w:marBottom w:val="0"/>
      <w:divBdr>
        <w:top w:val="none" w:sz="0" w:space="0" w:color="auto"/>
        <w:left w:val="none" w:sz="0" w:space="0" w:color="auto"/>
        <w:bottom w:val="none" w:sz="0" w:space="0" w:color="auto"/>
        <w:right w:val="none" w:sz="0" w:space="0" w:color="auto"/>
      </w:divBdr>
      <w:divsChild>
        <w:div w:id="1064179715">
          <w:marLeft w:val="0"/>
          <w:marRight w:val="0"/>
          <w:marTop w:val="0"/>
          <w:marBottom w:val="0"/>
          <w:divBdr>
            <w:top w:val="none" w:sz="0" w:space="0" w:color="auto"/>
            <w:left w:val="none" w:sz="0" w:space="0" w:color="auto"/>
            <w:bottom w:val="none" w:sz="0" w:space="0" w:color="auto"/>
            <w:right w:val="none" w:sz="0" w:space="0" w:color="auto"/>
          </w:divBdr>
        </w:div>
      </w:divsChild>
    </w:div>
    <w:div w:id="837496737">
      <w:bodyDiv w:val="1"/>
      <w:marLeft w:val="0"/>
      <w:marRight w:val="0"/>
      <w:marTop w:val="0"/>
      <w:marBottom w:val="0"/>
      <w:divBdr>
        <w:top w:val="none" w:sz="0" w:space="0" w:color="auto"/>
        <w:left w:val="none" w:sz="0" w:space="0" w:color="auto"/>
        <w:bottom w:val="none" w:sz="0" w:space="0" w:color="auto"/>
        <w:right w:val="none" w:sz="0" w:space="0" w:color="auto"/>
      </w:divBdr>
      <w:divsChild>
        <w:div w:id="646056592">
          <w:marLeft w:val="0"/>
          <w:marRight w:val="0"/>
          <w:marTop w:val="0"/>
          <w:marBottom w:val="0"/>
          <w:divBdr>
            <w:top w:val="none" w:sz="0" w:space="0" w:color="auto"/>
            <w:left w:val="none" w:sz="0" w:space="0" w:color="auto"/>
            <w:bottom w:val="none" w:sz="0" w:space="0" w:color="auto"/>
            <w:right w:val="none" w:sz="0" w:space="0" w:color="auto"/>
          </w:divBdr>
        </w:div>
      </w:divsChild>
    </w:div>
    <w:div w:id="842859306">
      <w:bodyDiv w:val="1"/>
      <w:marLeft w:val="0"/>
      <w:marRight w:val="0"/>
      <w:marTop w:val="0"/>
      <w:marBottom w:val="0"/>
      <w:divBdr>
        <w:top w:val="none" w:sz="0" w:space="0" w:color="auto"/>
        <w:left w:val="none" w:sz="0" w:space="0" w:color="auto"/>
        <w:bottom w:val="none" w:sz="0" w:space="0" w:color="auto"/>
        <w:right w:val="none" w:sz="0" w:space="0" w:color="auto"/>
      </w:divBdr>
      <w:divsChild>
        <w:div w:id="1868180277">
          <w:marLeft w:val="0"/>
          <w:marRight w:val="0"/>
          <w:marTop w:val="0"/>
          <w:marBottom w:val="0"/>
          <w:divBdr>
            <w:top w:val="none" w:sz="0" w:space="0" w:color="auto"/>
            <w:left w:val="none" w:sz="0" w:space="0" w:color="auto"/>
            <w:bottom w:val="none" w:sz="0" w:space="0" w:color="auto"/>
            <w:right w:val="none" w:sz="0" w:space="0" w:color="auto"/>
          </w:divBdr>
        </w:div>
      </w:divsChild>
    </w:div>
    <w:div w:id="850678189">
      <w:bodyDiv w:val="1"/>
      <w:marLeft w:val="0"/>
      <w:marRight w:val="0"/>
      <w:marTop w:val="0"/>
      <w:marBottom w:val="0"/>
      <w:divBdr>
        <w:top w:val="none" w:sz="0" w:space="0" w:color="auto"/>
        <w:left w:val="none" w:sz="0" w:space="0" w:color="auto"/>
        <w:bottom w:val="none" w:sz="0" w:space="0" w:color="auto"/>
        <w:right w:val="none" w:sz="0" w:space="0" w:color="auto"/>
      </w:divBdr>
      <w:divsChild>
        <w:div w:id="389613890">
          <w:marLeft w:val="0"/>
          <w:marRight w:val="0"/>
          <w:marTop w:val="0"/>
          <w:marBottom w:val="0"/>
          <w:divBdr>
            <w:top w:val="none" w:sz="0" w:space="0" w:color="auto"/>
            <w:left w:val="none" w:sz="0" w:space="0" w:color="auto"/>
            <w:bottom w:val="none" w:sz="0" w:space="0" w:color="auto"/>
            <w:right w:val="none" w:sz="0" w:space="0" w:color="auto"/>
          </w:divBdr>
        </w:div>
      </w:divsChild>
    </w:div>
    <w:div w:id="863791486">
      <w:bodyDiv w:val="1"/>
      <w:marLeft w:val="0"/>
      <w:marRight w:val="0"/>
      <w:marTop w:val="0"/>
      <w:marBottom w:val="0"/>
      <w:divBdr>
        <w:top w:val="none" w:sz="0" w:space="0" w:color="auto"/>
        <w:left w:val="none" w:sz="0" w:space="0" w:color="auto"/>
        <w:bottom w:val="none" w:sz="0" w:space="0" w:color="auto"/>
        <w:right w:val="none" w:sz="0" w:space="0" w:color="auto"/>
      </w:divBdr>
      <w:divsChild>
        <w:div w:id="1519274744">
          <w:marLeft w:val="0"/>
          <w:marRight w:val="0"/>
          <w:marTop w:val="0"/>
          <w:marBottom w:val="0"/>
          <w:divBdr>
            <w:top w:val="none" w:sz="0" w:space="0" w:color="auto"/>
            <w:left w:val="none" w:sz="0" w:space="0" w:color="auto"/>
            <w:bottom w:val="none" w:sz="0" w:space="0" w:color="auto"/>
            <w:right w:val="none" w:sz="0" w:space="0" w:color="auto"/>
          </w:divBdr>
        </w:div>
      </w:divsChild>
    </w:div>
    <w:div w:id="868640096">
      <w:bodyDiv w:val="1"/>
      <w:marLeft w:val="0"/>
      <w:marRight w:val="0"/>
      <w:marTop w:val="0"/>
      <w:marBottom w:val="0"/>
      <w:divBdr>
        <w:top w:val="none" w:sz="0" w:space="0" w:color="auto"/>
        <w:left w:val="none" w:sz="0" w:space="0" w:color="auto"/>
        <w:bottom w:val="none" w:sz="0" w:space="0" w:color="auto"/>
        <w:right w:val="none" w:sz="0" w:space="0" w:color="auto"/>
      </w:divBdr>
      <w:divsChild>
        <w:div w:id="1668484412">
          <w:marLeft w:val="0"/>
          <w:marRight w:val="0"/>
          <w:marTop w:val="0"/>
          <w:marBottom w:val="0"/>
          <w:divBdr>
            <w:top w:val="none" w:sz="0" w:space="0" w:color="auto"/>
            <w:left w:val="none" w:sz="0" w:space="0" w:color="auto"/>
            <w:bottom w:val="none" w:sz="0" w:space="0" w:color="auto"/>
            <w:right w:val="none" w:sz="0" w:space="0" w:color="auto"/>
          </w:divBdr>
        </w:div>
      </w:divsChild>
    </w:div>
    <w:div w:id="876431133">
      <w:bodyDiv w:val="1"/>
      <w:marLeft w:val="0"/>
      <w:marRight w:val="0"/>
      <w:marTop w:val="0"/>
      <w:marBottom w:val="0"/>
      <w:divBdr>
        <w:top w:val="none" w:sz="0" w:space="0" w:color="auto"/>
        <w:left w:val="none" w:sz="0" w:space="0" w:color="auto"/>
        <w:bottom w:val="none" w:sz="0" w:space="0" w:color="auto"/>
        <w:right w:val="none" w:sz="0" w:space="0" w:color="auto"/>
      </w:divBdr>
      <w:divsChild>
        <w:div w:id="1699575918">
          <w:marLeft w:val="0"/>
          <w:marRight w:val="0"/>
          <w:marTop w:val="0"/>
          <w:marBottom w:val="0"/>
          <w:divBdr>
            <w:top w:val="none" w:sz="0" w:space="0" w:color="auto"/>
            <w:left w:val="none" w:sz="0" w:space="0" w:color="auto"/>
            <w:bottom w:val="none" w:sz="0" w:space="0" w:color="auto"/>
            <w:right w:val="none" w:sz="0" w:space="0" w:color="auto"/>
          </w:divBdr>
        </w:div>
      </w:divsChild>
    </w:div>
    <w:div w:id="890044780">
      <w:bodyDiv w:val="1"/>
      <w:marLeft w:val="0"/>
      <w:marRight w:val="0"/>
      <w:marTop w:val="0"/>
      <w:marBottom w:val="0"/>
      <w:divBdr>
        <w:top w:val="none" w:sz="0" w:space="0" w:color="auto"/>
        <w:left w:val="none" w:sz="0" w:space="0" w:color="auto"/>
        <w:bottom w:val="none" w:sz="0" w:space="0" w:color="auto"/>
        <w:right w:val="none" w:sz="0" w:space="0" w:color="auto"/>
      </w:divBdr>
    </w:div>
    <w:div w:id="905068966">
      <w:bodyDiv w:val="1"/>
      <w:marLeft w:val="0"/>
      <w:marRight w:val="0"/>
      <w:marTop w:val="0"/>
      <w:marBottom w:val="0"/>
      <w:divBdr>
        <w:top w:val="none" w:sz="0" w:space="0" w:color="auto"/>
        <w:left w:val="none" w:sz="0" w:space="0" w:color="auto"/>
        <w:bottom w:val="none" w:sz="0" w:space="0" w:color="auto"/>
        <w:right w:val="none" w:sz="0" w:space="0" w:color="auto"/>
      </w:divBdr>
    </w:div>
    <w:div w:id="907806138">
      <w:bodyDiv w:val="1"/>
      <w:marLeft w:val="0"/>
      <w:marRight w:val="0"/>
      <w:marTop w:val="0"/>
      <w:marBottom w:val="0"/>
      <w:divBdr>
        <w:top w:val="none" w:sz="0" w:space="0" w:color="auto"/>
        <w:left w:val="none" w:sz="0" w:space="0" w:color="auto"/>
        <w:bottom w:val="none" w:sz="0" w:space="0" w:color="auto"/>
        <w:right w:val="none" w:sz="0" w:space="0" w:color="auto"/>
      </w:divBdr>
      <w:divsChild>
        <w:div w:id="1757558792">
          <w:marLeft w:val="0"/>
          <w:marRight w:val="0"/>
          <w:marTop w:val="0"/>
          <w:marBottom w:val="0"/>
          <w:divBdr>
            <w:top w:val="none" w:sz="0" w:space="0" w:color="auto"/>
            <w:left w:val="none" w:sz="0" w:space="0" w:color="auto"/>
            <w:bottom w:val="none" w:sz="0" w:space="0" w:color="auto"/>
            <w:right w:val="none" w:sz="0" w:space="0" w:color="auto"/>
          </w:divBdr>
        </w:div>
      </w:divsChild>
    </w:div>
    <w:div w:id="909001207">
      <w:bodyDiv w:val="1"/>
      <w:marLeft w:val="0"/>
      <w:marRight w:val="0"/>
      <w:marTop w:val="0"/>
      <w:marBottom w:val="0"/>
      <w:divBdr>
        <w:top w:val="none" w:sz="0" w:space="0" w:color="auto"/>
        <w:left w:val="none" w:sz="0" w:space="0" w:color="auto"/>
        <w:bottom w:val="none" w:sz="0" w:space="0" w:color="auto"/>
        <w:right w:val="none" w:sz="0" w:space="0" w:color="auto"/>
      </w:divBdr>
      <w:divsChild>
        <w:div w:id="2061398756">
          <w:marLeft w:val="0"/>
          <w:marRight w:val="0"/>
          <w:marTop w:val="0"/>
          <w:marBottom w:val="0"/>
          <w:divBdr>
            <w:top w:val="none" w:sz="0" w:space="0" w:color="auto"/>
            <w:left w:val="none" w:sz="0" w:space="0" w:color="auto"/>
            <w:bottom w:val="none" w:sz="0" w:space="0" w:color="auto"/>
            <w:right w:val="none" w:sz="0" w:space="0" w:color="auto"/>
          </w:divBdr>
        </w:div>
      </w:divsChild>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23337118">
      <w:bodyDiv w:val="1"/>
      <w:marLeft w:val="0"/>
      <w:marRight w:val="0"/>
      <w:marTop w:val="0"/>
      <w:marBottom w:val="0"/>
      <w:divBdr>
        <w:top w:val="none" w:sz="0" w:space="0" w:color="auto"/>
        <w:left w:val="none" w:sz="0" w:space="0" w:color="auto"/>
        <w:bottom w:val="none" w:sz="0" w:space="0" w:color="auto"/>
        <w:right w:val="none" w:sz="0" w:space="0" w:color="auto"/>
      </w:divBdr>
    </w:div>
    <w:div w:id="924413557">
      <w:bodyDiv w:val="1"/>
      <w:marLeft w:val="0"/>
      <w:marRight w:val="0"/>
      <w:marTop w:val="0"/>
      <w:marBottom w:val="0"/>
      <w:divBdr>
        <w:top w:val="none" w:sz="0" w:space="0" w:color="auto"/>
        <w:left w:val="none" w:sz="0" w:space="0" w:color="auto"/>
        <w:bottom w:val="none" w:sz="0" w:space="0" w:color="auto"/>
        <w:right w:val="none" w:sz="0" w:space="0" w:color="auto"/>
      </w:divBdr>
    </w:div>
    <w:div w:id="928778018">
      <w:bodyDiv w:val="1"/>
      <w:marLeft w:val="0"/>
      <w:marRight w:val="0"/>
      <w:marTop w:val="0"/>
      <w:marBottom w:val="0"/>
      <w:divBdr>
        <w:top w:val="none" w:sz="0" w:space="0" w:color="auto"/>
        <w:left w:val="none" w:sz="0" w:space="0" w:color="auto"/>
        <w:bottom w:val="none" w:sz="0" w:space="0" w:color="auto"/>
        <w:right w:val="none" w:sz="0" w:space="0" w:color="auto"/>
      </w:divBdr>
      <w:divsChild>
        <w:div w:id="1374380517">
          <w:marLeft w:val="0"/>
          <w:marRight w:val="0"/>
          <w:marTop w:val="0"/>
          <w:marBottom w:val="0"/>
          <w:divBdr>
            <w:top w:val="none" w:sz="0" w:space="0" w:color="auto"/>
            <w:left w:val="none" w:sz="0" w:space="0" w:color="auto"/>
            <w:bottom w:val="none" w:sz="0" w:space="0" w:color="auto"/>
            <w:right w:val="none" w:sz="0" w:space="0" w:color="auto"/>
          </w:divBdr>
        </w:div>
      </w:divsChild>
    </w:div>
    <w:div w:id="936257529">
      <w:bodyDiv w:val="1"/>
      <w:marLeft w:val="0"/>
      <w:marRight w:val="0"/>
      <w:marTop w:val="0"/>
      <w:marBottom w:val="0"/>
      <w:divBdr>
        <w:top w:val="none" w:sz="0" w:space="0" w:color="auto"/>
        <w:left w:val="none" w:sz="0" w:space="0" w:color="auto"/>
        <w:bottom w:val="none" w:sz="0" w:space="0" w:color="auto"/>
        <w:right w:val="none" w:sz="0" w:space="0" w:color="auto"/>
      </w:divBdr>
      <w:divsChild>
        <w:div w:id="379864314">
          <w:marLeft w:val="0"/>
          <w:marRight w:val="0"/>
          <w:marTop w:val="0"/>
          <w:marBottom w:val="0"/>
          <w:divBdr>
            <w:top w:val="none" w:sz="0" w:space="0" w:color="auto"/>
            <w:left w:val="none" w:sz="0" w:space="0" w:color="auto"/>
            <w:bottom w:val="none" w:sz="0" w:space="0" w:color="auto"/>
            <w:right w:val="none" w:sz="0" w:space="0" w:color="auto"/>
          </w:divBdr>
        </w:div>
      </w:divsChild>
    </w:div>
    <w:div w:id="937714386">
      <w:bodyDiv w:val="1"/>
      <w:marLeft w:val="0"/>
      <w:marRight w:val="0"/>
      <w:marTop w:val="0"/>
      <w:marBottom w:val="0"/>
      <w:divBdr>
        <w:top w:val="none" w:sz="0" w:space="0" w:color="auto"/>
        <w:left w:val="none" w:sz="0" w:space="0" w:color="auto"/>
        <w:bottom w:val="none" w:sz="0" w:space="0" w:color="auto"/>
        <w:right w:val="none" w:sz="0" w:space="0" w:color="auto"/>
      </w:divBdr>
    </w:div>
    <w:div w:id="980843885">
      <w:bodyDiv w:val="1"/>
      <w:marLeft w:val="0"/>
      <w:marRight w:val="0"/>
      <w:marTop w:val="0"/>
      <w:marBottom w:val="0"/>
      <w:divBdr>
        <w:top w:val="none" w:sz="0" w:space="0" w:color="auto"/>
        <w:left w:val="none" w:sz="0" w:space="0" w:color="auto"/>
        <w:bottom w:val="none" w:sz="0" w:space="0" w:color="auto"/>
        <w:right w:val="none" w:sz="0" w:space="0" w:color="auto"/>
      </w:divBdr>
      <w:divsChild>
        <w:div w:id="261307721">
          <w:marLeft w:val="0"/>
          <w:marRight w:val="0"/>
          <w:marTop w:val="0"/>
          <w:marBottom w:val="0"/>
          <w:divBdr>
            <w:top w:val="none" w:sz="0" w:space="0" w:color="auto"/>
            <w:left w:val="none" w:sz="0" w:space="0" w:color="auto"/>
            <w:bottom w:val="none" w:sz="0" w:space="0" w:color="auto"/>
            <w:right w:val="none" w:sz="0" w:space="0" w:color="auto"/>
          </w:divBdr>
        </w:div>
      </w:divsChild>
    </w:div>
    <w:div w:id="1006517735">
      <w:bodyDiv w:val="1"/>
      <w:marLeft w:val="0"/>
      <w:marRight w:val="0"/>
      <w:marTop w:val="0"/>
      <w:marBottom w:val="0"/>
      <w:divBdr>
        <w:top w:val="none" w:sz="0" w:space="0" w:color="auto"/>
        <w:left w:val="none" w:sz="0" w:space="0" w:color="auto"/>
        <w:bottom w:val="none" w:sz="0" w:space="0" w:color="auto"/>
        <w:right w:val="none" w:sz="0" w:space="0" w:color="auto"/>
      </w:divBdr>
      <w:divsChild>
        <w:div w:id="1801459852">
          <w:marLeft w:val="0"/>
          <w:marRight w:val="0"/>
          <w:marTop w:val="0"/>
          <w:marBottom w:val="0"/>
          <w:divBdr>
            <w:top w:val="none" w:sz="0" w:space="0" w:color="auto"/>
            <w:left w:val="none" w:sz="0" w:space="0" w:color="auto"/>
            <w:bottom w:val="none" w:sz="0" w:space="0" w:color="auto"/>
            <w:right w:val="none" w:sz="0" w:space="0" w:color="auto"/>
          </w:divBdr>
        </w:div>
      </w:divsChild>
    </w:div>
    <w:div w:id="1022319121">
      <w:bodyDiv w:val="1"/>
      <w:marLeft w:val="0"/>
      <w:marRight w:val="0"/>
      <w:marTop w:val="0"/>
      <w:marBottom w:val="0"/>
      <w:divBdr>
        <w:top w:val="none" w:sz="0" w:space="0" w:color="auto"/>
        <w:left w:val="none" w:sz="0" w:space="0" w:color="auto"/>
        <w:bottom w:val="none" w:sz="0" w:space="0" w:color="auto"/>
        <w:right w:val="none" w:sz="0" w:space="0" w:color="auto"/>
      </w:divBdr>
      <w:divsChild>
        <w:div w:id="1274287427">
          <w:marLeft w:val="0"/>
          <w:marRight w:val="0"/>
          <w:marTop w:val="0"/>
          <w:marBottom w:val="0"/>
          <w:divBdr>
            <w:top w:val="none" w:sz="0" w:space="0" w:color="auto"/>
            <w:left w:val="none" w:sz="0" w:space="0" w:color="auto"/>
            <w:bottom w:val="none" w:sz="0" w:space="0" w:color="auto"/>
            <w:right w:val="none" w:sz="0" w:space="0" w:color="auto"/>
          </w:divBdr>
        </w:div>
      </w:divsChild>
    </w:div>
    <w:div w:id="1051928761">
      <w:bodyDiv w:val="1"/>
      <w:marLeft w:val="0"/>
      <w:marRight w:val="0"/>
      <w:marTop w:val="0"/>
      <w:marBottom w:val="0"/>
      <w:divBdr>
        <w:top w:val="none" w:sz="0" w:space="0" w:color="auto"/>
        <w:left w:val="none" w:sz="0" w:space="0" w:color="auto"/>
        <w:bottom w:val="none" w:sz="0" w:space="0" w:color="auto"/>
        <w:right w:val="none" w:sz="0" w:space="0" w:color="auto"/>
      </w:divBdr>
      <w:divsChild>
        <w:div w:id="839200666">
          <w:marLeft w:val="0"/>
          <w:marRight w:val="0"/>
          <w:marTop w:val="0"/>
          <w:marBottom w:val="0"/>
          <w:divBdr>
            <w:top w:val="none" w:sz="0" w:space="0" w:color="auto"/>
            <w:left w:val="none" w:sz="0" w:space="0" w:color="auto"/>
            <w:bottom w:val="none" w:sz="0" w:space="0" w:color="auto"/>
            <w:right w:val="none" w:sz="0" w:space="0" w:color="auto"/>
          </w:divBdr>
        </w:div>
      </w:divsChild>
    </w:div>
    <w:div w:id="1066075478">
      <w:bodyDiv w:val="1"/>
      <w:marLeft w:val="0"/>
      <w:marRight w:val="0"/>
      <w:marTop w:val="0"/>
      <w:marBottom w:val="0"/>
      <w:divBdr>
        <w:top w:val="none" w:sz="0" w:space="0" w:color="auto"/>
        <w:left w:val="none" w:sz="0" w:space="0" w:color="auto"/>
        <w:bottom w:val="none" w:sz="0" w:space="0" w:color="auto"/>
        <w:right w:val="none" w:sz="0" w:space="0" w:color="auto"/>
      </w:divBdr>
      <w:divsChild>
        <w:div w:id="550964490">
          <w:marLeft w:val="0"/>
          <w:marRight w:val="0"/>
          <w:marTop w:val="0"/>
          <w:marBottom w:val="0"/>
          <w:divBdr>
            <w:top w:val="none" w:sz="0" w:space="0" w:color="auto"/>
            <w:left w:val="none" w:sz="0" w:space="0" w:color="auto"/>
            <w:bottom w:val="none" w:sz="0" w:space="0" w:color="auto"/>
            <w:right w:val="none" w:sz="0" w:space="0" w:color="auto"/>
          </w:divBdr>
        </w:div>
      </w:divsChild>
    </w:div>
    <w:div w:id="1067730793">
      <w:bodyDiv w:val="1"/>
      <w:marLeft w:val="0"/>
      <w:marRight w:val="0"/>
      <w:marTop w:val="0"/>
      <w:marBottom w:val="0"/>
      <w:divBdr>
        <w:top w:val="none" w:sz="0" w:space="0" w:color="auto"/>
        <w:left w:val="none" w:sz="0" w:space="0" w:color="auto"/>
        <w:bottom w:val="none" w:sz="0" w:space="0" w:color="auto"/>
        <w:right w:val="none" w:sz="0" w:space="0" w:color="auto"/>
      </w:divBdr>
    </w:div>
    <w:div w:id="1085228314">
      <w:bodyDiv w:val="1"/>
      <w:marLeft w:val="0"/>
      <w:marRight w:val="0"/>
      <w:marTop w:val="0"/>
      <w:marBottom w:val="0"/>
      <w:divBdr>
        <w:top w:val="none" w:sz="0" w:space="0" w:color="auto"/>
        <w:left w:val="none" w:sz="0" w:space="0" w:color="auto"/>
        <w:bottom w:val="none" w:sz="0" w:space="0" w:color="auto"/>
        <w:right w:val="none" w:sz="0" w:space="0" w:color="auto"/>
      </w:divBdr>
    </w:div>
    <w:div w:id="1093011087">
      <w:bodyDiv w:val="1"/>
      <w:marLeft w:val="0"/>
      <w:marRight w:val="0"/>
      <w:marTop w:val="0"/>
      <w:marBottom w:val="0"/>
      <w:divBdr>
        <w:top w:val="none" w:sz="0" w:space="0" w:color="auto"/>
        <w:left w:val="none" w:sz="0" w:space="0" w:color="auto"/>
        <w:bottom w:val="none" w:sz="0" w:space="0" w:color="auto"/>
        <w:right w:val="none" w:sz="0" w:space="0" w:color="auto"/>
      </w:divBdr>
    </w:div>
    <w:div w:id="1095052490">
      <w:bodyDiv w:val="1"/>
      <w:marLeft w:val="0"/>
      <w:marRight w:val="0"/>
      <w:marTop w:val="0"/>
      <w:marBottom w:val="0"/>
      <w:divBdr>
        <w:top w:val="none" w:sz="0" w:space="0" w:color="auto"/>
        <w:left w:val="none" w:sz="0" w:space="0" w:color="auto"/>
        <w:bottom w:val="none" w:sz="0" w:space="0" w:color="auto"/>
        <w:right w:val="none" w:sz="0" w:space="0" w:color="auto"/>
      </w:divBdr>
    </w:div>
    <w:div w:id="1129125533">
      <w:bodyDiv w:val="1"/>
      <w:marLeft w:val="0"/>
      <w:marRight w:val="0"/>
      <w:marTop w:val="0"/>
      <w:marBottom w:val="0"/>
      <w:divBdr>
        <w:top w:val="none" w:sz="0" w:space="0" w:color="auto"/>
        <w:left w:val="none" w:sz="0" w:space="0" w:color="auto"/>
        <w:bottom w:val="none" w:sz="0" w:space="0" w:color="auto"/>
        <w:right w:val="none" w:sz="0" w:space="0" w:color="auto"/>
      </w:divBdr>
      <w:divsChild>
        <w:div w:id="169487014">
          <w:marLeft w:val="0"/>
          <w:marRight w:val="0"/>
          <w:marTop w:val="0"/>
          <w:marBottom w:val="0"/>
          <w:divBdr>
            <w:top w:val="none" w:sz="0" w:space="0" w:color="auto"/>
            <w:left w:val="none" w:sz="0" w:space="0" w:color="auto"/>
            <w:bottom w:val="none" w:sz="0" w:space="0" w:color="auto"/>
            <w:right w:val="none" w:sz="0" w:space="0" w:color="auto"/>
          </w:divBdr>
        </w:div>
      </w:divsChild>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6922440">
      <w:bodyDiv w:val="1"/>
      <w:marLeft w:val="0"/>
      <w:marRight w:val="0"/>
      <w:marTop w:val="0"/>
      <w:marBottom w:val="0"/>
      <w:divBdr>
        <w:top w:val="none" w:sz="0" w:space="0" w:color="auto"/>
        <w:left w:val="none" w:sz="0" w:space="0" w:color="auto"/>
        <w:bottom w:val="none" w:sz="0" w:space="0" w:color="auto"/>
        <w:right w:val="none" w:sz="0" w:space="0" w:color="auto"/>
      </w:divBdr>
    </w:div>
    <w:div w:id="1190610871">
      <w:bodyDiv w:val="1"/>
      <w:marLeft w:val="0"/>
      <w:marRight w:val="0"/>
      <w:marTop w:val="0"/>
      <w:marBottom w:val="0"/>
      <w:divBdr>
        <w:top w:val="none" w:sz="0" w:space="0" w:color="auto"/>
        <w:left w:val="none" w:sz="0" w:space="0" w:color="auto"/>
        <w:bottom w:val="none" w:sz="0" w:space="0" w:color="auto"/>
        <w:right w:val="none" w:sz="0" w:space="0" w:color="auto"/>
      </w:divBdr>
      <w:divsChild>
        <w:div w:id="1768693157">
          <w:marLeft w:val="0"/>
          <w:marRight w:val="0"/>
          <w:marTop w:val="0"/>
          <w:marBottom w:val="0"/>
          <w:divBdr>
            <w:top w:val="none" w:sz="0" w:space="0" w:color="auto"/>
            <w:left w:val="none" w:sz="0" w:space="0" w:color="auto"/>
            <w:bottom w:val="none" w:sz="0" w:space="0" w:color="auto"/>
            <w:right w:val="none" w:sz="0" w:space="0" w:color="auto"/>
          </w:divBdr>
        </w:div>
      </w:divsChild>
    </w:div>
    <w:div w:id="1248348277">
      <w:bodyDiv w:val="1"/>
      <w:marLeft w:val="0"/>
      <w:marRight w:val="0"/>
      <w:marTop w:val="0"/>
      <w:marBottom w:val="0"/>
      <w:divBdr>
        <w:top w:val="none" w:sz="0" w:space="0" w:color="auto"/>
        <w:left w:val="none" w:sz="0" w:space="0" w:color="auto"/>
        <w:bottom w:val="none" w:sz="0" w:space="0" w:color="auto"/>
        <w:right w:val="none" w:sz="0" w:space="0" w:color="auto"/>
      </w:divBdr>
    </w:div>
    <w:div w:id="1257208046">
      <w:bodyDiv w:val="1"/>
      <w:marLeft w:val="0"/>
      <w:marRight w:val="0"/>
      <w:marTop w:val="0"/>
      <w:marBottom w:val="0"/>
      <w:divBdr>
        <w:top w:val="none" w:sz="0" w:space="0" w:color="auto"/>
        <w:left w:val="none" w:sz="0" w:space="0" w:color="auto"/>
        <w:bottom w:val="none" w:sz="0" w:space="0" w:color="auto"/>
        <w:right w:val="none" w:sz="0" w:space="0" w:color="auto"/>
      </w:divBdr>
    </w:div>
    <w:div w:id="1263799440">
      <w:bodyDiv w:val="1"/>
      <w:marLeft w:val="0"/>
      <w:marRight w:val="0"/>
      <w:marTop w:val="0"/>
      <w:marBottom w:val="0"/>
      <w:divBdr>
        <w:top w:val="none" w:sz="0" w:space="0" w:color="auto"/>
        <w:left w:val="none" w:sz="0" w:space="0" w:color="auto"/>
        <w:bottom w:val="none" w:sz="0" w:space="0" w:color="auto"/>
        <w:right w:val="none" w:sz="0" w:space="0" w:color="auto"/>
      </w:divBdr>
    </w:div>
    <w:div w:id="1271863477">
      <w:bodyDiv w:val="1"/>
      <w:marLeft w:val="0"/>
      <w:marRight w:val="0"/>
      <w:marTop w:val="0"/>
      <w:marBottom w:val="0"/>
      <w:divBdr>
        <w:top w:val="none" w:sz="0" w:space="0" w:color="auto"/>
        <w:left w:val="none" w:sz="0" w:space="0" w:color="auto"/>
        <w:bottom w:val="none" w:sz="0" w:space="0" w:color="auto"/>
        <w:right w:val="none" w:sz="0" w:space="0" w:color="auto"/>
      </w:divBdr>
      <w:divsChild>
        <w:div w:id="227037375">
          <w:marLeft w:val="0"/>
          <w:marRight w:val="0"/>
          <w:marTop w:val="0"/>
          <w:marBottom w:val="0"/>
          <w:divBdr>
            <w:top w:val="none" w:sz="0" w:space="0" w:color="auto"/>
            <w:left w:val="none" w:sz="0" w:space="0" w:color="auto"/>
            <w:bottom w:val="none" w:sz="0" w:space="0" w:color="auto"/>
            <w:right w:val="none" w:sz="0" w:space="0" w:color="auto"/>
          </w:divBdr>
        </w:div>
      </w:divsChild>
    </w:div>
    <w:div w:id="1278678772">
      <w:bodyDiv w:val="1"/>
      <w:marLeft w:val="0"/>
      <w:marRight w:val="0"/>
      <w:marTop w:val="0"/>
      <w:marBottom w:val="0"/>
      <w:divBdr>
        <w:top w:val="none" w:sz="0" w:space="0" w:color="auto"/>
        <w:left w:val="none" w:sz="0" w:space="0" w:color="auto"/>
        <w:bottom w:val="none" w:sz="0" w:space="0" w:color="auto"/>
        <w:right w:val="none" w:sz="0" w:space="0" w:color="auto"/>
      </w:divBdr>
      <w:divsChild>
        <w:div w:id="2049255689">
          <w:marLeft w:val="0"/>
          <w:marRight w:val="0"/>
          <w:marTop w:val="0"/>
          <w:marBottom w:val="0"/>
          <w:divBdr>
            <w:top w:val="none" w:sz="0" w:space="0" w:color="auto"/>
            <w:left w:val="none" w:sz="0" w:space="0" w:color="auto"/>
            <w:bottom w:val="none" w:sz="0" w:space="0" w:color="auto"/>
            <w:right w:val="none" w:sz="0" w:space="0" w:color="auto"/>
          </w:divBdr>
        </w:div>
      </w:divsChild>
    </w:div>
    <w:div w:id="1298221341">
      <w:bodyDiv w:val="1"/>
      <w:marLeft w:val="0"/>
      <w:marRight w:val="0"/>
      <w:marTop w:val="0"/>
      <w:marBottom w:val="0"/>
      <w:divBdr>
        <w:top w:val="none" w:sz="0" w:space="0" w:color="auto"/>
        <w:left w:val="none" w:sz="0" w:space="0" w:color="auto"/>
        <w:bottom w:val="none" w:sz="0" w:space="0" w:color="auto"/>
        <w:right w:val="none" w:sz="0" w:space="0" w:color="auto"/>
      </w:divBdr>
      <w:divsChild>
        <w:div w:id="1546916187">
          <w:marLeft w:val="0"/>
          <w:marRight w:val="0"/>
          <w:marTop w:val="0"/>
          <w:marBottom w:val="0"/>
          <w:divBdr>
            <w:top w:val="none" w:sz="0" w:space="0" w:color="auto"/>
            <w:left w:val="none" w:sz="0" w:space="0" w:color="auto"/>
            <w:bottom w:val="none" w:sz="0" w:space="0" w:color="auto"/>
            <w:right w:val="none" w:sz="0" w:space="0" w:color="auto"/>
          </w:divBdr>
        </w:div>
      </w:divsChild>
    </w:div>
    <w:div w:id="1314945954">
      <w:bodyDiv w:val="1"/>
      <w:marLeft w:val="0"/>
      <w:marRight w:val="0"/>
      <w:marTop w:val="0"/>
      <w:marBottom w:val="0"/>
      <w:divBdr>
        <w:top w:val="none" w:sz="0" w:space="0" w:color="auto"/>
        <w:left w:val="none" w:sz="0" w:space="0" w:color="auto"/>
        <w:bottom w:val="none" w:sz="0" w:space="0" w:color="auto"/>
        <w:right w:val="none" w:sz="0" w:space="0" w:color="auto"/>
      </w:divBdr>
    </w:div>
    <w:div w:id="1320227287">
      <w:bodyDiv w:val="1"/>
      <w:marLeft w:val="0"/>
      <w:marRight w:val="0"/>
      <w:marTop w:val="0"/>
      <w:marBottom w:val="0"/>
      <w:divBdr>
        <w:top w:val="none" w:sz="0" w:space="0" w:color="auto"/>
        <w:left w:val="none" w:sz="0" w:space="0" w:color="auto"/>
        <w:bottom w:val="none" w:sz="0" w:space="0" w:color="auto"/>
        <w:right w:val="none" w:sz="0" w:space="0" w:color="auto"/>
      </w:divBdr>
      <w:divsChild>
        <w:div w:id="138348426">
          <w:marLeft w:val="0"/>
          <w:marRight w:val="0"/>
          <w:marTop w:val="0"/>
          <w:marBottom w:val="0"/>
          <w:divBdr>
            <w:top w:val="none" w:sz="0" w:space="0" w:color="auto"/>
            <w:left w:val="none" w:sz="0" w:space="0" w:color="auto"/>
            <w:bottom w:val="none" w:sz="0" w:space="0" w:color="auto"/>
            <w:right w:val="none" w:sz="0" w:space="0" w:color="auto"/>
          </w:divBdr>
        </w:div>
      </w:divsChild>
    </w:div>
    <w:div w:id="1325010260">
      <w:bodyDiv w:val="1"/>
      <w:marLeft w:val="0"/>
      <w:marRight w:val="0"/>
      <w:marTop w:val="0"/>
      <w:marBottom w:val="0"/>
      <w:divBdr>
        <w:top w:val="none" w:sz="0" w:space="0" w:color="auto"/>
        <w:left w:val="none" w:sz="0" w:space="0" w:color="auto"/>
        <w:bottom w:val="none" w:sz="0" w:space="0" w:color="auto"/>
        <w:right w:val="none" w:sz="0" w:space="0" w:color="auto"/>
      </w:divBdr>
      <w:divsChild>
        <w:div w:id="1938635659">
          <w:marLeft w:val="0"/>
          <w:marRight w:val="0"/>
          <w:marTop w:val="0"/>
          <w:marBottom w:val="0"/>
          <w:divBdr>
            <w:top w:val="none" w:sz="0" w:space="0" w:color="auto"/>
            <w:left w:val="none" w:sz="0" w:space="0" w:color="auto"/>
            <w:bottom w:val="none" w:sz="0" w:space="0" w:color="auto"/>
            <w:right w:val="none" w:sz="0" w:space="0" w:color="auto"/>
          </w:divBdr>
        </w:div>
      </w:divsChild>
    </w:div>
    <w:div w:id="1328828680">
      <w:bodyDiv w:val="1"/>
      <w:marLeft w:val="0"/>
      <w:marRight w:val="0"/>
      <w:marTop w:val="0"/>
      <w:marBottom w:val="0"/>
      <w:divBdr>
        <w:top w:val="none" w:sz="0" w:space="0" w:color="auto"/>
        <w:left w:val="none" w:sz="0" w:space="0" w:color="auto"/>
        <w:bottom w:val="none" w:sz="0" w:space="0" w:color="auto"/>
        <w:right w:val="none" w:sz="0" w:space="0" w:color="auto"/>
      </w:divBdr>
    </w:div>
    <w:div w:id="1340424874">
      <w:bodyDiv w:val="1"/>
      <w:marLeft w:val="0"/>
      <w:marRight w:val="0"/>
      <w:marTop w:val="0"/>
      <w:marBottom w:val="0"/>
      <w:divBdr>
        <w:top w:val="none" w:sz="0" w:space="0" w:color="auto"/>
        <w:left w:val="none" w:sz="0" w:space="0" w:color="auto"/>
        <w:bottom w:val="none" w:sz="0" w:space="0" w:color="auto"/>
        <w:right w:val="none" w:sz="0" w:space="0" w:color="auto"/>
      </w:divBdr>
    </w:div>
    <w:div w:id="1352146243">
      <w:bodyDiv w:val="1"/>
      <w:marLeft w:val="0"/>
      <w:marRight w:val="0"/>
      <w:marTop w:val="0"/>
      <w:marBottom w:val="0"/>
      <w:divBdr>
        <w:top w:val="none" w:sz="0" w:space="0" w:color="auto"/>
        <w:left w:val="none" w:sz="0" w:space="0" w:color="auto"/>
        <w:bottom w:val="none" w:sz="0" w:space="0" w:color="auto"/>
        <w:right w:val="none" w:sz="0" w:space="0" w:color="auto"/>
      </w:divBdr>
    </w:div>
    <w:div w:id="1355502006">
      <w:bodyDiv w:val="1"/>
      <w:marLeft w:val="0"/>
      <w:marRight w:val="0"/>
      <w:marTop w:val="0"/>
      <w:marBottom w:val="0"/>
      <w:divBdr>
        <w:top w:val="none" w:sz="0" w:space="0" w:color="auto"/>
        <w:left w:val="none" w:sz="0" w:space="0" w:color="auto"/>
        <w:bottom w:val="none" w:sz="0" w:space="0" w:color="auto"/>
        <w:right w:val="none" w:sz="0" w:space="0" w:color="auto"/>
      </w:divBdr>
      <w:divsChild>
        <w:div w:id="1474373487">
          <w:marLeft w:val="0"/>
          <w:marRight w:val="0"/>
          <w:marTop w:val="0"/>
          <w:marBottom w:val="0"/>
          <w:divBdr>
            <w:top w:val="none" w:sz="0" w:space="0" w:color="auto"/>
            <w:left w:val="none" w:sz="0" w:space="0" w:color="auto"/>
            <w:bottom w:val="none" w:sz="0" w:space="0" w:color="auto"/>
            <w:right w:val="none" w:sz="0" w:space="0" w:color="auto"/>
          </w:divBdr>
        </w:div>
      </w:divsChild>
    </w:div>
    <w:div w:id="1356080249">
      <w:bodyDiv w:val="1"/>
      <w:marLeft w:val="0"/>
      <w:marRight w:val="0"/>
      <w:marTop w:val="0"/>
      <w:marBottom w:val="0"/>
      <w:divBdr>
        <w:top w:val="none" w:sz="0" w:space="0" w:color="auto"/>
        <w:left w:val="none" w:sz="0" w:space="0" w:color="auto"/>
        <w:bottom w:val="none" w:sz="0" w:space="0" w:color="auto"/>
        <w:right w:val="none" w:sz="0" w:space="0" w:color="auto"/>
      </w:divBdr>
      <w:divsChild>
        <w:div w:id="96365931">
          <w:marLeft w:val="0"/>
          <w:marRight w:val="0"/>
          <w:marTop w:val="0"/>
          <w:marBottom w:val="0"/>
          <w:divBdr>
            <w:top w:val="none" w:sz="0" w:space="0" w:color="auto"/>
            <w:left w:val="none" w:sz="0" w:space="0" w:color="auto"/>
            <w:bottom w:val="none" w:sz="0" w:space="0" w:color="auto"/>
            <w:right w:val="none" w:sz="0" w:space="0" w:color="auto"/>
          </w:divBdr>
        </w:div>
      </w:divsChild>
    </w:div>
    <w:div w:id="1359425042">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sChild>
        <w:div w:id="1501460280">
          <w:marLeft w:val="0"/>
          <w:marRight w:val="0"/>
          <w:marTop w:val="0"/>
          <w:marBottom w:val="0"/>
          <w:divBdr>
            <w:top w:val="none" w:sz="0" w:space="0" w:color="auto"/>
            <w:left w:val="none" w:sz="0" w:space="0" w:color="auto"/>
            <w:bottom w:val="none" w:sz="0" w:space="0" w:color="auto"/>
            <w:right w:val="none" w:sz="0" w:space="0" w:color="auto"/>
          </w:divBdr>
        </w:div>
      </w:divsChild>
    </w:div>
    <w:div w:id="1376613899">
      <w:bodyDiv w:val="1"/>
      <w:marLeft w:val="0"/>
      <w:marRight w:val="0"/>
      <w:marTop w:val="0"/>
      <w:marBottom w:val="0"/>
      <w:divBdr>
        <w:top w:val="none" w:sz="0" w:space="0" w:color="auto"/>
        <w:left w:val="none" w:sz="0" w:space="0" w:color="auto"/>
        <w:bottom w:val="none" w:sz="0" w:space="0" w:color="auto"/>
        <w:right w:val="none" w:sz="0" w:space="0" w:color="auto"/>
      </w:divBdr>
    </w:div>
    <w:div w:id="1380671094">
      <w:bodyDiv w:val="1"/>
      <w:marLeft w:val="0"/>
      <w:marRight w:val="0"/>
      <w:marTop w:val="0"/>
      <w:marBottom w:val="0"/>
      <w:divBdr>
        <w:top w:val="none" w:sz="0" w:space="0" w:color="auto"/>
        <w:left w:val="none" w:sz="0" w:space="0" w:color="auto"/>
        <w:bottom w:val="none" w:sz="0" w:space="0" w:color="auto"/>
        <w:right w:val="none" w:sz="0" w:space="0" w:color="auto"/>
      </w:divBdr>
    </w:div>
    <w:div w:id="1391806166">
      <w:bodyDiv w:val="1"/>
      <w:marLeft w:val="0"/>
      <w:marRight w:val="0"/>
      <w:marTop w:val="0"/>
      <w:marBottom w:val="0"/>
      <w:divBdr>
        <w:top w:val="none" w:sz="0" w:space="0" w:color="auto"/>
        <w:left w:val="none" w:sz="0" w:space="0" w:color="auto"/>
        <w:bottom w:val="none" w:sz="0" w:space="0" w:color="auto"/>
        <w:right w:val="none" w:sz="0" w:space="0" w:color="auto"/>
      </w:divBdr>
      <w:divsChild>
        <w:div w:id="1226529620">
          <w:marLeft w:val="0"/>
          <w:marRight w:val="0"/>
          <w:marTop w:val="0"/>
          <w:marBottom w:val="0"/>
          <w:divBdr>
            <w:top w:val="none" w:sz="0" w:space="0" w:color="auto"/>
            <w:left w:val="none" w:sz="0" w:space="0" w:color="auto"/>
            <w:bottom w:val="none" w:sz="0" w:space="0" w:color="auto"/>
            <w:right w:val="none" w:sz="0" w:space="0" w:color="auto"/>
          </w:divBdr>
        </w:div>
      </w:divsChild>
    </w:div>
    <w:div w:id="1397128558">
      <w:bodyDiv w:val="1"/>
      <w:marLeft w:val="0"/>
      <w:marRight w:val="0"/>
      <w:marTop w:val="0"/>
      <w:marBottom w:val="0"/>
      <w:divBdr>
        <w:top w:val="none" w:sz="0" w:space="0" w:color="auto"/>
        <w:left w:val="none" w:sz="0" w:space="0" w:color="auto"/>
        <w:bottom w:val="none" w:sz="0" w:space="0" w:color="auto"/>
        <w:right w:val="none" w:sz="0" w:space="0" w:color="auto"/>
      </w:divBdr>
      <w:divsChild>
        <w:div w:id="647906201">
          <w:marLeft w:val="0"/>
          <w:marRight w:val="0"/>
          <w:marTop w:val="0"/>
          <w:marBottom w:val="0"/>
          <w:divBdr>
            <w:top w:val="none" w:sz="0" w:space="0" w:color="auto"/>
            <w:left w:val="none" w:sz="0" w:space="0" w:color="auto"/>
            <w:bottom w:val="none" w:sz="0" w:space="0" w:color="auto"/>
            <w:right w:val="none" w:sz="0" w:space="0" w:color="auto"/>
          </w:divBdr>
        </w:div>
      </w:divsChild>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sChild>
        <w:div w:id="300622449">
          <w:marLeft w:val="0"/>
          <w:marRight w:val="0"/>
          <w:marTop w:val="0"/>
          <w:marBottom w:val="0"/>
          <w:divBdr>
            <w:top w:val="none" w:sz="0" w:space="0" w:color="auto"/>
            <w:left w:val="none" w:sz="0" w:space="0" w:color="auto"/>
            <w:bottom w:val="none" w:sz="0" w:space="0" w:color="auto"/>
            <w:right w:val="none" w:sz="0" w:space="0" w:color="auto"/>
          </w:divBdr>
        </w:div>
      </w:divsChild>
    </w:div>
    <w:div w:id="1414618647">
      <w:bodyDiv w:val="1"/>
      <w:marLeft w:val="0"/>
      <w:marRight w:val="0"/>
      <w:marTop w:val="0"/>
      <w:marBottom w:val="0"/>
      <w:divBdr>
        <w:top w:val="none" w:sz="0" w:space="0" w:color="auto"/>
        <w:left w:val="none" w:sz="0" w:space="0" w:color="auto"/>
        <w:bottom w:val="none" w:sz="0" w:space="0" w:color="auto"/>
        <w:right w:val="none" w:sz="0" w:space="0" w:color="auto"/>
      </w:divBdr>
      <w:divsChild>
        <w:div w:id="994182450">
          <w:marLeft w:val="0"/>
          <w:marRight w:val="0"/>
          <w:marTop w:val="0"/>
          <w:marBottom w:val="0"/>
          <w:divBdr>
            <w:top w:val="none" w:sz="0" w:space="0" w:color="auto"/>
            <w:left w:val="none" w:sz="0" w:space="0" w:color="auto"/>
            <w:bottom w:val="none" w:sz="0" w:space="0" w:color="auto"/>
            <w:right w:val="none" w:sz="0" w:space="0" w:color="auto"/>
          </w:divBdr>
        </w:div>
      </w:divsChild>
    </w:div>
    <w:div w:id="1415972465">
      <w:bodyDiv w:val="1"/>
      <w:marLeft w:val="0"/>
      <w:marRight w:val="0"/>
      <w:marTop w:val="0"/>
      <w:marBottom w:val="0"/>
      <w:divBdr>
        <w:top w:val="none" w:sz="0" w:space="0" w:color="auto"/>
        <w:left w:val="none" w:sz="0" w:space="0" w:color="auto"/>
        <w:bottom w:val="none" w:sz="0" w:space="0" w:color="auto"/>
        <w:right w:val="none" w:sz="0" w:space="0" w:color="auto"/>
      </w:divBdr>
      <w:divsChild>
        <w:div w:id="1539850573">
          <w:marLeft w:val="0"/>
          <w:marRight w:val="0"/>
          <w:marTop w:val="0"/>
          <w:marBottom w:val="0"/>
          <w:divBdr>
            <w:top w:val="none" w:sz="0" w:space="0" w:color="auto"/>
            <w:left w:val="none" w:sz="0" w:space="0" w:color="auto"/>
            <w:bottom w:val="none" w:sz="0" w:space="0" w:color="auto"/>
            <w:right w:val="none" w:sz="0" w:space="0" w:color="auto"/>
          </w:divBdr>
        </w:div>
      </w:divsChild>
    </w:div>
    <w:div w:id="1424298050">
      <w:bodyDiv w:val="1"/>
      <w:marLeft w:val="0"/>
      <w:marRight w:val="0"/>
      <w:marTop w:val="0"/>
      <w:marBottom w:val="0"/>
      <w:divBdr>
        <w:top w:val="none" w:sz="0" w:space="0" w:color="auto"/>
        <w:left w:val="none" w:sz="0" w:space="0" w:color="auto"/>
        <w:bottom w:val="none" w:sz="0" w:space="0" w:color="auto"/>
        <w:right w:val="none" w:sz="0" w:space="0" w:color="auto"/>
      </w:divBdr>
    </w:div>
    <w:div w:id="1427338887">
      <w:bodyDiv w:val="1"/>
      <w:marLeft w:val="0"/>
      <w:marRight w:val="0"/>
      <w:marTop w:val="0"/>
      <w:marBottom w:val="0"/>
      <w:divBdr>
        <w:top w:val="none" w:sz="0" w:space="0" w:color="auto"/>
        <w:left w:val="none" w:sz="0" w:space="0" w:color="auto"/>
        <w:bottom w:val="none" w:sz="0" w:space="0" w:color="auto"/>
        <w:right w:val="none" w:sz="0" w:space="0" w:color="auto"/>
      </w:divBdr>
    </w:div>
    <w:div w:id="1452674852">
      <w:bodyDiv w:val="1"/>
      <w:marLeft w:val="0"/>
      <w:marRight w:val="0"/>
      <w:marTop w:val="0"/>
      <w:marBottom w:val="0"/>
      <w:divBdr>
        <w:top w:val="none" w:sz="0" w:space="0" w:color="auto"/>
        <w:left w:val="none" w:sz="0" w:space="0" w:color="auto"/>
        <w:bottom w:val="none" w:sz="0" w:space="0" w:color="auto"/>
        <w:right w:val="none" w:sz="0" w:space="0" w:color="auto"/>
      </w:divBdr>
      <w:divsChild>
        <w:div w:id="1872910698">
          <w:marLeft w:val="0"/>
          <w:marRight w:val="0"/>
          <w:marTop w:val="0"/>
          <w:marBottom w:val="0"/>
          <w:divBdr>
            <w:top w:val="none" w:sz="0" w:space="0" w:color="auto"/>
            <w:left w:val="none" w:sz="0" w:space="0" w:color="auto"/>
            <w:bottom w:val="none" w:sz="0" w:space="0" w:color="auto"/>
            <w:right w:val="none" w:sz="0" w:space="0" w:color="auto"/>
          </w:divBdr>
        </w:div>
      </w:divsChild>
    </w:div>
    <w:div w:id="1457798713">
      <w:bodyDiv w:val="1"/>
      <w:marLeft w:val="0"/>
      <w:marRight w:val="0"/>
      <w:marTop w:val="0"/>
      <w:marBottom w:val="0"/>
      <w:divBdr>
        <w:top w:val="none" w:sz="0" w:space="0" w:color="auto"/>
        <w:left w:val="none" w:sz="0" w:space="0" w:color="auto"/>
        <w:bottom w:val="none" w:sz="0" w:space="0" w:color="auto"/>
        <w:right w:val="none" w:sz="0" w:space="0" w:color="auto"/>
      </w:divBdr>
      <w:divsChild>
        <w:div w:id="1209758250">
          <w:marLeft w:val="0"/>
          <w:marRight w:val="0"/>
          <w:marTop w:val="0"/>
          <w:marBottom w:val="0"/>
          <w:divBdr>
            <w:top w:val="none" w:sz="0" w:space="0" w:color="auto"/>
            <w:left w:val="none" w:sz="0" w:space="0" w:color="auto"/>
            <w:bottom w:val="none" w:sz="0" w:space="0" w:color="auto"/>
            <w:right w:val="none" w:sz="0" w:space="0" w:color="auto"/>
          </w:divBdr>
        </w:div>
      </w:divsChild>
    </w:div>
    <w:div w:id="1457914932">
      <w:bodyDiv w:val="1"/>
      <w:marLeft w:val="0"/>
      <w:marRight w:val="0"/>
      <w:marTop w:val="0"/>
      <w:marBottom w:val="0"/>
      <w:divBdr>
        <w:top w:val="none" w:sz="0" w:space="0" w:color="auto"/>
        <w:left w:val="none" w:sz="0" w:space="0" w:color="auto"/>
        <w:bottom w:val="none" w:sz="0" w:space="0" w:color="auto"/>
        <w:right w:val="none" w:sz="0" w:space="0" w:color="auto"/>
      </w:divBdr>
    </w:div>
    <w:div w:id="1459715681">
      <w:bodyDiv w:val="1"/>
      <w:marLeft w:val="0"/>
      <w:marRight w:val="0"/>
      <w:marTop w:val="0"/>
      <w:marBottom w:val="0"/>
      <w:divBdr>
        <w:top w:val="none" w:sz="0" w:space="0" w:color="auto"/>
        <w:left w:val="none" w:sz="0" w:space="0" w:color="auto"/>
        <w:bottom w:val="none" w:sz="0" w:space="0" w:color="auto"/>
        <w:right w:val="none" w:sz="0" w:space="0" w:color="auto"/>
      </w:divBdr>
      <w:divsChild>
        <w:div w:id="1419670508">
          <w:marLeft w:val="0"/>
          <w:marRight w:val="0"/>
          <w:marTop w:val="0"/>
          <w:marBottom w:val="0"/>
          <w:divBdr>
            <w:top w:val="none" w:sz="0" w:space="0" w:color="auto"/>
            <w:left w:val="none" w:sz="0" w:space="0" w:color="auto"/>
            <w:bottom w:val="none" w:sz="0" w:space="0" w:color="auto"/>
            <w:right w:val="none" w:sz="0" w:space="0" w:color="auto"/>
          </w:divBdr>
        </w:div>
      </w:divsChild>
    </w:div>
    <w:div w:id="1466462114">
      <w:bodyDiv w:val="1"/>
      <w:marLeft w:val="0"/>
      <w:marRight w:val="0"/>
      <w:marTop w:val="0"/>
      <w:marBottom w:val="0"/>
      <w:divBdr>
        <w:top w:val="none" w:sz="0" w:space="0" w:color="auto"/>
        <w:left w:val="none" w:sz="0" w:space="0" w:color="auto"/>
        <w:bottom w:val="none" w:sz="0" w:space="0" w:color="auto"/>
        <w:right w:val="none" w:sz="0" w:space="0" w:color="auto"/>
      </w:divBdr>
      <w:divsChild>
        <w:div w:id="1303266741">
          <w:marLeft w:val="0"/>
          <w:marRight w:val="0"/>
          <w:marTop w:val="0"/>
          <w:marBottom w:val="0"/>
          <w:divBdr>
            <w:top w:val="none" w:sz="0" w:space="0" w:color="auto"/>
            <w:left w:val="none" w:sz="0" w:space="0" w:color="auto"/>
            <w:bottom w:val="none" w:sz="0" w:space="0" w:color="auto"/>
            <w:right w:val="none" w:sz="0" w:space="0" w:color="auto"/>
          </w:divBdr>
        </w:div>
      </w:divsChild>
    </w:div>
    <w:div w:id="1493134591">
      <w:bodyDiv w:val="1"/>
      <w:marLeft w:val="0"/>
      <w:marRight w:val="0"/>
      <w:marTop w:val="0"/>
      <w:marBottom w:val="0"/>
      <w:divBdr>
        <w:top w:val="none" w:sz="0" w:space="0" w:color="auto"/>
        <w:left w:val="none" w:sz="0" w:space="0" w:color="auto"/>
        <w:bottom w:val="none" w:sz="0" w:space="0" w:color="auto"/>
        <w:right w:val="none" w:sz="0" w:space="0" w:color="auto"/>
      </w:divBdr>
      <w:divsChild>
        <w:div w:id="612520765">
          <w:marLeft w:val="0"/>
          <w:marRight w:val="0"/>
          <w:marTop w:val="0"/>
          <w:marBottom w:val="0"/>
          <w:divBdr>
            <w:top w:val="none" w:sz="0" w:space="0" w:color="auto"/>
            <w:left w:val="none" w:sz="0" w:space="0" w:color="auto"/>
            <w:bottom w:val="none" w:sz="0" w:space="0" w:color="auto"/>
            <w:right w:val="none" w:sz="0" w:space="0" w:color="auto"/>
          </w:divBdr>
        </w:div>
      </w:divsChild>
    </w:div>
    <w:div w:id="1504511623">
      <w:bodyDiv w:val="1"/>
      <w:marLeft w:val="0"/>
      <w:marRight w:val="0"/>
      <w:marTop w:val="0"/>
      <w:marBottom w:val="0"/>
      <w:divBdr>
        <w:top w:val="none" w:sz="0" w:space="0" w:color="auto"/>
        <w:left w:val="none" w:sz="0" w:space="0" w:color="auto"/>
        <w:bottom w:val="none" w:sz="0" w:space="0" w:color="auto"/>
        <w:right w:val="none" w:sz="0" w:space="0" w:color="auto"/>
      </w:divBdr>
    </w:div>
    <w:div w:id="1512722574">
      <w:bodyDiv w:val="1"/>
      <w:marLeft w:val="0"/>
      <w:marRight w:val="0"/>
      <w:marTop w:val="0"/>
      <w:marBottom w:val="0"/>
      <w:divBdr>
        <w:top w:val="none" w:sz="0" w:space="0" w:color="auto"/>
        <w:left w:val="none" w:sz="0" w:space="0" w:color="auto"/>
        <w:bottom w:val="none" w:sz="0" w:space="0" w:color="auto"/>
        <w:right w:val="none" w:sz="0" w:space="0" w:color="auto"/>
      </w:divBdr>
    </w:div>
    <w:div w:id="1546335885">
      <w:bodyDiv w:val="1"/>
      <w:marLeft w:val="0"/>
      <w:marRight w:val="0"/>
      <w:marTop w:val="0"/>
      <w:marBottom w:val="0"/>
      <w:divBdr>
        <w:top w:val="none" w:sz="0" w:space="0" w:color="auto"/>
        <w:left w:val="none" w:sz="0" w:space="0" w:color="auto"/>
        <w:bottom w:val="none" w:sz="0" w:space="0" w:color="auto"/>
        <w:right w:val="none" w:sz="0" w:space="0" w:color="auto"/>
      </w:divBdr>
      <w:divsChild>
        <w:div w:id="37318378">
          <w:marLeft w:val="0"/>
          <w:marRight w:val="0"/>
          <w:marTop w:val="0"/>
          <w:marBottom w:val="0"/>
          <w:divBdr>
            <w:top w:val="none" w:sz="0" w:space="0" w:color="auto"/>
            <w:left w:val="none" w:sz="0" w:space="0" w:color="auto"/>
            <w:bottom w:val="none" w:sz="0" w:space="0" w:color="auto"/>
            <w:right w:val="none" w:sz="0" w:space="0" w:color="auto"/>
          </w:divBdr>
        </w:div>
        <w:div w:id="1122263644">
          <w:marLeft w:val="0"/>
          <w:marRight w:val="0"/>
          <w:marTop w:val="0"/>
          <w:marBottom w:val="0"/>
          <w:divBdr>
            <w:top w:val="none" w:sz="0" w:space="0" w:color="auto"/>
            <w:left w:val="none" w:sz="0" w:space="0" w:color="auto"/>
            <w:bottom w:val="none" w:sz="0" w:space="0" w:color="auto"/>
            <w:right w:val="none" w:sz="0" w:space="0" w:color="auto"/>
          </w:divBdr>
        </w:div>
        <w:div w:id="1590118288">
          <w:marLeft w:val="0"/>
          <w:marRight w:val="0"/>
          <w:marTop w:val="0"/>
          <w:marBottom w:val="0"/>
          <w:divBdr>
            <w:top w:val="none" w:sz="0" w:space="0" w:color="auto"/>
            <w:left w:val="none" w:sz="0" w:space="0" w:color="auto"/>
            <w:bottom w:val="none" w:sz="0" w:space="0" w:color="auto"/>
            <w:right w:val="none" w:sz="0" w:space="0" w:color="auto"/>
          </w:divBdr>
        </w:div>
        <w:div w:id="162399301">
          <w:marLeft w:val="0"/>
          <w:marRight w:val="0"/>
          <w:marTop w:val="0"/>
          <w:marBottom w:val="0"/>
          <w:divBdr>
            <w:top w:val="none" w:sz="0" w:space="0" w:color="auto"/>
            <w:left w:val="none" w:sz="0" w:space="0" w:color="auto"/>
            <w:bottom w:val="none" w:sz="0" w:space="0" w:color="auto"/>
            <w:right w:val="none" w:sz="0" w:space="0" w:color="auto"/>
          </w:divBdr>
        </w:div>
        <w:div w:id="847712702">
          <w:marLeft w:val="0"/>
          <w:marRight w:val="0"/>
          <w:marTop w:val="0"/>
          <w:marBottom w:val="0"/>
          <w:divBdr>
            <w:top w:val="none" w:sz="0" w:space="0" w:color="auto"/>
            <w:left w:val="none" w:sz="0" w:space="0" w:color="auto"/>
            <w:bottom w:val="none" w:sz="0" w:space="0" w:color="auto"/>
            <w:right w:val="none" w:sz="0" w:space="0" w:color="auto"/>
          </w:divBdr>
        </w:div>
        <w:div w:id="654182223">
          <w:marLeft w:val="0"/>
          <w:marRight w:val="0"/>
          <w:marTop w:val="0"/>
          <w:marBottom w:val="0"/>
          <w:divBdr>
            <w:top w:val="none" w:sz="0" w:space="0" w:color="auto"/>
            <w:left w:val="none" w:sz="0" w:space="0" w:color="auto"/>
            <w:bottom w:val="none" w:sz="0" w:space="0" w:color="auto"/>
            <w:right w:val="none" w:sz="0" w:space="0" w:color="auto"/>
          </w:divBdr>
        </w:div>
        <w:div w:id="1599831582">
          <w:marLeft w:val="0"/>
          <w:marRight w:val="0"/>
          <w:marTop w:val="0"/>
          <w:marBottom w:val="0"/>
          <w:divBdr>
            <w:top w:val="none" w:sz="0" w:space="0" w:color="auto"/>
            <w:left w:val="none" w:sz="0" w:space="0" w:color="auto"/>
            <w:bottom w:val="none" w:sz="0" w:space="0" w:color="auto"/>
            <w:right w:val="none" w:sz="0" w:space="0" w:color="auto"/>
          </w:divBdr>
        </w:div>
        <w:div w:id="1750883579">
          <w:marLeft w:val="0"/>
          <w:marRight w:val="0"/>
          <w:marTop w:val="0"/>
          <w:marBottom w:val="0"/>
          <w:divBdr>
            <w:top w:val="none" w:sz="0" w:space="0" w:color="auto"/>
            <w:left w:val="none" w:sz="0" w:space="0" w:color="auto"/>
            <w:bottom w:val="none" w:sz="0" w:space="0" w:color="auto"/>
            <w:right w:val="none" w:sz="0" w:space="0" w:color="auto"/>
          </w:divBdr>
        </w:div>
        <w:div w:id="1021588196">
          <w:marLeft w:val="0"/>
          <w:marRight w:val="0"/>
          <w:marTop w:val="0"/>
          <w:marBottom w:val="0"/>
          <w:divBdr>
            <w:top w:val="none" w:sz="0" w:space="0" w:color="auto"/>
            <w:left w:val="none" w:sz="0" w:space="0" w:color="auto"/>
            <w:bottom w:val="none" w:sz="0" w:space="0" w:color="auto"/>
            <w:right w:val="none" w:sz="0" w:space="0" w:color="auto"/>
          </w:divBdr>
        </w:div>
      </w:divsChild>
    </w:div>
    <w:div w:id="1549490419">
      <w:bodyDiv w:val="1"/>
      <w:marLeft w:val="0"/>
      <w:marRight w:val="0"/>
      <w:marTop w:val="0"/>
      <w:marBottom w:val="0"/>
      <w:divBdr>
        <w:top w:val="none" w:sz="0" w:space="0" w:color="auto"/>
        <w:left w:val="none" w:sz="0" w:space="0" w:color="auto"/>
        <w:bottom w:val="none" w:sz="0" w:space="0" w:color="auto"/>
        <w:right w:val="none" w:sz="0" w:space="0" w:color="auto"/>
      </w:divBdr>
      <w:divsChild>
        <w:div w:id="1458136300">
          <w:marLeft w:val="0"/>
          <w:marRight w:val="0"/>
          <w:marTop w:val="0"/>
          <w:marBottom w:val="0"/>
          <w:divBdr>
            <w:top w:val="none" w:sz="0" w:space="0" w:color="auto"/>
            <w:left w:val="none" w:sz="0" w:space="0" w:color="auto"/>
            <w:bottom w:val="none" w:sz="0" w:space="0" w:color="auto"/>
            <w:right w:val="none" w:sz="0" w:space="0" w:color="auto"/>
          </w:divBdr>
        </w:div>
      </w:divsChild>
    </w:div>
    <w:div w:id="1570338697">
      <w:bodyDiv w:val="1"/>
      <w:marLeft w:val="0"/>
      <w:marRight w:val="0"/>
      <w:marTop w:val="0"/>
      <w:marBottom w:val="0"/>
      <w:divBdr>
        <w:top w:val="none" w:sz="0" w:space="0" w:color="auto"/>
        <w:left w:val="none" w:sz="0" w:space="0" w:color="auto"/>
        <w:bottom w:val="none" w:sz="0" w:space="0" w:color="auto"/>
        <w:right w:val="none" w:sz="0" w:space="0" w:color="auto"/>
      </w:divBdr>
    </w:div>
    <w:div w:id="1574316796">
      <w:bodyDiv w:val="1"/>
      <w:marLeft w:val="0"/>
      <w:marRight w:val="0"/>
      <w:marTop w:val="0"/>
      <w:marBottom w:val="0"/>
      <w:divBdr>
        <w:top w:val="none" w:sz="0" w:space="0" w:color="auto"/>
        <w:left w:val="none" w:sz="0" w:space="0" w:color="auto"/>
        <w:bottom w:val="none" w:sz="0" w:space="0" w:color="auto"/>
        <w:right w:val="none" w:sz="0" w:space="0" w:color="auto"/>
      </w:divBdr>
      <w:divsChild>
        <w:div w:id="2110277146">
          <w:marLeft w:val="0"/>
          <w:marRight w:val="0"/>
          <w:marTop w:val="0"/>
          <w:marBottom w:val="0"/>
          <w:divBdr>
            <w:top w:val="none" w:sz="0" w:space="0" w:color="auto"/>
            <w:left w:val="none" w:sz="0" w:space="0" w:color="auto"/>
            <w:bottom w:val="none" w:sz="0" w:space="0" w:color="auto"/>
            <w:right w:val="none" w:sz="0" w:space="0" w:color="auto"/>
          </w:divBdr>
        </w:div>
      </w:divsChild>
    </w:div>
    <w:div w:id="1589263956">
      <w:bodyDiv w:val="1"/>
      <w:marLeft w:val="0"/>
      <w:marRight w:val="0"/>
      <w:marTop w:val="0"/>
      <w:marBottom w:val="0"/>
      <w:divBdr>
        <w:top w:val="none" w:sz="0" w:space="0" w:color="auto"/>
        <w:left w:val="none" w:sz="0" w:space="0" w:color="auto"/>
        <w:bottom w:val="none" w:sz="0" w:space="0" w:color="auto"/>
        <w:right w:val="none" w:sz="0" w:space="0" w:color="auto"/>
      </w:divBdr>
      <w:divsChild>
        <w:div w:id="583993474">
          <w:marLeft w:val="0"/>
          <w:marRight w:val="0"/>
          <w:marTop w:val="0"/>
          <w:marBottom w:val="0"/>
          <w:divBdr>
            <w:top w:val="none" w:sz="0" w:space="0" w:color="auto"/>
            <w:left w:val="none" w:sz="0" w:space="0" w:color="auto"/>
            <w:bottom w:val="none" w:sz="0" w:space="0" w:color="auto"/>
            <w:right w:val="none" w:sz="0" w:space="0" w:color="auto"/>
          </w:divBdr>
        </w:div>
      </w:divsChild>
    </w:div>
    <w:div w:id="1595822111">
      <w:bodyDiv w:val="1"/>
      <w:marLeft w:val="0"/>
      <w:marRight w:val="0"/>
      <w:marTop w:val="0"/>
      <w:marBottom w:val="0"/>
      <w:divBdr>
        <w:top w:val="none" w:sz="0" w:space="0" w:color="auto"/>
        <w:left w:val="none" w:sz="0" w:space="0" w:color="auto"/>
        <w:bottom w:val="none" w:sz="0" w:space="0" w:color="auto"/>
        <w:right w:val="none" w:sz="0" w:space="0" w:color="auto"/>
      </w:divBdr>
      <w:divsChild>
        <w:div w:id="1546483336">
          <w:marLeft w:val="0"/>
          <w:marRight w:val="0"/>
          <w:marTop w:val="0"/>
          <w:marBottom w:val="0"/>
          <w:divBdr>
            <w:top w:val="none" w:sz="0" w:space="0" w:color="auto"/>
            <w:left w:val="none" w:sz="0" w:space="0" w:color="auto"/>
            <w:bottom w:val="none" w:sz="0" w:space="0" w:color="auto"/>
            <w:right w:val="none" w:sz="0" w:space="0" w:color="auto"/>
          </w:divBdr>
        </w:div>
      </w:divsChild>
    </w:div>
    <w:div w:id="1610431749">
      <w:bodyDiv w:val="1"/>
      <w:marLeft w:val="0"/>
      <w:marRight w:val="0"/>
      <w:marTop w:val="0"/>
      <w:marBottom w:val="0"/>
      <w:divBdr>
        <w:top w:val="none" w:sz="0" w:space="0" w:color="auto"/>
        <w:left w:val="none" w:sz="0" w:space="0" w:color="auto"/>
        <w:bottom w:val="none" w:sz="0" w:space="0" w:color="auto"/>
        <w:right w:val="none" w:sz="0" w:space="0" w:color="auto"/>
      </w:divBdr>
    </w:div>
    <w:div w:id="1612783892">
      <w:bodyDiv w:val="1"/>
      <w:marLeft w:val="0"/>
      <w:marRight w:val="0"/>
      <w:marTop w:val="0"/>
      <w:marBottom w:val="0"/>
      <w:divBdr>
        <w:top w:val="none" w:sz="0" w:space="0" w:color="auto"/>
        <w:left w:val="none" w:sz="0" w:space="0" w:color="auto"/>
        <w:bottom w:val="none" w:sz="0" w:space="0" w:color="auto"/>
        <w:right w:val="none" w:sz="0" w:space="0" w:color="auto"/>
      </w:divBdr>
      <w:divsChild>
        <w:div w:id="1503200592">
          <w:marLeft w:val="0"/>
          <w:marRight w:val="0"/>
          <w:marTop w:val="0"/>
          <w:marBottom w:val="0"/>
          <w:divBdr>
            <w:top w:val="none" w:sz="0" w:space="0" w:color="auto"/>
            <w:left w:val="none" w:sz="0" w:space="0" w:color="auto"/>
            <w:bottom w:val="none" w:sz="0" w:space="0" w:color="auto"/>
            <w:right w:val="none" w:sz="0" w:space="0" w:color="auto"/>
          </w:divBdr>
        </w:div>
      </w:divsChild>
    </w:div>
    <w:div w:id="1624072470">
      <w:bodyDiv w:val="1"/>
      <w:marLeft w:val="0"/>
      <w:marRight w:val="0"/>
      <w:marTop w:val="0"/>
      <w:marBottom w:val="0"/>
      <w:divBdr>
        <w:top w:val="none" w:sz="0" w:space="0" w:color="auto"/>
        <w:left w:val="none" w:sz="0" w:space="0" w:color="auto"/>
        <w:bottom w:val="none" w:sz="0" w:space="0" w:color="auto"/>
        <w:right w:val="none" w:sz="0" w:space="0" w:color="auto"/>
      </w:divBdr>
      <w:divsChild>
        <w:div w:id="457647613">
          <w:marLeft w:val="0"/>
          <w:marRight w:val="0"/>
          <w:marTop w:val="0"/>
          <w:marBottom w:val="0"/>
          <w:divBdr>
            <w:top w:val="none" w:sz="0" w:space="0" w:color="auto"/>
            <w:left w:val="none" w:sz="0" w:space="0" w:color="auto"/>
            <w:bottom w:val="none" w:sz="0" w:space="0" w:color="auto"/>
            <w:right w:val="none" w:sz="0" w:space="0" w:color="auto"/>
          </w:divBdr>
        </w:div>
      </w:divsChild>
    </w:div>
    <w:div w:id="1629163879">
      <w:bodyDiv w:val="1"/>
      <w:marLeft w:val="0"/>
      <w:marRight w:val="0"/>
      <w:marTop w:val="0"/>
      <w:marBottom w:val="0"/>
      <w:divBdr>
        <w:top w:val="none" w:sz="0" w:space="0" w:color="auto"/>
        <w:left w:val="none" w:sz="0" w:space="0" w:color="auto"/>
        <w:bottom w:val="none" w:sz="0" w:space="0" w:color="auto"/>
        <w:right w:val="none" w:sz="0" w:space="0" w:color="auto"/>
      </w:divBdr>
      <w:divsChild>
        <w:div w:id="1900169167">
          <w:marLeft w:val="0"/>
          <w:marRight w:val="0"/>
          <w:marTop w:val="0"/>
          <w:marBottom w:val="0"/>
          <w:divBdr>
            <w:top w:val="none" w:sz="0" w:space="0" w:color="auto"/>
            <w:left w:val="none" w:sz="0" w:space="0" w:color="auto"/>
            <w:bottom w:val="none" w:sz="0" w:space="0" w:color="auto"/>
            <w:right w:val="none" w:sz="0" w:space="0" w:color="auto"/>
          </w:divBdr>
        </w:div>
      </w:divsChild>
    </w:div>
    <w:div w:id="1630161940">
      <w:bodyDiv w:val="1"/>
      <w:marLeft w:val="0"/>
      <w:marRight w:val="0"/>
      <w:marTop w:val="0"/>
      <w:marBottom w:val="0"/>
      <w:divBdr>
        <w:top w:val="none" w:sz="0" w:space="0" w:color="auto"/>
        <w:left w:val="none" w:sz="0" w:space="0" w:color="auto"/>
        <w:bottom w:val="none" w:sz="0" w:space="0" w:color="auto"/>
        <w:right w:val="none" w:sz="0" w:space="0" w:color="auto"/>
      </w:divBdr>
    </w:div>
    <w:div w:id="1646544340">
      <w:bodyDiv w:val="1"/>
      <w:marLeft w:val="0"/>
      <w:marRight w:val="0"/>
      <w:marTop w:val="0"/>
      <w:marBottom w:val="0"/>
      <w:divBdr>
        <w:top w:val="none" w:sz="0" w:space="0" w:color="auto"/>
        <w:left w:val="none" w:sz="0" w:space="0" w:color="auto"/>
        <w:bottom w:val="none" w:sz="0" w:space="0" w:color="auto"/>
        <w:right w:val="none" w:sz="0" w:space="0" w:color="auto"/>
      </w:divBdr>
    </w:div>
    <w:div w:id="1660620186">
      <w:bodyDiv w:val="1"/>
      <w:marLeft w:val="0"/>
      <w:marRight w:val="0"/>
      <w:marTop w:val="0"/>
      <w:marBottom w:val="0"/>
      <w:divBdr>
        <w:top w:val="none" w:sz="0" w:space="0" w:color="auto"/>
        <w:left w:val="none" w:sz="0" w:space="0" w:color="auto"/>
        <w:bottom w:val="none" w:sz="0" w:space="0" w:color="auto"/>
        <w:right w:val="none" w:sz="0" w:space="0" w:color="auto"/>
      </w:divBdr>
      <w:divsChild>
        <w:div w:id="541671331">
          <w:marLeft w:val="0"/>
          <w:marRight w:val="0"/>
          <w:marTop w:val="0"/>
          <w:marBottom w:val="0"/>
          <w:divBdr>
            <w:top w:val="none" w:sz="0" w:space="0" w:color="auto"/>
            <w:left w:val="none" w:sz="0" w:space="0" w:color="auto"/>
            <w:bottom w:val="none" w:sz="0" w:space="0" w:color="auto"/>
            <w:right w:val="none" w:sz="0" w:space="0" w:color="auto"/>
          </w:divBdr>
        </w:div>
      </w:divsChild>
    </w:div>
    <w:div w:id="1684013260">
      <w:bodyDiv w:val="1"/>
      <w:marLeft w:val="0"/>
      <w:marRight w:val="0"/>
      <w:marTop w:val="0"/>
      <w:marBottom w:val="0"/>
      <w:divBdr>
        <w:top w:val="none" w:sz="0" w:space="0" w:color="auto"/>
        <w:left w:val="none" w:sz="0" w:space="0" w:color="auto"/>
        <w:bottom w:val="none" w:sz="0" w:space="0" w:color="auto"/>
        <w:right w:val="none" w:sz="0" w:space="0" w:color="auto"/>
      </w:divBdr>
      <w:divsChild>
        <w:div w:id="2055227787">
          <w:marLeft w:val="0"/>
          <w:marRight w:val="0"/>
          <w:marTop w:val="0"/>
          <w:marBottom w:val="0"/>
          <w:divBdr>
            <w:top w:val="none" w:sz="0" w:space="0" w:color="auto"/>
            <w:left w:val="none" w:sz="0" w:space="0" w:color="auto"/>
            <w:bottom w:val="none" w:sz="0" w:space="0" w:color="auto"/>
            <w:right w:val="none" w:sz="0" w:space="0" w:color="auto"/>
          </w:divBdr>
        </w:div>
      </w:divsChild>
    </w:div>
    <w:div w:id="1717199452">
      <w:bodyDiv w:val="1"/>
      <w:marLeft w:val="0"/>
      <w:marRight w:val="0"/>
      <w:marTop w:val="0"/>
      <w:marBottom w:val="0"/>
      <w:divBdr>
        <w:top w:val="none" w:sz="0" w:space="0" w:color="auto"/>
        <w:left w:val="none" w:sz="0" w:space="0" w:color="auto"/>
        <w:bottom w:val="none" w:sz="0" w:space="0" w:color="auto"/>
        <w:right w:val="none" w:sz="0" w:space="0" w:color="auto"/>
      </w:divBdr>
    </w:div>
    <w:div w:id="1731537518">
      <w:bodyDiv w:val="1"/>
      <w:marLeft w:val="0"/>
      <w:marRight w:val="0"/>
      <w:marTop w:val="0"/>
      <w:marBottom w:val="0"/>
      <w:divBdr>
        <w:top w:val="none" w:sz="0" w:space="0" w:color="auto"/>
        <w:left w:val="none" w:sz="0" w:space="0" w:color="auto"/>
        <w:bottom w:val="none" w:sz="0" w:space="0" w:color="auto"/>
        <w:right w:val="none" w:sz="0" w:space="0" w:color="auto"/>
      </w:divBdr>
      <w:divsChild>
        <w:div w:id="672801423">
          <w:marLeft w:val="0"/>
          <w:marRight w:val="0"/>
          <w:marTop w:val="0"/>
          <w:marBottom w:val="0"/>
          <w:divBdr>
            <w:top w:val="none" w:sz="0" w:space="0" w:color="auto"/>
            <w:left w:val="none" w:sz="0" w:space="0" w:color="auto"/>
            <w:bottom w:val="none" w:sz="0" w:space="0" w:color="auto"/>
            <w:right w:val="none" w:sz="0" w:space="0" w:color="auto"/>
          </w:divBdr>
        </w:div>
      </w:divsChild>
    </w:div>
    <w:div w:id="1735467961">
      <w:bodyDiv w:val="1"/>
      <w:marLeft w:val="0"/>
      <w:marRight w:val="0"/>
      <w:marTop w:val="0"/>
      <w:marBottom w:val="0"/>
      <w:divBdr>
        <w:top w:val="none" w:sz="0" w:space="0" w:color="auto"/>
        <w:left w:val="none" w:sz="0" w:space="0" w:color="auto"/>
        <w:bottom w:val="none" w:sz="0" w:space="0" w:color="auto"/>
        <w:right w:val="none" w:sz="0" w:space="0" w:color="auto"/>
      </w:divBdr>
      <w:divsChild>
        <w:div w:id="1575164342">
          <w:marLeft w:val="0"/>
          <w:marRight w:val="0"/>
          <w:marTop w:val="0"/>
          <w:marBottom w:val="0"/>
          <w:divBdr>
            <w:top w:val="none" w:sz="0" w:space="0" w:color="auto"/>
            <w:left w:val="none" w:sz="0" w:space="0" w:color="auto"/>
            <w:bottom w:val="none" w:sz="0" w:space="0" w:color="auto"/>
            <w:right w:val="none" w:sz="0" w:space="0" w:color="auto"/>
          </w:divBdr>
        </w:div>
      </w:divsChild>
    </w:div>
    <w:div w:id="1764498509">
      <w:bodyDiv w:val="1"/>
      <w:marLeft w:val="0"/>
      <w:marRight w:val="0"/>
      <w:marTop w:val="0"/>
      <w:marBottom w:val="0"/>
      <w:divBdr>
        <w:top w:val="none" w:sz="0" w:space="0" w:color="auto"/>
        <w:left w:val="none" w:sz="0" w:space="0" w:color="auto"/>
        <w:bottom w:val="none" w:sz="0" w:space="0" w:color="auto"/>
        <w:right w:val="none" w:sz="0" w:space="0" w:color="auto"/>
      </w:divBdr>
      <w:divsChild>
        <w:div w:id="339744268">
          <w:marLeft w:val="0"/>
          <w:marRight w:val="0"/>
          <w:marTop w:val="0"/>
          <w:marBottom w:val="0"/>
          <w:divBdr>
            <w:top w:val="none" w:sz="0" w:space="0" w:color="auto"/>
            <w:left w:val="none" w:sz="0" w:space="0" w:color="auto"/>
            <w:bottom w:val="none" w:sz="0" w:space="0" w:color="auto"/>
            <w:right w:val="none" w:sz="0" w:space="0" w:color="auto"/>
          </w:divBdr>
        </w:div>
      </w:divsChild>
    </w:div>
    <w:div w:id="1775705505">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5000738">
      <w:bodyDiv w:val="1"/>
      <w:marLeft w:val="0"/>
      <w:marRight w:val="0"/>
      <w:marTop w:val="0"/>
      <w:marBottom w:val="0"/>
      <w:divBdr>
        <w:top w:val="none" w:sz="0" w:space="0" w:color="auto"/>
        <w:left w:val="none" w:sz="0" w:space="0" w:color="auto"/>
        <w:bottom w:val="none" w:sz="0" w:space="0" w:color="auto"/>
        <w:right w:val="none" w:sz="0" w:space="0" w:color="auto"/>
      </w:divBdr>
    </w:div>
    <w:div w:id="1814365540">
      <w:bodyDiv w:val="1"/>
      <w:marLeft w:val="0"/>
      <w:marRight w:val="0"/>
      <w:marTop w:val="0"/>
      <w:marBottom w:val="0"/>
      <w:divBdr>
        <w:top w:val="none" w:sz="0" w:space="0" w:color="auto"/>
        <w:left w:val="none" w:sz="0" w:space="0" w:color="auto"/>
        <w:bottom w:val="none" w:sz="0" w:space="0" w:color="auto"/>
        <w:right w:val="none" w:sz="0" w:space="0" w:color="auto"/>
      </w:divBdr>
      <w:divsChild>
        <w:div w:id="234711090">
          <w:marLeft w:val="0"/>
          <w:marRight w:val="0"/>
          <w:marTop w:val="0"/>
          <w:marBottom w:val="0"/>
          <w:divBdr>
            <w:top w:val="none" w:sz="0" w:space="0" w:color="auto"/>
            <w:left w:val="none" w:sz="0" w:space="0" w:color="auto"/>
            <w:bottom w:val="none" w:sz="0" w:space="0" w:color="auto"/>
            <w:right w:val="none" w:sz="0" w:space="0" w:color="auto"/>
          </w:divBdr>
        </w:div>
      </w:divsChild>
    </w:div>
    <w:div w:id="1826504547">
      <w:bodyDiv w:val="1"/>
      <w:marLeft w:val="0"/>
      <w:marRight w:val="0"/>
      <w:marTop w:val="0"/>
      <w:marBottom w:val="0"/>
      <w:divBdr>
        <w:top w:val="none" w:sz="0" w:space="0" w:color="auto"/>
        <w:left w:val="none" w:sz="0" w:space="0" w:color="auto"/>
        <w:bottom w:val="none" w:sz="0" w:space="0" w:color="auto"/>
        <w:right w:val="none" w:sz="0" w:space="0" w:color="auto"/>
      </w:divBdr>
    </w:div>
    <w:div w:id="1830515538">
      <w:bodyDiv w:val="1"/>
      <w:marLeft w:val="0"/>
      <w:marRight w:val="0"/>
      <w:marTop w:val="0"/>
      <w:marBottom w:val="0"/>
      <w:divBdr>
        <w:top w:val="none" w:sz="0" w:space="0" w:color="auto"/>
        <w:left w:val="none" w:sz="0" w:space="0" w:color="auto"/>
        <w:bottom w:val="none" w:sz="0" w:space="0" w:color="auto"/>
        <w:right w:val="none" w:sz="0" w:space="0" w:color="auto"/>
      </w:divBdr>
      <w:divsChild>
        <w:div w:id="146367708">
          <w:marLeft w:val="0"/>
          <w:marRight w:val="0"/>
          <w:marTop w:val="0"/>
          <w:marBottom w:val="0"/>
          <w:divBdr>
            <w:top w:val="none" w:sz="0" w:space="0" w:color="auto"/>
            <w:left w:val="none" w:sz="0" w:space="0" w:color="auto"/>
            <w:bottom w:val="none" w:sz="0" w:space="0" w:color="auto"/>
            <w:right w:val="none" w:sz="0" w:space="0" w:color="auto"/>
          </w:divBdr>
        </w:div>
      </w:divsChild>
    </w:div>
    <w:div w:id="1836408982">
      <w:bodyDiv w:val="1"/>
      <w:marLeft w:val="0"/>
      <w:marRight w:val="0"/>
      <w:marTop w:val="0"/>
      <w:marBottom w:val="0"/>
      <w:divBdr>
        <w:top w:val="none" w:sz="0" w:space="0" w:color="auto"/>
        <w:left w:val="none" w:sz="0" w:space="0" w:color="auto"/>
        <w:bottom w:val="none" w:sz="0" w:space="0" w:color="auto"/>
        <w:right w:val="none" w:sz="0" w:space="0" w:color="auto"/>
      </w:divBdr>
    </w:div>
    <w:div w:id="183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94553373">
          <w:marLeft w:val="0"/>
          <w:marRight w:val="0"/>
          <w:marTop w:val="0"/>
          <w:marBottom w:val="0"/>
          <w:divBdr>
            <w:top w:val="none" w:sz="0" w:space="0" w:color="auto"/>
            <w:left w:val="none" w:sz="0" w:space="0" w:color="auto"/>
            <w:bottom w:val="none" w:sz="0" w:space="0" w:color="auto"/>
            <w:right w:val="none" w:sz="0" w:space="0" w:color="auto"/>
          </w:divBdr>
        </w:div>
      </w:divsChild>
    </w:div>
    <w:div w:id="1849829494">
      <w:bodyDiv w:val="1"/>
      <w:marLeft w:val="0"/>
      <w:marRight w:val="0"/>
      <w:marTop w:val="0"/>
      <w:marBottom w:val="0"/>
      <w:divBdr>
        <w:top w:val="none" w:sz="0" w:space="0" w:color="auto"/>
        <w:left w:val="none" w:sz="0" w:space="0" w:color="auto"/>
        <w:bottom w:val="none" w:sz="0" w:space="0" w:color="auto"/>
        <w:right w:val="none" w:sz="0" w:space="0" w:color="auto"/>
      </w:divBdr>
    </w:div>
    <w:div w:id="1859418092">
      <w:bodyDiv w:val="1"/>
      <w:marLeft w:val="0"/>
      <w:marRight w:val="0"/>
      <w:marTop w:val="0"/>
      <w:marBottom w:val="0"/>
      <w:divBdr>
        <w:top w:val="none" w:sz="0" w:space="0" w:color="auto"/>
        <w:left w:val="none" w:sz="0" w:space="0" w:color="auto"/>
        <w:bottom w:val="none" w:sz="0" w:space="0" w:color="auto"/>
        <w:right w:val="none" w:sz="0" w:space="0" w:color="auto"/>
      </w:divBdr>
      <w:divsChild>
        <w:div w:id="1190992901">
          <w:marLeft w:val="0"/>
          <w:marRight w:val="0"/>
          <w:marTop w:val="0"/>
          <w:marBottom w:val="0"/>
          <w:divBdr>
            <w:top w:val="none" w:sz="0" w:space="0" w:color="auto"/>
            <w:left w:val="none" w:sz="0" w:space="0" w:color="auto"/>
            <w:bottom w:val="none" w:sz="0" w:space="0" w:color="auto"/>
            <w:right w:val="none" w:sz="0" w:space="0" w:color="auto"/>
          </w:divBdr>
        </w:div>
      </w:divsChild>
    </w:div>
    <w:div w:id="1873491813">
      <w:bodyDiv w:val="1"/>
      <w:marLeft w:val="0"/>
      <w:marRight w:val="0"/>
      <w:marTop w:val="0"/>
      <w:marBottom w:val="0"/>
      <w:divBdr>
        <w:top w:val="none" w:sz="0" w:space="0" w:color="auto"/>
        <w:left w:val="none" w:sz="0" w:space="0" w:color="auto"/>
        <w:bottom w:val="none" w:sz="0" w:space="0" w:color="auto"/>
        <w:right w:val="none" w:sz="0" w:space="0" w:color="auto"/>
      </w:divBdr>
    </w:div>
    <w:div w:id="1879662659">
      <w:bodyDiv w:val="1"/>
      <w:marLeft w:val="0"/>
      <w:marRight w:val="0"/>
      <w:marTop w:val="0"/>
      <w:marBottom w:val="0"/>
      <w:divBdr>
        <w:top w:val="none" w:sz="0" w:space="0" w:color="auto"/>
        <w:left w:val="none" w:sz="0" w:space="0" w:color="auto"/>
        <w:bottom w:val="none" w:sz="0" w:space="0" w:color="auto"/>
        <w:right w:val="none" w:sz="0" w:space="0" w:color="auto"/>
      </w:divBdr>
      <w:divsChild>
        <w:div w:id="1688631751">
          <w:marLeft w:val="0"/>
          <w:marRight w:val="0"/>
          <w:marTop w:val="0"/>
          <w:marBottom w:val="0"/>
          <w:divBdr>
            <w:top w:val="none" w:sz="0" w:space="0" w:color="auto"/>
            <w:left w:val="none" w:sz="0" w:space="0" w:color="auto"/>
            <w:bottom w:val="none" w:sz="0" w:space="0" w:color="auto"/>
            <w:right w:val="none" w:sz="0" w:space="0" w:color="auto"/>
          </w:divBdr>
        </w:div>
      </w:divsChild>
    </w:div>
    <w:div w:id="1931891306">
      <w:bodyDiv w:val="1"/>
      <w:marLeft w:val="0"/>
      <w:marRight w:val="0"/>
      <w:marTop w:val="0"/>
      <w:marBottom w:val="0"/>
      <w:divBdr>
        <w:top w:val="none" w:sz="0" w:space="0" w:color="auto"/>
        <w:left w:val="none" w:sz="0" w:space="0" w:color="auto"/>
        <w:bottom w:val="none" w:sz="0" w:space="0" w:color="auto"/>
        <w:right w:val="none" w:sz="0" w:space="0" w:color="auto"/>
      </w:divBdr>
    </w:div>
    <w:div w:id="1936211439">
      <w:bodyDiv w:val="1"/>
      <w:marLeft w:val="0"/>
      <w:marRight w:val="0"/>
      <w:marTop w:val="0"/>
      <w:marBottom w:val="0"/>
      <w:divBdr>
        <w:top w:val="none" w:sz="0" w:space="0" w:color="auto"/>
        <w:left w:val="none" w:sz="0" w:space="0" w:color="auto"/>
        <w:bottom w:val="none" w:sz="0" w:space="0" w:color="auto"/>
        <w:right w:val="none" w:sz="0" w:space="0" w:color="auto"/>
      </w:divBdr>
    </w:div>
    <w:div w:id="1936817809">
      <w:bodyDiv w:val="1"/>
      <w:marLeft w:val="0"/>
      <w:marRight w:val="0"/>
      <w:marTop w:val="0"/>
      <w:marBottom w:val="0"/>
      <w:divBdr>
        <w:top w:val="none" w:sz="0" w:space="0" w:color="auto"/>
        <w:left w:val="none" w:sz="0" w:space="0" w:color="auto"/>
        <w:bottom w:val="none" w:sz="0" w:space="0" w:color="auto"/>
        <w:right w:val="none" w:sz="0" w:space="0" w:color="auto"/>
      </w:divBdr>
      <w:divsChild>
        <w:div w:id="1782921760">
          <w:marLeft w:val="0"/>
          <w:marRight w:val="0"/>
          <w:marTop w:val="0"/>
          <w:marBottom w:val="0"/>
          <w:divBdr>
            <w:top w:val="none" w:sz="0" w:space="0" w:color="auto"/>
            <w:left w:val="none" w:sz="0" w:space="0" w:color="auto"/>
            <w:bottom w:val="none" w:sz="0" w:space="0" w:color="auto"/>
            <w:right w:val="none" w:sz="0" w:space="0" w:color="auto"/>
          </w:divBdr>
        </w:div>
      </w:divsChild>
    </w:div>
    <w:div w:id="1967807808">
      <w:bodyDiv w:val="1"/>
      <w:marLeft w:val="0"/>
      <w:marRight w:val="0"/>
      <w:marTop w:val="0"/>
      <w:marBottom w:val="0"/>
      <w:divBdr>
        <w:top w:val="none" w:sz="0" w:space="0" w:color="auto"/>
        <w:left w:val="none" w:sz="0" w:space="0" w:color="auto"/>
        <w:bottom w:val="none" w:sz="0" w:space="0" w:color="auto"/>
        <w:right w:val="none" w:sz="0" w:space="0" w:color="auto"/>
      </w:divBdr>
    </w:div>
    <w:div w:id="1970017189">
      <w:bodyDiv w:val="1"/>
      <w:marLeft w:val="0"/>
      <w:marRight w:val="0"/>
      <w:marTop w:val="0"/>
      <w:marBottom w:val="0"/>
      <w:divBdr>
        <w:top w:val="none" w:sz="0" w:space="0" w:color="auto"/>
        <w:left w:val="none" w:sz="0" w:space="0" w:color="auto"/>
        <w:bottom w:val="none" w:sz="0" w:space="0" w:color="auto"/>
        <w:right w:val="none" w:sz="0" w:space="0" w:color="auto"/>
      </w:divBdr>
      <w:divsChild>
        <w:div w:id="1168791691">
          <w:marLeft w:val="0"/>
          <w:marRight w:val="0"/>
          <w:marTop w:val="0"/>
          <w:marBottom w:val="0"/>
          <w:divBdr>
            <w:top w:val="none" w:sz="0" w:space="0" w:color="auto"/>
            <w:left w:val="none" w:sz="0" w:space="0" w:color="auto"/>
            <w:bottom w:val="none" w:sz="0" w:space="0" w:color="auto"/>
            <w:right w:val="none" w:sz="0" w:space="0" w:color="auto"/>
          </w:divBdr>
        </w:div>
      </w:divsChild>
    </w:div>
    <w:div w:id="1998462479">
      <w:bodyDiv w:val="1"/>
      <w:marLeft w:val="0"/>
      <w:marRight w:val="0"/>
      <w:marTop w:val="0"/>
      <w:marBottom w:val="0"/>
      <w:divBdr>
        <w:top w:val="none" w:sz="0" w:space="0" w:color="auto"/>
        <w:left w:val="none" w:sz="0" w:space="0" w:color="auto"/>
        <w:bottom w:val="none" w:sz="0" w:space="0" w:color="auto"/>
        <w:right w:val="none" w:sz="0" w:space="0" w:color="auto"/>
      </w:divBdr>
    </w:div>
    <w:div w:id="2003729238">
      <w:bodyDiv w:val="1"/>
      <w:marLeft w:val="0"/>
      <w:marRight w:val="0"/>
      <w:marTop w:val="0"/>
      <w:marBottom w:val="0"/>
      <w:divBdr>
        <w:top w:val="none" w:sz="0" w:space="0" w:color="auto"/>
        <w:left w:val="none" w:sz="0" w:space="0" w:color="auto"/>
        <w:bottom w:val="none" w:sz="0" w:space="0" w:color="auto"/>
        <w:right w:val="none" w:sz="0" w:space="0" w:color="auto"/>
      </w:divBdr>
      <w:divsChild>
        <w:div w:id="1755207149">
          <w:marLeft w:val="0"/>
          <w:marRight w:val="0"/>
          <w:marTop w:val="0"/>
          <w:marBottom w:val="0"/>
          <w:divBdr>
            <w:top w:val="none" w:sz="0" w:space="0" w:color="auto"/>
            <w:left w:val="none" w:sz="0" w:space="0" w:color="auto"/>
            <w:bottom w:val="none" w:sz="0" w:space="0" w:color="auto"/>
            <w:right w:val="none" w:sz="0" w:space="0" w:color="auto"/>
          </w:divBdr>
        </w:div>
      </w:divsChild>
    </w:div>
    <w:div w:id="2026519949">
      <w:bodyDiv w:val="1"/>
      <w:marLeft w:val="0"/>
      <w:marRight w:val="0"/>
      <w:marTop w:val="0"/>
      <w:marBottom w:val="0"/>
      <w:divBdr>
        <w:top w:val="none" w:sz="0" w:space="0" w:color="auto"/>
        <w:left w:val="none" w:sz="0" w:space="0" w:color="auto"/>
        <w:bottom w:val="none" w:sz="0" w:space="0" w:color="auto"/>
        <w:right w:val="none" w:sz="0" w:space="0" w:color="auto"/>
      </w:divBdr>
      <w:divsChild>
        <w:div w:id="169369753">
          <w:marLeft w:val="0"/>
          <w:marRight w:val="0"/>
          <w:marTop w:val="0"/>
          <w:marBottom w:val="0"/>
          <w:divBdr>
            <w:top w:val="none" w:sz="0" w:space="0" w:color="auto"/>
            <w:left w:val="none" w:sz="0" w:space="0" w:color="auto"/>
            <w:bottom w:val="none" w:sz="0" w:space="0" w:color="auto"/>
            <w:right w:val="none" w:sz="0" w:space="0" w:color="auto"/>
          </w:divBdr>
        </w:div>
      </w:divsChild>
    </w:div>
    <w:div w:id="2029717073">
      <w:bodyDiv w:val="1"/>
      <w:marLeft w:val="0"/>
      <w:marRight w:val="0"/>
      <w:marTop w:val="0"/>
      <w:marBottom w:val="0"/>
      <w:divBdr>
        <w:top w:val="none" w:sz="0" w:space="0" w:color="auto"/>
        <w:left w:val="none" w:sz="0" w:space="0" w:color="auto"/>
        <w:bottom w:val="none" w:sz="0" w:space="0" w:color="auto"/>
        <w:right w:val="none" w:sz="0" w:space="0" w:color="auto"/>
      </w:divBdr>
    </w:div>
    <w:div w:id="2033649521">
      <w:bodyDiv w:val="1"/>
      <w:marLeft w:val="0"/>
      <w:marRight w:val="0"/>
      <w:marTop w:val="0"/>
      <w:marBottom w:val="0"/>
      <w:divBdr>
        <w:top w:val="none" w:sz="0" w:space="0" w:color="auto"/>
        <w:left w:val="none" w:sz="0" w:space="0" w:color="auto"/>
        <w:bottom w:val="none" w:sz="0" w:space="0" w:color="auto"/>
        <w:right w:val="none" w:sz="0" w:space="0" w:color="auto"/>
      </w:divBdr>
      <w:divsChild>
        <w:div w:id="497696862">
          <w:marLeft w:val="0"/>
          <w:marRight w:val="0"/>
          <w:marTop w:val="0"/>
          <w:marBottom w:val="0"/>
          <w:divBdr>
            <w:top w:val="none" w:sz="0" w:space="0" w:color="auto"/>
            <w:left w:val="none" w:sz="0" w:space="0" w:color="auto"/>
            <w:bottom w:val="none" w:sz="0" w:space="0" w:color="auto"/>
            <w:right w:val="none" w:sz="0" w:space="0" w:color="auto"/>
          </w:divBdr>
        </w:div>
      </w:divsChild>
    </w:div>
    <w:div w:id="2038188462">
      <w:bodyDiv w:val="1"/>
      <w:marLeft w:val="0"/>
      <w:marRight w:val="0"/>
      <w:marTop w:val="0"/>
      <w:marBottom w:val="0"/>
      <w:divBdr>
        <w:top w:val="none" w:sz="0" w:space="0" w:color="auto"/>
        <w:left w:val="none" w:sz="0" w:space="0" w:color="auto"/>
        <w:bottom w:val="none" w:sz="0" w:space="0" w:color="auto"/>
        <w:right w:val="none" w:sz="0" w:space="0" w:color="auto"/>
      </w:divBdr>
      <w:divsChild>
        <w:div w:id="354430408">
          <w:marLeft w:val="0"/>
          <w:marRight w:val="0"/>
          <w:marTop w:val="0"/>
          <w:marBottom w:val="0"/>
          <w:divBdr>
            <w:top w:val="none" w:sz="0" w:space="0" w:color="auto"/>
            <w:left w:val="none" w:sz="0" w:space="0" w:color="auto"/>
            <w:bottom w:val="none" w:sz="0" w:space="0" w:color="auto"/>
            <w:right w:val="none" w:sz="0" w:space="0" w:color="auto"/>
          </w:divBdr>
        </w:div>
      </w:divsChild>
    </w:div>
    <w:div w:id="2044405430">
      <w:bodyDiv w:val="1"/>
      <w:marLeft w:val="0"/>
      <w:marRight w:val="0"/>
      <w:marTop w:val="0"/>
      <w:marBottom w:val="0"/>
      <w:divBdr>
        <w:top w:val="none" w:sz="0" w:space="0" w:color="auto"/>
        <w:left w:val="none" w:sz="0" w:space="0" w:color="auto"/>
        <w:bottom w:val="none" w:sz="0" w:space="0" w:color="auto"/>
        <w:right w:val="none" w:sz="0" w:space="0" w:color="auto"/>
      </w:divBdr>
    </w:div>
    <w:div w:id="2066710277">
      <w:bodyDiv w:val="1"/>
      <w:marLeft w:val="0"/>
      <w:marRight w:val="0"/>
      <w:marTop w:val="0"/>
      <w:marBottom w:val="0"/>
      <w:divBdr>
        <w:top w:val="none" w:sz="0" w:space="0" w:color="auto"/>
        <w:left w:val="none" w:sz="0" w:space="0" w:color="auto"/>
        <w:bottom w:val="none" w:sz="0" w:space="0" w:color="auto"/>
        <w:right w:val="none" w:sz="0" w:space="0" w:color="auto"/>
      </w:divBdr>
    </w:div>
    <w:div w:id="2078430329">
      <w:bodyDiv w:val="1"/>
      <w:marLeft w:val="0"/>
      <w:marRight w:val="0"/>
      <w:marTop w:val="0"/>
      <w:marBottom w:val="0"/>
      <w:divBdr>
        <w:top w:val="none" w:sz="0" w:space="0" w:color="auto"/>
        <w:left w:val="none" w:sz="0" w:space="0" w:color="auto"/>
        <w:bottom w:val="none" w:sz="0" w:space="0" w:color="auto"/>
        <w:right w:val="none" w:sz="0" w:space="0" w:color="auto"/>
      </w:divBdr>
      <w:divsChild>
        <w:div w:id="1532454819">
          <w:marLeft w:val="0"/>
          <w:marRight w:val="0"/>
          <w:marTop w:val="0"/>
          <w:marBottom w:val="0"/>
          <w:divBdr>
            <w:top w:val="none" w:sz="0" w:space="0" w:color="auto"/>
            <w:left w:val="none" w:sz="0" w:space="0" w:color="auto"/>
            <w:bottom w:val="none" w:sz="0" w:space="0" w:color="auto"/>
            <w:right w:val="none" w:sz="0" w:space="0" w:color="auto"/>
          </w:divBdr>
        </w:div>
      </w:divsChild>
    </w:div>
    <w:div w:id="2098136846">
      <w:bodyDiv w:val="1"/>
      <w:marLeft w:val="0"/>
      <w:marRight w:val="0"/>
      <w:marTop w:val="0"/>
      <w:marBottom w:val="0"/>
      <w:divBdr>
        <w:top w:val="none" w:sz="0" w:space="0" w:color="auto"/>
        <w:left w:val="none" w:sz="0" w:space="0" w:color="auto"/>
        <w:bottom w:val="none" w:sz="0" w:space="0" w:color="auto"/>
        <w:right w:val="none" w:sz="0" w:space="0" w:color="auto"/>
      </w:divBdr>
      <w:divsChild>
        <w:div w:id="1630896057">
          <w:marLeft w:val="0"/>
          <w:marRight w:val="0"/>
          <w:marTop w:val="0"/>
          <w:marBottom w:val="0"/>
          <w:divBdr>
            <w:top w:val="none" w:sz="0" w:space="0" w:color="auto"/>
            <w:left w:val="none" w:sz="0" w:space="0" w:color="auto"/>
            <w:bottom w:val="none" w:sz="0" w:space="0" w:color="auto"/>
            <w:right w:val="none" w:sz="0" w:space="0" w:color="auto"/>
          </w:divBdr>
        </w:div>
      </w:divsChild>
    </w:div>
    <w:div w:id="2109110802">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2">
          <w:marLeft w:val="0"/>
          <w:marRight w:val="0"/>
          <w:marTop w:val="0"/>
          <w:marBottom w:val="0"/>
          <w:divBdr>
            <w:top w:val="none" w:sz="0" w:space="0" w:color="auto"/>
            <w:left w:val="none" w:sz="0" w:space="0" w:color="auto"/>
            <w:bottom w:val="none" w:sz="0" w:space="0" w:color="auto"/>
            <w:right w:val="none" w:sz="0" w:space="0" w:color="auto"/>
          </w:divBdr>
        </w:div>
      </w:divsChild>
    </w:div>
    <w:div w:id="2111779008">
      <w:bodyDiv w:val="1"/>
      <w:marLeft w:val="0"/>
      <w:marRight w:val="0"/>
      <w:marTop w:val="0"/>
      <w:marBottom w:val="0"/>
      <w:divBdr>
        <w:top w:val="none" w:sz="0" w:space="0" w:color="auto"/>
        <w:left w:val="none" w:sz="0" w:space="0" w:color="auto"/>
        <w:bottom w:val="none" w:sz="0" w:space="0" w:color="auto"/>
        <w:right w:val="none" w:sz="0" w:space="0" w:color="auto"/>
      </w:divBdr>
    </w:div>
    <w:div w:id="2117601481">
      <w:bodyDiv w:val="1"/>
      <w:marLeft w:val="0"/>
      <w:marRight w:val="0"/>
      <w:marTop w:val="0"/>
      <w:marBottom w:val="0"/>
      <w:divBdr>
        <w:top w:val="none" w:sz="0" w:space="0" w:color="auto"/>
        <w:left w:val="none" w:sz="0" w:space="0" w:color="auto"/>
        <w:bottom w:val="none" w:sz="0" w:space="0" w:color="auto"/>
        <w:right w:val="none" w:sz="0" w:space="0" w:color="auto"/>
      </w:divBdr>
      <w:divsChild>
        <w:div w:id="769546813">
          <w:marLeft w:val="0"/>
          <w:marRight w:val="0"/>
          <w:marTop w:val="0"/>
          <w:marBottom w:val="0"/>
          <w:divBdr>
            <w:top w:val="none" w:sz="0" w:space="0" w:color="auto"/>
            <w:left w:val="none" w:sz="0" w:space="0" w:color="auto"/>
            <w:bottom w:val="none" w:sz="0" w:space="0" w:color="auto"/>
            <w:right w:val="none" w:sz="0" w:space="0" w:color="auto"/>
          </w:divBdr>
        </w:div>
      </w:divsChild>
    </w:div>
    <w:div w:id="2127657351">
      <w:bodyDiv w:val="1"/>
      <w:marLeft w:val="0"/>
      <w:marRight w:val="0"/>
      <w:marTop w:val="0"/>
      <w:marBottom w:val="0"/>
      <w:divBdr>
        <w:top w:val="none" w:sz="0" w:space="0" w:color="auto"/>
        <w:left w:val="none" w:sz="0" w:space="0" w:color="auto"/>
        <w:bottom w:val="none" w:sz="0" w:space="0" w:color="auto"/>
        <w:right w:val="none" w:sz="0" w:space="0" w:color="auto"/>
      </w:divBdr>
      <w:divsChild>
        <w:div w:id="494489662">
          <w:marLeft w:val="0"/>
          <w:marRight w:val="0"/>
          <w:marTop w:val="0"/>
          <w:marBottom w:val="0"/>
          <w:divBdr>
            <w:top w:val="none" w:sz="0" w:space="0" w:color="auto"/>
            <w:left w:val="none" w:sz="0" w:space="0" w:color="auto"/>
            <w:bottom w:val="none" w:sz="0" w:space="0" w:color="auto"/>
            <w:right w:val="none" w:sz="0" w:space="0" w:color="auto"/>
          </w:divBdr>
        </w:div>
      </w:divsChild>
    </w:div>
    <w:div w:id="2129423142">
      <w:bodyDiv w:val="1"/>
      <w:marLeft w:val="0"/>
      <w:marRight w:val="0"/>
      <w:marTop w:val="0"/>
      <w:marBottom w:val="0"/>
      <w:divBdr>
        <w:top w:val="none" w:sz="0" w:space="0" w:color="auto"/>
        <w:left w:val="none" w:sz="0" w:space="0" w:color="auto"/>
        <w:bottom w:val="none" w:sz="0" w:space="0" w:color="auto"/>
        <w:right w:val="none" w:sz="0" w:space="0" w:color="auto"/>
      </w:divBdr>
    </w:div>
    <w:div w:id="2133674022">
      <w:bodyDiv w:val="1"/>
      <w:marLeft w:val="0"/>
      <w:marRight w:val="0"/>
      <w:marTop w:val="0"/>
      <w:marBottom w:val="0"/>
      <w:divBdr>
        <w:top w:val="none" w:sz="0" w:space="0" w:color="auto"/>
        <w:left w:val="none" w:sz="0" w:space="0" w:color="auto"/>
        <w:bottom w:val="none" w:sz="0" w:space="0" w:color="auto"/>
        <w:right w:val="none" w:sz="0" w:space="0" w:color="auto"/>
      </w:divBdr>
      <w:divsChild>
        <w:div w:id="734737895">
          <w:marLeft w:val="0"/>
          <w:marRight w:val="0"/>
          <w:marTop w:val="0"/>
          <w:marBottom w:val="0"/>
          <w:divBdr>
            <w:top w:val="none" w:sz="0" w:space="0" w:color="auto"/>
            <w:left w:val="none" w:sz="0" w:space="0" w:color="auto"/>
            <w:bottom w:val="none" w:sz="0" w:space="0" w:color="auto"/>
            <w:right w:val="none" w:sz="0" w:space="0" w:color="auto"/>
          </w:divBdr>
        </w:div>
      </w:divsChild>
    </w:div>
    <w:div w:id="2137216827">
      <w:bodyDiv w:val="1"/>
      <w:marLeft w:val="0"/>
      <w:marRight w:val="0"/>
      <w:marTop w:val="0"/>
      <w:marBottom w:val="0"/>
      <w:divBdr>
        <w:top w:val="none" w:sz="0" w:space="0" w:color="auto"/>
        <w:left w:val="none" w:sz="0" w:space="0" w:color="auto"/>
        <w:bottom w:val="none" w:sz="0" w:space="0" w:color="auto"/>
        <w:right w:val="none" w:sz="0" w:space="0" w:color="auto"/>
      </w:divBdr>
      <w:divsChild>
        <w:div w:id="50478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chatscanada.canada.ca/fr/politique-achetez-canadi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nada.ca/fr/services/environnement/conservation/durabilite/economie-circulaire.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FO.GGFund-Fonddesef.MPO@dfo-mpo.gc.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FO.GGFund-Fonddesef.MPO@dfo-mpo.gc.ca" TargetMode="External"/><Relationship Id="rId20" Type="http://schemas.openxmlformats.org/officeDocument/2006/relationships/hyperlink" Target="https://www.canada.ca/fr/environnement-changement-climatique/services/financement-environnement/programmes/initiative-zero-dechet-plastiqu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chatscanada.canada.ca/fr/politique-achetez-canadi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anada.ca/fr/services/environnement/faune-flore-especes/especes-peril.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o-mpo.gc.ca/fisheries-peches/management-gestion/ghostgear-equipementfantome/program-programme/guidelines-lignes-directrices-fra.html" TargetMode="External"/><Relationship Id="rId22" Type="http://schemas.openxmlformats.org/officeDocument/2006/relationships/hyperlink" Target="https://www.canada.ca/fr/services/environnement/nature/strategie-nature.html"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BFAA00B804F189D5259FF1825F007"/>
        <w:category>
          <w:name w:val="General"/>
          <w:gallery w:val="placeholder"/>
        </w:category>
        <w:types>
          <w:type w:val="bbPlcHdr"/>
        </w:types>
        <w:behaviors>
          <w:behavior w:val="content"/>
        </w:behaviors>
        <w:guid w:val="{47A91B2B-0476-4B60-99A4-08C5B634DBF1}"/>
      </w:docPartPr>
      <w:docPartBody>
        <w:p w:rsidR="005F6872" w:rsidRDefault="00FD459E" w:rsidP="00FD459E">
          <w:r>
            <w:rPr>
              <w:rStyle w:val="PlaceholderText"/>
            </w:rPr>
            <w:t>Choisissez un élément.</w:t>
          </w:r>
        </w:p>
      </w:docPartBody>
    </w:docPart>
    <w:docPart>
      <w:docPartPr>
        <w:name w:val="6DA57FB12BA6407295B2FF1517F3A8EB"/>
        <w:category>
          <w:name w:val="General"/>
          <w:gallery w:val="placeholder"/>
        </w:category>
        <w:types>
          <w:type w:val="bbPlcHdr"/>
        </w:types>
        <w:behaviors>
          <w:behavior w:val="content"/>
        </w:behaviors>
        <w:guid w:val="{0CA2BF89-F257-4009-A642-91E32FDD0C2A}"/>
      </w:docPartPr>
      <w:docPartBody>
        <w:p w:rsidR="00B773EE" w:rsidRDefault="00FD459E" w:rsidP="00FD459E">
          <w:r>
            <w:rPr>
              <w:rStyle w:val="PlaceholderText"/>
            </w:rPr>
            <w:t>Cliquez ou appuyez pour entrer une date.</w:t>
          </w:r>
        </w:p>
      </w:docPartBody>
    </w:docPart>
    <w:docPart>
      <w:docPartPr>
        <w:name w:val="D4C7F5466E09442CB31E79381804274A"/>
        <w:category>
          <w:name w:val="General"/>
          <w:gallery w:val="placeholder"/>
        </w:category>
        <w:types>
          <w:type w:val="bbPlcHdr"/>
        </w:types>
        <w:behaviors>
          <w:behavior w:val="content"/>
        </w:behaviors>
        <w:guid w:val="{8C5F26A6-C0FA-4B05-9CBC-A0C48F1C1D47}"/>
      </w:docPartPr>
      <w:docPartBody>
        <w:p w:rsidR="00B773EE" w:rsidRDefault="00FD459E" w:rsidP="00FD459E">
          <w:r>
            <w:rPr>
              <w:rStyle w:val="PlaceholderText"/>
            </w:rPr>
            <w:t>Cliquez ou appuyez pour entrer une date.</w:t>
          </w:r>
        </w:p>
      </w:docPartBody>
    </w:docPart>
    <w:docPart>
      <w:docPartPr>
        <w:name w:val="92D0A51A48354D898066286C98725658"/>
        <w:category>
          <w:name w:val="General"/>
          <w:gallery w:val="placeholder"/>
        </w:category>
        <w:types>
          <w:type w:val="bbPlcHdr"/>
        </w:types>
        <w:behaviors>
          <w:behavior w:val="content"/>
        </w:behaviors>
        <w:guid w:val="{ACA3F6DE-E788-4C51-88AB-40F1580B992C}"/>
      </w:docPartPr>
      <w:docPartBody>
        <w:p w:rsidR="00B773EE" w:rsidRDefault="00FD459E" w:rsidP="00FD459E">
          <w:r>
            <w:rPr>
              <w:rStyle w:val="PlaceholderText"/>
            </w:rPr>
            <w:t>Cliquez ou appuyez pour entrer une date.</w:t>
          </w:r>
        </w:p>
      </w:docPartBody>
    </w:docPart>
    <w:docPart>
      <w:docPartPr>
        <w:name w:val="A34EFDEA50B84387BD5DBDE542DE17D4"/>
        <w:category>
          <w:name w:val="General"/>
          <w:gallery w:val="placeholder"/>
        </w:category>
        <w:types>
          <w:type w:val="bbPlcHdr"/>
        </w:types>
        <w:behaviors>
          <w:behavior w:val="content"/>
        </w:behaviors>
        <w:guid w:val="{DD8BB628-5B3D-4F28-9792-5DC0FF499AC5}"/>
      </w:docPartPr>
      <w:docPartBody>
        <w:p w:rsidR="00B9187C" w:rsidRDefault="00FD459E" w:rsidP="00FD459E">
          <w:r>
            <w:rPr>
              <w:rStyle w:val="PlaceholderText"/>
            </w:rPr>
            <w:t>Cliquez ou appuyez pour entrer une date.</w:t>
          </w:r>
        </w:p>
      </w:docPartBody>
    </w:docPart>
    <w:docPart>
      <w:docPartPr>
        <w:name w:val="8A70F16EC8EC41EB9FD48FF7637C74ED"/>
        <w:category>
          <w:name w:val="General"/>
          <w:gallery w:val="placeholder"/>
        </w:category>
        <w:types>
          <w:type w:val="bbPlcHdr"/>
        </w:types>
        <w:behaviors>
          <w:behavior w:val="content"/>
        </w:behaviors>
        <w:guid w:val="{6F2B730A-9E21-42D6-B286-95B04ACCE8DE}"/>
      </w:docPartPr>
      <w:docPartBody>
        <w:p w:rsidR="003D2061" w:rsidRDefault="00FD459E" w:rsidP="00FD459E">
          <w:r>
            <w:rPr>
              <w:rStyle w:val="PlaceholderText"/>
            </w:rPr>
            <w:t>Choisissez un élément.</w:t>
          </w:r>
        </w:p>
      </w:docPartBody>
    </w:docPart>
    <w:docPart>
      <w:docPartPr>
        <w:name w:val="67169D5657E04534A98E1D1947D42652"/>
        <w:category>
          <w:name w:val="General"/>
          <w:gallery w:val="placeholder"/>
        </w:category>
        <w:types>
          <w:type w:val="bbPlcHdr"/>
        </w:types>
        <w:behaviors>
          <w:behavior w:val="content"/>
        </w:behaviors>
        <w:guid w:val="{27145438-E2BA-4910-99AB-7A8C289F4BFA}"/>
      </w:docPartPr>
      <w:docPartBody>
        <w:p w:rsidR="00897E50" w:rsidRDefault="00D11099" w:rsidP="00D11099">
          <w:pPr>
            <w:pStyle w:val="67169D5657E04534A98E1D1947D42652"/>
          </w:pPr>
          <w:r>
            <w:rPr>
              <w:rStyle w:val="PlaceholderText"/>
            </w:rPr>
            <w:t>Choisissez un élément.</w:t>
          </w:r>
        </w:p>
      </w:docPartBody>
    </w:docPart>
    <w:docPart>
      <w:docPartPr>
        <w:name w:val="D9D0757B18484AD68D3F540A35702B76"/>
        <w:category>
          <w:name w:val="General"/>
          <w:gallery w:val="placeholder"/>
        </w:category>
        <w:types>
          <w:type w:val="bbPlcHdr"/>
        </w:types>
        <w:behaviors>
          <w:behavior w:val="content"/>
        </w:behaviors>
        <w:guid w:val="{341ACD51-DC43-46FD-8E67-6A9B6B3D1360}"/>
      </w:docPartPr>
      <w:docPartBody>
        <w:p w:rsidR="00897E50" w:rsidRDefault="00D11099" w:rsidP="00D11099">
          <w:pPr>
            <w:pStyle w:val="D9D0757B18484AD68D3F540A35702B76"/>
          </w:pPr>
          <w:r>
            <w:rPr>
              <w:rStyle w:val="PlaceholderText"/>
            </w:rPr>
            <w:t>Choisissez un élément.</w:t>
          </w:r>
        </w:p>
      </w:docPartBody>
    </w:docPart>
    <w:docPart>
      <w:docPartPr>
        <w:name w:val="8F2F7DC92F4842529A9251371F06006B"/>
        <w:category>
          <w:name w:val="General"/>
          <w:gallery w:val="placeholder"/>
        </w:category>
        <w:types>
          <w:type w:val="bbPlcHdr"/>
        </w:types>
        <w:behaviors>
          <w:behavior w:val="content"/>
        </w:behaviors>
        <w:guid w:val="{F6A473F1-15D3-47A0-8596-94E0DC3AC63E}"/>
      </w:docPartPr>
      <w:docPartBody>
        <w:p w:rsidR="00897E50" w:rsidRDefault="00D11099" w:rsidP="00D11099">
          <w:pPr>
            <w:pStyle w:val="8F2F7DC92F4842529A9251371F06006B"/>
          </w:pPr>
          <w:r>
            <w:rPr>
              <w:rStyle w:val="PlaceholderText"/>
            </w:rPr>
            <w:t>Choisissez un élément.</w:t>
          </w:r>
        </w:p>
      </w:docPartBody>
    </w:docPart>
    <w:docPart>
      <w:docPartPr>
        <w:name w:val="A71302F120D44C5D8ED80BDC1150461D"/>
        <w:category>
          <w:name w:val="General"/>
          <w:gallery w:val="placeholder"/>
        </w:category>
        <w:types>
          <w:type w:val="bbPlcHdr"/>
        </w:types>
        <w:behaviors>
          <w:behavior w:val="content"/>
        </w:behaviors>
        <w:guid w:val="{7994BC7D-CC5A-4185-9DCC-1578043FE084}"/>
      </w:docPartPr>
      <w:docPartBody>
        <w:p w:rsidR="005D6817" w:rsidRDefault="00422A84" w:rsidP="00422A84">
          <w:pPr>
            <w:pStyle w:val="A71302F120D44C5D8ED80BDC1150461D"/>
          </w:pPr>
          <w:r>
            <w:rPr>
              <w:rStyle w:val="PlaceholderText"/>
            </w:rPr>
            <w:t>Cliquez ou appuyez pour entrer une date.</w:t>
          </w:r>
        </w:p>
      </w:docPartBody>
    </w:docPart>
    <w:docPart>
      <w:docPartPr>
        <w:name w:val="EEFDC25FA32D404BB4EFF65CF1BD2132"/>
        <w:category>
          <w:name w:val="General"/>
          <w:gallery w:val="placeholder"/>
        </w:category>
        <w:types>
          <w:type w:val="bbPlcHdr"/>
        </w:types>
        <w:behaviors>
          <w:behavior w:val="content"/>
        </w:behaviors>
        <w:guid w:val="{81BED502-F64A-411E-BB84-1995B15FC944}"/>
      </w:docPartPr>
      <w:docPartBody>
        <w:p w:rsidR="005D6817" w:rsidRDefault="00422A84" w:rsidP="00422A84">
          <w:pPr>
            <w:pStyle w:val="EEFDC25FA32D404BB4EFF65CF1BD2132"/>
          </w:pPr>
          <w:r>
            <w:rPr>
              <w:rStyle w:val="PlaceholderText"/>
            </w:rPr>
            <w:t>Cliquez ou appuyez pour entrer une date.</w:t>
          </w:r>
        </w:p>
      </w:docPartBody>
    </w:docPart>
    <w:docPart>
      <w:docPartPr>
        <w:name w:val="2A5DD2A8120F4B7F8ECDD4E99B8053D3"/>
        <w:category>
          <w:name w:val="General"/>
          <w:gallery w:val="placeholder"/>
        </w:category>
        <w:types>
          <w:type w:val="bbPlcHdr"/>
        </w:types>
        <w:behaviors>
          <w:behavior w:val="content"/>
        </w:behaviors>
        <w:guid w:val="{C32EFE99-B146-40A1-AE7B-A366F5C9A2C7}"/>
      </w:docPartPr>
      <w:docPartBody>
        <w:p w:rsidR="005D6817" w:rsidRDefault="00422A84" w:rsidP="00422A84">
          <w:pPr>
            <w:pStyle w:val="2A5DD2A8120F4B7F8ECDD4E99B8053D3"/>
          </w:pPr>
          <w:r>
            <w:rPr>
              <w:rStyle w:val="PlaceholderText"/>
            </w:rPr>
            <w:t>Cliquez ou appuyez pour entrer une date.</w:t>
          </w:r>
        </w:p>
      </w:docPartBody>
    </w:docPart>
    <w:docPart>
      <w:docPartPr>
        <w:name w:val="DFE54A4F74814E3E9BDBCF6819C6DC2C"/>
        <w:category>
          <w:name w:val="General"/>
          <w:gallery w:val="placeholder"/>
        </w:category>
        <w:types>
          <w:type w:val="bbPlcHdr"/>
        </w:types>
        <w:behaviors>
          <w:behavior w:val="content"/>
        </w:behaviors>
        <w:guid w:val="{58DA7352-FF58-4CE6-839B-0E2EC0681314}"/>
      </w:docPartPr>
      <w:docPartBody>
        <w:p w:rsidR="005D6817" w:rsidRDefault="00422A84" w:rsidP="00422A84">
          <w:pPr>
            <w:pStyle w:val="DFE54A4F74814E3E9BDBCF6819C6DC2C"/>
          </w:pPr>
          <w:r>
            <w:rPr>
              <w:rStyle w:val="PlaceholderText"/>
            </w:rPr>
            <w:t>Cliquez ou appuyez pour entrer une date.</w:t>
          </w:r>
        </w:p>
      </w:docPartBody>
    </w:docPart>
    <w:docPart>
      <w:docPartPr>
        <w:name w:val="9B3F732A8D5344E4AFA3D791D255320F"/>
        <w:category>
          <w:name w:val="General"/>
          <w:gallery w:val="placeholder"/>
        </w:category>
        <w:types>
          <w:type w:val="bbPlcHdr"/>
        </w:types>
        <w:behaviors>
          <w:behavior w:val="content"/>
        </w:behaviors>
        <w:guid w:val="{821A4583-9E51-4454-8272-51A8934A8C9A}"/>
      </w:docPartPr>
      <w:docPartBody>
        <w:p w:rsidR="005D6817" w:rsidRDefault="00422A84" w:rsidP="00422A84">
          <w:pPr>
            <w:pStyle w:val="9B3F732A8D5344E4AFA3D791D255320F"/>
          </w:pPr>
          <w:r>
            <w:rPr>
              <w:rStyle w:val="PlaceholderText"/>
            </w:rPr>
            <w:t>Cliquez ou appuyez pour entrer une date.</w:t>
          </w:r>
        </w:p>
      </w:docPartBody>
    </w:docPart>
    <w:docPart>
      <w:docPartPr>
        <w:name w:val="351F896C90DF4F4998072D9E16D8643E"/>
        <w:category>
          <w:name w:val="General"/>
          <w:gallery w:val="placeholder"/>
        </w:category>
        <w:types>
          <w:type w:val="bbPlcHdr"/>
        </w:types>
        <w:behaviors>
          <w:behavior w:val="content"/>
        </w:behaviors>
        <w:guid w:val="{D5D1CC24-DE75-4E0B-8FCF-E9C88C4E13B0}"/>
      </w:docPartPr>
      <w:docPartBody>
        <w:p w:rsidR="005D6817" w:rsidRDefault="00422A84" w:rsidP="00422A84">
          <w:pPr>
            <w:pStyle w:val="351F896C90DF4F4998072D9E16D8643E"/>
          </w:pPr>
          <w:r>
            <w:rPr>
              <w:rStyle w:val="PlaceholderText"/>
            </w:rPr>
            <w:t>Cliquez ou appuyez pour entrer une date.</w:t>
          </w:r>
        </w:p>
      </w:docPartBody>
    </w:docPart>
    <w:docPart>
      <w:docPartPr>
        <w:name w:val="6FB230CE4FBA4D6B82F289D6D379B865"/>
        <w:category>
          <w:name w:val="General"/>
          <w:gallery w:val="placeholder"/>
        </w:category>
        <w:types>
          <w:type w:val="bbPlcHdr"/>
        </w:types>
        <w:behaviors>
          <w:behavior w:val="content"/>
        </w:behaviors>
        <w:guid w:val="{C1FCF232-5295-4AC8-BBF0-4CDF908BC83F}"/>
      </w:docPartPr>
      <w:docPartBody>
        <w:p w:rsidR="005D6817" w:rsidRDefault="00422A84" w:rsidP="00422A84">
          <w:pPr>
            <w:pStyle w:val="6FB230CE4FBA4D6B82F289D6D379B865"/>
          </w:pPr>
          <w:r>
            <w:rPr>
              <w:rStyle w:val="PlaceholderText"/>
            </w:rPr>
            <w:t>Cliquez ou appuyez pour entrer une date.</w:t>
          </w:r>
        </w:p>
      </w:docPartBody>
    </w:docPart>
    <w:docPart>
      <w:docPartPr>
        <w:name w:val="A07152F0B21948BEAA31E4FD8AFE6D71"/>
        <w:category>
          <w:name w:val="General"/>
          <w:gallery w:val="placeholder"/>
        </w:category>
        <w:types>
          <w:type w:val="bbPlcHdr"/>
        </w:types>
        <w:behaviors>
          <w:behavior w:val="content"/>
        </w:behaviors>
        <w:guid w:val="{2403BE0A-03B8-47DF-88AC-9E098F42D9CC}"/>
      </w:docPartPr>
      <w:docPartBody>
        <w:p w:rsidR="005D6817" w:rsidRDefault="00422A84" w:rsidP="00422A84">
          <w:pPr>
            <w:pStyle w:val="A07152F0B21948BEAA31E4FD8AFE6D71"/>
          </w:pPr>
          <w:r>
            <w:rPr>
              <w:rStyle w:val="PlaceholderText"/>
            </w:rPr>
            <w:t>Cliquez ou appuyez pour entrer une date.</w:t>
          </w:r>
        </w:p>
      </w:docPartBody>
    </w:docPart>
    <w:docPart>
      <w:docPartPr>
        <w:name w:val="EB4A8F3EF7F44A2DB8A0389D787CC22C"/>
        <w:category>
          <w:name w:val="General"/>
          <w:gallery w:val="placeholder"/>
        </w:category>
        <w:types>
          <w:type w:val="bbPlcHdr"/>
        </w:types>
        <w:behaviors>
          <w:behavior w:val="content"/>
        </w:behaviors>
        <w:guid w:val="{E59F304B-B2AE-4B8D-A64E-FA02BF8D0684}"/>
      </w:docPartPr>
      <w:docPartBody>
        <w:p w:rsidR="009B7F49" w:rsidRDefault="009B7F49" w:rsidP="009B7F49">
          <w:pPr>
            <w:pStyle w:val="EB4A8F3EF7F44A2DB8A0389D787CC22C"/>
          </w:pPr>
          <w:r>
            <w:rPr>
              <w:rStyle w:val="PlaceholderText"/>
            </w:rPr>
            <w:t>Choisissez un élément.</w:t>
          </w:r>
        </w:p>
      </w:docPartBody>
    </w:docPart>
    <w:docPart>
      <w:docPartPr>
        <w:name w:val="C3E63A703751442B91269A80B58361DF"/>
        <w:category>
          <w:name w:val="General"/>
          <w:gallery w:val="placeholder"/>
        </w:category>
        <w:types>
          <w:type w:val="bbPlcHdr"/>
        </w:types>
        <w:behaviors>
          <w:behavior w:val="content"/>
        </w:behaviors>
        <w:guid w:val="{E9417C55-0BC2-47D5-82F4-03C276D0700E}"/>
      </w:docPartPr>
      <w:docPartBody>
        <w:p w:rsidR="009B7F49" w:rsidRDefault="009B7F49" w:rsidP="009B7F49">
          <w:pPr>
            <w:pStyle w:val="C3E63A703751442B91269A80B58361DF"/>
          </w:pPr>
          <w:r>
            <w:rPr>
              <w:rStyle w:val="PlaceholderText"/>
            </w:rPr>
            <w:t>Choisissez un élément.</w:t>
          </w:r>
        </w:p>
      </w:docPartBody>
    </w:docPart>
    <w:docPart>
      <w:docPartPr>
        <w:name w:val="0E6658FA4AFB47C9828BFD1243A718D7"/>
        <w:category>
          <w:name w:val="General"/>
          <w:gallery w:val="placeholder"/>
        </w:category>
        <w:types>
          <w:type w:val="bbPlcHdr"/>
        </w:types>
        <w:behaviors>
          <w:behavior w:val="content"/>
        </w:behaviors>
        <w:guid w:val="{1E32D424-CECC-4CB0-A5C5-A9EAAA9FA19C}"/>
      </w:docPartPr>
      <w:docPartBody>
        <w:p w:rsidR="009B7F49" w:rsidRDefault="009B7F49" w:rsidP="009B7F49">
          <w:pPr>
            <w:pStyle w:val="0E6658FA4AFB47C9828BFD1243A718D7"/>
          </w:pPr>
          <w:r>
            <w:rPr>
              <w:rStyle w:val="PlaceholderText"/>
            </w:rPr>
            <w:t>Choisissez un élément.</w:t>
          </w:r>
        </w:p>
      </w:docPartBody>
    </w:docPart>
    <w:docPart>
      <w:docPartPr>
        <w:name w:val="D13B51511FF4481E88B187C7347AFC76"/>
        <w:category>
          <w:name w:val="General"/>
          <w:gallery w:val="placeholder"/>
        </w:category>
        <w:types>
          <w:type w:val="bbPlcHdr"/>
        </w:types>
        <w:behaviors>
          <w:behavior w:val="content"/>
        </w:behaviors>
        <w:guid w:val="{50CE553B-B582-44FB-BE54-1749240340A1}"/>
      </w:docPartPr>
      <w:docPartBody>
        <w:p w:rsidR="009B7F49" w:rsidRDefault="009B7F49" w:rsidP="009B7F49">
          <w:pPr>
            <w:pStyle w:val="D13B51511FF4481E88B187C7347AFC76"/>
          </w:pPr>
          <w:r>
            <w:rPr>
              <w:rStyle w:val="PlaceholderText"/>
            </w:rPr>
            <w:t>Choisissez un élément.</w:t>
          </w:r>
        </w:p>
      </w:docPartBody>
    </w:docPart>
    <w:docPart>
      <w:docPartPr>
        <w:name w:val="001E279B9B37447483E6F909DED30B49"/>
        <w:category>
          <w:name w:val="General"/>
          <w:gallery w:val="placeholder"/>
        </w:category>
        <w:types>
          <w:type w:val="bbPlcHdr"/>
        </w:types>
        <w:behaviors>
          <w:behavior w:val="content"/>
        </w:behaviors>
        <w:guid w:val="{1542624A-6E97-4DDC-A137-29A8744B3DBC}"/>
      </w:docPartPr>
      <w:docPartBody>
        <w:p w:rsidR="009B7F49" w:rsidRDefault="009B7F49" w:rsidP="009B7F49">
          <w:pPr>
            <w:pStyle w:val="001E279B9B37447483E6F909DED30B49"/>
          </w:pPr>
          <w:r>
            <w:rPr>
              <w:rStyle w:val="PlaceholderText"/>
            </w:rPr>
            <w:t>Choisissez un élément.</w:t>
          </w:r>
        </w:p>
      </w:docPartBody>
    </w:docPart>
    <w:docPart>
      <w:docPartPr>
        <w:name w:val="0E7BBD78DA3849B9BA82E477066EAD81"/>
        <w:category>
          <w:name w:val="General"/>
          <w:gallery w:val="placeholder"/>
        </w:category>
        <w:types>
          <w:type w:val="bbPlcHdr"/>
        </w:types>
        <w:behaviors>
          <w:behavior w:val="content"/>
        </w:behaviors>
        <w:guid w:val="{36A45EF3-DECA-40E2-85CF-2D2B6148D10F}"/>
      </w:docPartPr>
      <w:docPartBody>
        <w:p w:rsidR="009B7F49" w:rsidRDefault="009B7F49" w:rsidP="009B7F49">
          <w:pPr>
            <w:pStyle w:val="0E7BBD78DA3849B9BA82E477066EAD81"/>
          </w:pPr>
          <w:r>
            <w:rPr>
              <w:rStyle w:val="PlaceholderText"/>
            </w:rPr>
            <w:t>Choisissez un élément.</w:t>
          </w:r>
        </w:p>
      </w:docPartBody>
    </w:docPart>
    <w:docPart>
      <w:docPartPr>
        <w:name w:val="13DBD62E2B71488BA189A4C6414DA124"/>
        <w:category>
          <w:name w:val="General"/>
          <w:gallery w:val="placeholder"/>
        </w:category>
        <w:types>
          <w:type w:val="bbPlcHdr"/>
        </w:types>
        <w:behaviors>
          <w:behavior w:val="content"/>
        </w:behaviors>
        <w:guid w:val="{D7F40094-1150-4E65-A20E-A76E3E99DE93}"/>
      </w:docPartPr>
      <w:docPartBody>
        <w:p w:rsidR="009B7F49" w:rsidRDefault="009B7F49" w:rsidP="009B7F49">
          <w:pPr>
            <w:pStyle w:val="13DBD62E2B71488BA189A4C6414DA124"/>
          </w:pPr>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D5E"/>
    <w:rsid w:val="00004F23"/>
    <w:rsid w:val="000114F8"/>
    <w:rsid w:val="00032D07"/>
    <w:rsid w:val="00075CC6"/>
    <w:rsid w:val="000B33E8"/>
    <w:rsid w:val="000C58AE"/>
    <w:rsid w:val="000D2C6A"/>
    <w:rsid w:val="00141484"/>
    <w:rsid w:val="0015405A"/>
    <w:rsid w:val="0016226B"/>
    <w:rsid w:val="00167E15"/>
    <w:rsid w:val="00186030"/>
    <w:rsid w:val="00197CA9"/>
    <w:rsid w:val="00277372"/>
    <w:rsid w:val="002839AB"/>
    <w:rsid w:val="002C2D62"/>
    <w:rsid w:val="002D18A8"/>
    <w:rsid w:val="002E0C72"/>
    <w:rsid w:val="002F39ED"/>
    <w:rsid w:val="00346BE8"/>
    <w:rsid w:val="00352B8B"/>
    <w:rsid w:val="00353E28"/>
    <w:rsid w:val="003574D0"/>
    <w:rsid w:val="00361C7E"/>
    <w:rsid w:val="00367A75"/>
    <w:rsid w:val="003D0448"/>
    <w:rsid w:val="003D10B7"/>
    <w:rsid w:val="003D2061"/>
    <w:rsid w:val="003D7D80"/>
    <w:rsid w:val="00422A84"/>
    <w:rsid w:val="00427646"/>
    <w:rsid w:val="004529B8"/>
    <w:rsid w:val="004651AC"/>
    <w:rsid w:val="00466B44"/>
    <w:rsid w:val="004728A8"/>
    <w:rsid w:val="00484600"/>
    <w:rsid w:val="00496CAD"/>
    <w:rsid w:val="004D7C89"/>
    <w:rsid w:val="004E1895"/>
    <w:rsid w:val="00511DFC"/>
    <w:rsid w:val="00522E78"/>
    <w:rsid w:val="00525357"/>
    <w:rsid w:val="00534667"/>
    <w:rsid w:val="005A79D3"/>
    <w:rsid w:val="005B1B4B"/>
    <w:rsid w:val="005D329E"/>
    <w:rsid w:val="005D6817"/>
    <w:rsid w:val="005F0C19"/>
    <w:rsid w:val="005F29C0"/>
    <w:rsid w:val="005F6872"/>
    <w:rsid w:val="00622E0E"/>
    <w:rsid w:val="006C75C2"/>
    <w:rsid w:val="006E0E4C"/>
    <w:rsid w:val="006F6785"/>
    <w:rsid w:val="007426F7"/>
    <w:rsid w:val="007A40B8"/>
    <w:rsid w:val="007C08DF"/>
    <w:rsid w:val="007F0D5E"/>
    <w:rsid w:val="007F1DD8"/>
    <w:rsid w:val="00847B88"/>
    <w:rsid w:val="00860C04"/>
    <w:rsid w:val="00897E50"/>
    <w:rsid w:val="008E0055"/>
    <w:rsid w:val="008E4BF0"/>
    <w:rsid w:val="009458F7"/>
    <w:rsid w:val="009A0190"/>
    <w:rsid w:val="009B7F49"/>
    <w:rsid w:val="009C722A"/>
    <w:rsid w:val="009F585D"/>
    <w:rsid w:val="00A04463"/>
    <w:rsid w:val="00A12742"/>
    <w:rsid w:val="00A87F28"/>
    <w:rsid w:val="00A94BCE"/>
    <w:rsid w:val="00AB2C4C"/>
    <w:rsid w:val="00AF1A23"/>
    <w:rsid w:val="00AF6A9B"/>
    <w:rsid w:val="00B21EF0"/>
    <w:rsid w:val="00B51926"/>
    <w:rsid w:val="00B555C1"/>
    <w:rsid w:val="00B747B6"/>
    <w:rsid w:val="00B773EE"/>
    <w:rsid w:val="00B9187C"/>
    <w:rsid w:val="00BA1973"/>
    <w:rsid w:val="00BA1C3C"/>
    <w:rsid w:val="00C00CE9"/>
    <w:rsid w:val="00CA79C1"/>
    <w:rsid w:val="00CC1FCE"/>
    <w:rsid w:val="00CE0319"/>
    <w:rsid w:val="00CE48EB"/>
    <w:rsid w:val="00D11099"/>
    <w:rsid w:val="00D174CE"/>
    <w:rsid w:val="00D314C6"/>
    <w:rsid w:val="00D41D7C"/>
    <w:rsid w:val="00D77485"/>
    <w:rsid w:val="00DC14BC"/>
    <w:rsid w:val="00E20223"/>
    <w:rsid w:val="00E46F65"/>
    <w:rsid w:val="00E57A94"/>
    <w:rsid w:val="00E83395"/>
    <w:rsid w:val="00E916D8"/>
    <w:rsid w:val="00EB5CED"/>
    <w:rsid w:val="00EC1800"/>
    <w:rsid w:val="00ED144D"/>
    <w:rsid w:val="00ED7CF2"/>
    <w:rsid w:val="00EF6BE4"/>
    <w:rsid w:val="00F10DD5"/>
    <w:rsid w:val="00F5302A"/>
    <w:rsid w:val="00F53AC3"/>
    <w:rsid w:val="00F62872"/>
    <w:rsid w:val="00F847C3"/>
    <w:rsid w:val="00F86321"/>
    <w:rsid w:val="00FD459E"/>
    <w:rsid w:val="00FE278E"/>
    <w:rsid w:val="00FE5D24"/>
    <w:rsid w:val="00FE6DEE"/>
    <w:rsid w:val="00FF32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F49"/>
  </w:style>
  <w:style w:type="paragraph" w:customStyle="1" w:styleId="67169D5657E04534A98E1D1947D42652">
    <w:name w:val="67169D5657E04534A98E1D1947D42652"/>
    <w:rsid w:val="00D11099"/>
    <w:pPr>
      <w:spacing w:after="160" w:line="259" w:lineRule="auto"/>
    </w:pPr>
    <w:rPr>
      <w:lang w:val="en-US" w:eastAsia="en-US"/>
    </w:rPr>
  </w:style>
  <w:style w:type="paragraph" w:customStyle="1" w:styleId="D9D0757B18484AD68D3F540A35702B76">
    <w:name w:val="D9D0757B18484AD68D3F540A35702B76"/>
    <w:rsid w:val="00D11099"/>
    <w:pPr>
      <w:spacing w:after="160" w:line="259" w:lineRule="auto"/>
    </w:pPr>
    <w:rPr>
      <w:lang w:val="en-US" w:eastAsia="en-US"/>
    </w:rPr>
  </w:style>
  <w:style w:type="paragraph" w:customStyle="1" w:styleId="8F2F7DC92F4842529A9251371F06006B">
    <w:name w:val="8F2F7DC92F4842529A9251371F06006B"/>
    <w:rsid w:val="00D11099"/>
    <w:pPr>
      <w:spacing w:after="160" w:line="259" w:lineRule="auto"/>
    </w:pPr>
    <w:rPr>
      <w:lang w:val="en-US" w:eastAsia="en-US"/>
    </w:rPr>
  </w:style>
  <w:style w:type="paragraph" w:customStyle="1" w:styleId="A71302F120D44C5D8ED80BDC1150461D">
    <w:name w:val="A71302F120D44C5D8ED80BDC1150461D"/>
    <w:rsid w:val="00422A84"/>
    <w:pPr>
      <w:spacing w:after="160" w:line="278" w:lineRule="auto"/>
    </w:pPr>
    <w:rPr>
      <w:kern w:val="2"/>
      <w:sz w:val="24"/>
      <w:szCs w:val="24"/>
      <w:lang w:val="en-US" w:eastAsia="en-US"/>
      <w14:ligatures w14:val="standardContextual"/>
    </w:rPr>
  </w:style>
  <w:style w:type="paragraph" w:customStyle="1" w:styleId="EEFDC25FA32D404BB4EFF65CF1BD2132">
    <w:name w:val="EEFDC25FA32D404BB4EFF65CF1BD2132"/>
    <w:rsid w:val="00422A84"/>
    <w:pPr>
      <w:spacing w:after="160" w:line="278" w:lineRule="auto"/>
    </w:pPr>
    <w:rPr>
      <w:kern w:val="2"/>
      <w:sz w:val="24"/>
      <w:szCs w:val="24"/>
      <w:lang w:val="en-US" w:eastAsia="en-US"/>
      <w14:ligatures w14:val="standardContextual"/>
    </w:rPr>
  </w:style>
  <w:style w:type="paragraph" w:customStyle="1" w:styleId="2A5DD2A8120F4B7F8ECDD4E99B8053D3">
    <w:name w:val="2A5DD2A8120F4B7F8ECDD4E99B8053D3"/>
    <w:rsid w:val="00422A84"/>
    <w:pPr>
      <w:spacing w:after="160" w:line="278" w:lineRule="auto"/>
    </w:pPr>
    <w:rPr>
      <w:kern w:val="2"/>
      <w:sz w:val="24"/>
      <w:szCs w:val="24"/>
      <w:lang w:val="en-US" w:eastAsia="en-US"/>
      <w14:ligatures w14:val="standardContextual"/>
    </w:rPr>
  </w:style>
  <w:style w:type="paragraph" w:customStyle="1" w:styleId="DFE54A4F74814E3E9BDBCF6819C6DC2C">
    <w:name w:val="DFE54A4F74814E3E9BDBCF6819C6DC2C"/>
    <w:rsid w:val="00422A84"/>
    <w:pPr>
      <w:spacing w:after="160" w:line="278" w:lineRule="auto"/>
    </w:pPr>
    <w:rPr>
      <w:kern w:val="2"/>
      <w:sz w:val="24"/>
      <w:szCs w:val="24"/>
      <w:lang w:val="en-US" w:eastAsia="en-US"/>
      <w14:ligatures w14:val="standardContextual"/>
    </w:rPr>
  </w:style>
  <w:style w:type="paragraph" w:customStyle="1" w:styleId="9B3F732A8D5344E4AFA3D791D255320F">
    <w:name w:val="9B3F732A8D5344E4AFA3D791D255320F"/>
    <w:rsid w:val="00422A84"/>
    <w:pPr>
      <w:spacing w:after="160" w:line="278" w:lineRule="auto"/>
    </w:pPr>
    <w:rPr>
      <w:kern w:val="2"/>
      <w:sz w:val="24"/>
      <w:szCs w:val="24"/>
      <w:lang w:val="en-US" w:eastAsia="en-US"/>
      <w14:ligatures w14:val="standardContextual"/>
    </w:rPr>
  </w:style>
  <w:style w:type="paragraph" w:customStyle="1" w:styleId="351F896C90DF4F4998072D9E16D8643E">
    <w:name w:val="351F896C90DF4F4998072D9E16D8643E"/>
    <w:rsid w:val="00422A84"/>
    <w:pPr>
      <w:spacing w:after="160" w:line="278" w:lineRule="auto"/>
    </w:pPr>
    <w:rPr>
      <w:kern w:val="2"/>
      <w:sz w:val="24"/>
      <w:szCs w:val="24"/>
      <w:lang w:val="en-US" w:eastAsia="en-US"/>
      <w14:ligatures w14:val="standardContextual"/>
    </w:rPr>
  </w:style>
  <w:style w:type="paragraph" w:customStyle="1" w:styleId="6FB230CE4FBA4D6B82F289D6D379B865">
    <w:name w:val="6FB230CE4FBA4D6B82F289D6D379B865"/>
    <w:rsid w:val="00422A84"/>
    <w:pPr>
      <w:spacing w:after="160" w:line="278" w:lineRule="auto"/>
    </w:pPr>
    <w:rPr>
      <w:kern w:val="2"/>
      <w:sz w:val="24"/>
      <w:szCs w:val="24"/>
      <w:lang w:val="en-US" w:eastAsia="en-US"/>
      <w14:ligatures w14:val="standardContextual"/>
    </w:rPr>
  </w:style>
  <w:style w:type="paragraph" w:customStyle="1" w:styleId="A07152F0B21948BEAA31E4FD8AFE6D71">
    <w:name w:val="A07152F0B21948BEAA31E4FD8AFE6D71"/>
    <w:rsid w:val="00422A84"/>
    <w:pPr>
      <w:spacing w:after="160" w:line="278" w:lineRule="auto"/>
    </w:pPr>
    <w:rPr>
      <w:kern w:val="2"/>
      <w:sz w:val="24"/>
      <w:szCs w:val="24"/>
      <w:lang w:val="en-US" w:eastAsia="en-US"/>
      <w14:ligatures w14:val="standardContextual"/>
    </w:rPr>
  </w:style>
  <w:style w:type="paragraph" w:customStyle="1" w:styleId="EB4A8F3EF7F44A2DB8A0389D787CC22C">
    <w:name w:val="EB4A8F3EF7F44A2DB8A0389D787CC22C"/>
    <w:rsid w:val="009B7F49"/>
    <w:pPr>
      <w:spacing w:after="160" w:line="278" w:lineRule="auto"/>
    </w:pPr>
    <w:rPr>
      <w:kern w:val="2"/>
      <w:sz w:val="24"/>
      <w:szCs w:val="24"/>
      <w:lang w:val="en-US" w:eastAsia="en-US"/>
      <w14:ligatures w14:val="standardContextual"/>
    </w:rPr>
  </w:style>
  <w:style w:type="paragraph" w:customStyle="1" w:styleId="C3E63A703751442B91269A80B58361DF">
    <w:name w:val="C3E63A703751442B91269A80B58361DF"/>
    <w:rsid w:val="009B7F49"/>
    <w:pPr>
      <w:spacing w:after="160" w:line="278" w:lineRule="auto"/>
    </w:pPr>
    <w:rPr>
      <w:kern w:val="2"/>
      <w:sz w:val="24"/>
      <w:szCs w:val="24"/>
      <w:lang w:val="en-US" w:eastAsia="en-US"/>
      <w14:ligatures w14:val="standardContextual"/>
    </w:rPr>
  </w:style>
  <w:style w:type="paragraph" w:customStyle="1" w:styleId="0E6658FA4AFB47C9828BFD1243A718D7">
    <w:name w:val="0E6658FA4AFB47C9828BFD1243A718D7"/>
    <w:rsid w:val="009B7F49"/>
    <w:pPr>
      <w:spacing w:after="160" w:line="278" w:lineRule="auto"/>
    </w:pPr>
    <w:rPr>
      <w:kern w:val="2"/>
      <w:sz w:val="24"/>
      <w:szCs w:val="24"/>
      <w:lang w:val="en-US" w:eastAsia="en-US"/>
      <w14:ligatures w14:val="standardContextual"/>
    </w:rPr>
  </w:style>
  <w:style w:type="paragraph" w:customStyle="1" w:styleId="D13B51511FF4481E88B187C7347AFC76">
    <w:name w:val="D13B51511FF4481E88B187C7347AFC76"/>
    <w:rsid w:val="009B7F49"/>
    <w:pPr>
      <w:spacing w:after="160" w:line="278" w:lineRule="auto"/>
    </w:pPr>
    <w:rPr>
      <w:kern w:val="2"/>
      <w:sz w:val="24"/>
      <w:szCs w:val="24"/>
      <w:lang w:val="en-US" w:eastAsia="en-US"/>
      <w14:ligatures w14:val="standardContextual"/>
    </w:rPr>
  </w:style>
  <w:style w:type="paragraph" w:customStyle="1" w:styleId="001E279B9B37447483E6F909DED30B49">
    <w:name w:val="001E279B9B37447483E6F909DED30B49"/>
    <w:rsid w:val="009B7F49"/>
    <w:pPr>
      <w:spacing w:after="160" w:line="278" w:lineRule="auto"/>
    </w:pPr>
    <w:rPr>
      <w:kern w:val="2"/>
      <w:sz w:val="24"/>
      <w:szCs w:val="24"/>
      <w:lang w:val="en-US" w:eastAsia="en-US"/>
      <w14:ligatures w14:val="standardContextual"/>
    </w:rPr>
  </w:style>
  <w:style w:type="paragraph" w:customStyle="1" w:styleId="0E7BBD78DA3849B9BA82E477066EAD81">
    <w:name w:val="0E7BBD78DA3849B9BA82E477066EAD81"/>
    <w:rsid w:val="009B7F49"/>
    <w:pPr>
      <w:spacing w:after="160" w:line="278" w:lineRule="auto"/>
    </w:pPr>
    <w:rPr>
      <w:kern w:val="2"/>
      <w:sz w:val="24"/>
      <w:szCs w:val="24"/>
      <w:lang w:val="en-US" w:eastAsia="en-US"/>
      <w14:ligatures w14:val="standardContextual"/>
    </w:rPr>
  </w:style>
  <w:style w:type="paragraph" w:customStyle="1" w:styleId="13DBD62E2B71488BA189A4C6414DA124">
    <w:name w:val="13DBD62E2B71488BA189A4C6414DA124"/>
    <w:rsid w:val="009B7F49"/>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67e98e2-4c16-4aa3-90df-0b1550744f7e">
      <Terms xmlns="http://schemas.microsoft.com/office/infopath/2007/PartnerControls"/>
    </lcf76f155ced4ddcb4097134ff3c332f>
    <_ip_UnifiedCompliancePolicyProperties xmlns="http://schemas.microsoft.com/sharepoint/v3" xsi:nil="true"/>
    <TaxCatchAll xmlns="ea2fcba5-5472-4c54-b56d-63d2085a6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FE9F0535A0441983C4189B4BB1E6D" ma:contentTypeVersion="19" ma:contentTypeDescription="Create a new document." ma:contentTypeScope="" ma:versionID="e4c5897e3fade0845e1cbe015a4e839e">
  <xsd:schema xmlns:xsd="http://www.w3.org/2001/XMLSchema" xmlns:xs="http://www.w3.org/2001/XMLSchema" xmlns:p="http://schemas.microsoft.com/office/2006/metadata/properties" xmlns:ns1="http://schemas.microsoft.com/sharepoint/v3" xmlns:ns2="767e98e2-4c16-4aa3-90df-0b1550744f7e" xmlns:ns3="ea2fcba5-5472-4c54-b56d-63d2085a6f0e" targetNamespace="http://schemas.microsoft.com/office/2006/metadata/properties" ma:root="true" ma:fieldsID="24f452d50abfb56e08d147e2e9126ea0" ns1:_="" ns2:_="" ns3:_="">
    <xsd:import namespace="http://schemas.microsoft.com/sharepoint/v3"/>
    <xsd:import namespace="767e98e2-4c16-4aa3-90df-0b1550744f7e"/>
    <xsd:import namespace="ea2fcba5-5472-4c54-b56d-63d2085a6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e98e2-4c16-4aa3-90df-0b155074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2fcba5-5472-4c54-b56d-63d2085a6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df5864-9185-4834-b55e-fb938adf8794}" ma:internalName="TaxCatchAll" ma:showField="CatchAllData" ma:web="ea2fcba5-5472-4c54-b56d-63d2085a6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AD10-ACC9-4C77-8BB1-87A99001E1C8}">
  <ds:schemaRefs>
    <ds:schemaRef ds:uri="http://schemas.microsoft.com/office/2006/metadata/properties"/>
    <ds:schemaRef ds:uri="http://schemas.microsoft.com/office/infopath/2007/PartnerControls"/>
    <ds:schemaRef ds:uri="http://schemas.microsoft.com/sharepoint/v3"/>
    <ds:schemaRef ds:uri="767e98e2-4c16-4aa3-90df-0b1550744f7e"/>
    <ds:schemaRef ds:uri="ea2fcba5-5472-4c54-b56d-63d2085a6f0e"/>
  </ds:schemaRefs>
</ds:datastoreItem>
</file>

<file path=customXml/itemProps2.xml><?xml version="1.0" encoding="utf-8"?>
<ds:datastoreItem xmlns:ds="http://schemas.openxmlformats.org/officeDocument/2006/customXml" ds:itemID="{AFB555F6-342E-4A79-8A4D-AC24E7B15425}">
  <ds:schemaRefs>
    <ds:schemaRef ds:uri="http://schemas.microsoft.com/sharepoint/v3/contenttype/forms"/>
  </ds:schemaRefs>
</ds:datastoreItem>
</file>

<file path=customXml/itemProps3.xml><?xml version="1.0" encoding="utf-8"?>
<ds:datastoreItem xmlns:ds="http://schemas.openxmlformats.org/officeDocument/2006/customXml" ds:itemID="{CAB4BF77-B443-4726-8D91-F3E2CBD3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7e98e2-4c16-4aa3-90df-0b1550744f7e"/>
    <ds:schemaRef ds:uri="ea2fcba5-5472-4c54-b56d-63d2085a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625DA-0AAC-4F9F-964D-8D5928EF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Dominici, Philippe (SPAC/PSPC)</dc:creator>
  <cp:keywords/>
  <dc:description/>
  <cp:lastModifiedBy>Henderson, Iona (she, her / elle, la) (DFO/MPO)</cp:lastModifiedBy>
  <cp:revision>4</cp:revision>
  <dcterms:created xsi:type="dcterms:W3CDTF">2026-05-15T16:04:00Z</dcterms:created>
  <dcterms:modified xsi:type="dcterms:W3CDTF">2026-05-20T17:58:00Z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2">
    <vt:lpwstr>2021-03-09 14:45:23</vt:lpwstr>
  </property>
  <property fmtid="{D5CDD505-2E9C-101B-9397-08002B2CF9AE}" pid="3" name="GrammarlyDocumentId">
    <vt:lpwstr>22c79aebd0ab5bda2600054bcfebee92271667afd2bf031f2e577df602db7b92</vt:lpwstr>
  </property>
  <property fmtid="{D5CDD505-2E9C-101B-9397-08002B2CF9AE}" pid="4" name="ContentTypeId">
    <vt:lpwstr>0x010100F31FE9F0535A0441983C4189B4BB1E6D</vt:lpwstr>
  </property>
  <property fmtid="{D5CDD505-2E9C-101B-9397-08002B2CF9AE}" pid="5" name="MediaServiceImageTags">
    <vt:lpwstr/>
  </property>
  <property fmtid="{D5CDD505-2E9C-101B-9397-08002B2CF9AE}" pid="6" name="ClassificationContentMarkingHeaderShapeIds">
    <vt:lpwstr>3b092d67,193c20d3,19fbe2a3</vt:lpwstr>
  </property>
  <property fmtid="{D5CDD505-2E9C-101B-9397-08002B2CF9AE}" pid="7" name="ClassificationContentMarkingHeaderFontProps">
    <vt:lpwstr>#000000,12,Calibri</vt:lpwstr>
  </property>
  <property fmtid="{D5CDD505-2E9C-101B-9397-08002B2CF9AE}" pid="8" name="ClassificationContentMarkingHeaderText">
    <vt:lpwstr>Unclassified - Non-Classifié</vt:lpwstr>
  </property>
  <property fmtid="{D5CDD505-2E9C-101B-9397-08002B2CF9AE}" pid="9" name="MSIP_Label_4e6cdb53-fd15-486d-84de-c510e3a62203_Enabled">
    <vt:lpwstr>true</vt:lpwstr>
  </property>
  <property fmtid="{D5CDD505-2E9C-101B-9397-08002B2CF9AE}" pid="10" name="MSIP_Label_4e6cdb53-fd15-486d-84de-c510e3a62203_SetDate">
    <vt:lpwstr>2026-01-27T18:29:11Z</vt:lpwstr>
  </property>
  <property fmtid="{D5CDD505-2E9C-101B-9397-08002B2CF9AE}" pid="11" name="MSIP_Label_4e6cdb53-fd15-486d-84de-c510e3a62203_Method">
    <vt:lpwstr>Standard</vt:lpwstr>
  </property>
  <property fmtid="{D5CDD505-2E9C-101B-9397-08002B2CF9AE}" pid="12" name="MSIP_Label_4e6cdb53-fd15-486d-84de-c510e3a62203_Name">
    <vt:lpwstr>UNCLASSIFIED - NON-CLASSIFIÉ</vt:lpwstr>
  </property>
  <property fmtid="{D5CDD505-2E9C-101B-9397-08002B2CF9AE}" pid="13" name="MSIP_Label_4e6cdb53-fd15-486d-84de-c510e3a62203_SiteId">
    <vt:lpwstr>1594fdae-a1d9-4405-915d-011467234338</vt:lpwstr>
  </property>
  <property fmtid="{D5CDD505-2E9C-101B-9397-08002B2CF9AE}" pid="14" name="MSIP_Label_4e6cdb53-fd15-486d-84de-c510e3a62203_ActionId">
    <vt:lpwstr>bbc34ae6-21eb-4593-b0d1-0823f01e2645</vt:lpwstr>
  </property>
  <property fmtid="{D5CDD505-2E9C-101B-9397-08002B2CF9AE}" pid="15" name="MSIP_Label_4e6cdb53-fd15-486d-84de-c510e3a62203_ContentBits">
    <vt:lpwstr>1</vt:lpwstr>
  </property>
  <property fmtid="{D5CDD505-2E9C-101B-9397-08002B2CF9AE}" pid="16" name="MSIP_Label_4e6cdb53-fd15-486d-84de-c510e3a62203_Tag">
    <vt:lpwstr>10, 3, 0, 1</vt:lpwstr>
  </property>
  <property fmtid="{D5CDD505-2E9C-101B-9397-08002B2CF9AE}" pid="17" name="MSIP_Label_834ed4f5-eae4-40c7-82be-b1cdf720a1b9_Enabled">
    <vt:lpwstr>true</vt:lpwstr>
  </property>
  <property fmtid="{D5CDD505-2E9C-101B-9397-08002B2CF9AE}" pid="18" name="MSIP_Label_834ed4f5-eae4-40c7-82be-b1cdf720a1b9_SetDate">
    <vt:lpwstr>2026-02-05T20:48:00Z</vt:lpwstr>
  </property>
  <property fmtid="{D5CDD505-2E9C-101B-9397-08002B2CF9AE}" pid="19" name="MSIP_Label_834ed4f5-eae4-40c7-82be-b1cdf720a1b9_Method">
    <vt:lpwstr>Standard</vt:lpwstr>
  </property>
  <property fmtid="{D5CDD505-2E9C-101B-9397-08002B2CF9AE}" pid="20" name="MSIP_Label_834ed4f5-eae4-40c7-82be-b1cdf720a1b9_Name">
    <vt:lpwstr>Unclassified - Non classifié</vt:lpwstr>
  </property>
  <property fmtid="{D5CDD505-2E9C-101B-9397-08002B2CF9AE}" pid="21" name="MSIP_Label_834ed4f5-eae4-40c7-82be-b1cdf720a1b9_SiteId">
    <vt:lpwstr>e0d54a3c-7bbe-4a64-9d46-f9f84a41c833</vt:lpwstr>
  </property>
  <property fmtid="{D5CDD505-2E9C-101B-9397-08002B2CF9AE}" pid="22" name="MSIP_Label_834ed4f5-eae4-40c7-82be-b1cdf720a1b9_ActionId">
    <vt:lpwstr>1189bae0-145b-4f77-867f-ee8dd277b64a</vt:lpwstr>
  </property>
  <property fmtid="{D5CDD505-2E9C-101B-9397-08002B2CF9AE}" pid="23" name="MSIP_Label_834ed4f5-eae4-40c7-82be-b1cdf720a1b9_ContentBits">
    <vt:lpwstr>0</vt:lpwstr>
  </property>
  <property fmtid="{D5CDD505-2E9C-101B-9397-08002B2CF9AE}" pid="24" name="MSIP_Label_834ed4f5-eae4-40c7-82be-b1cdf720a1b9_Tag">
    <vt:lpwstr>10, 3, 0, 1</vt:lpwstr>
  </property>
</Properties>
</file>